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74" w:rsidRPr="00D42BF6" w:rsidRDefault="00175474" w:rsidP="00794191">
      <w:pPr>
        <w:jc w:val="center"/>
        <w:rPr>
          <w:rFonts w:ascii="TH SarabunPSK" w:hAnsi="TH SarabunPSK" w:cs="TH SarabunPSK"/>
          <w:b/>
          <w:bCs/>
          <w:sz w:val="32"/>
          <w:szCs w:val="32"/>
          <w:cs/>
        </w:rPr>
      </w:pPr>
    </w:p>
    <w:p w:rsidR="000021A0" w:rsidRPr="00D42BF6" w:rsidRDefault="006E59D9" w:rsidP="00930EF8">
      <w:pPr>
        <w:jc w:val="center"/>
        <w:rPr>
          <w:rFonts w:ascii="TH SarabunPSK" w:hAnsi="TH SarabunPSK" w:cs="TH SarabunPSK"/>
          <w:b/>
          <w:bCs/>
          <w:sz w:val="32"/>
          <w:szCs w:val="32"/>
        </w:rPr>
      </w:pPr>
      <w:r w:rsidRPr="00D42BF6">
        <w:rPr>
          <w:rFonts w:ascii="TH SarabunPSK" w:hAnsi="TH SarabunPSK" w:cs="TH SarabunPSK"/>
          <w:b/>
          <w:bCs/>
          <w:noProof/>
          <w:sz w:val="32"/>
          <w:szCs w:val="32"/>
        </w:rPr>
        <w:drawing>
          <wp:inline distT="0" distB="0" distL="0" distR="0" wp14:anchorId="6C05DCA0" wp14:editId="37EDD23F">
            <wp:extent cx="6347273" cy="8475149"/>
            <wp:effectExtent l="0" t="0" r="0" b="2540"/>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52288" cy="8481846"/>
                    </a:xfrm>
                    <a:prstGeom prst="rect">
                      <a:avLst/>
                    </a:prstGeom>
                  </pic:spPr>
                </pic:pic>
              </a:graphicData>
            </a:graphic>
          </wp:inline>
        </w:drawing>
      </w:r>
    </w:p>
    <w:p w:rsidR="00E760AE" w:rsidRPr="00D42BF6" w:rsidRDefault="00E760AE"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FC3773" w:rsidRPr="0008316B" w:rsidRDefault="00FC3773" w:rsidP="00930EF8">
      <w:pPr>
        <w:jc w:val="center"/>
        <w:rPr>
          <w:rFonts w:ascii="TH SarabunPSK" w:hAnsi="TH SarabunPSK" w:cs="TH SarabunPSK"/>
          <w:b/>
          <w:bCs/>
          <w:sz w:val="40"/>
          <w:szCs w:val="40"/>
        </w:rPr>
      </w:pPr>
      <w:r w:rsidRPr="0008316B">
        <w:rPr>
          <w:rFonts w:ascii="TH SarabunPSK" w:hAnsi="TH SarabunPSK" w:cs="TH SarabunPSK"/>
          <w:b/>
          <w:bCs/>
          <w:sz w:val="40"/>
          <w:szCs w:val="40"/>
          <w:cs/>
        </w:rPr>
        <w:t>คำนำ</w:t>
      </w:r>
    </w:p>
    <w:p w:rsidR="00FC3773" w:rsidRPr="00D42BF6" w:rsidRDefault="00FC3773" w:rsidP="00930EF8">
      <w:pPr>
        <w:jc w:val="center"/>
        <w:rPr>
          <w:rFonts w:ascii="TH SarabunPSK" w:hAnsi="TH SarabunPSK" w:cs="TH SarabunPSK"/>
          <w:b/>
          <w:bCs/>
          <w:sz w:val="32"/>
          <w:szCs w:val="32"/>
        </w:rPr>
      </w:pPr>
    </w:p>
    <w:p w:rsidR="005C6273" w:rsidRDefault="008A1490" w:rsidP="00E93E84">
      <w:pPr>
        <w:tabs>
          <w:tab w:val="left" w:pos="1276"/>
        </w:tabs>
        <w:rPr>
          <w:rFonts w:ascii="TH SarabunPSK" w:hAnsi="TH SarabunPSK" w:cs="TH SarabunPSK"/>
          <w:sz w:val="32"/>
          <w:szCs w:val="32"/>
          <w:lang w:eastAsia="zh-CN"/>
        </w:rPr>
      </w:pPr>
      <w:r w:rsidRPr="00D42BF6">
        <w:rPr>
          <w:rFonts w:ascii="TH SarabunPSK" w:hAnsi="TH SarabunPSK" w:cs="TH SarabunPSK"/>
          <w:sz w:val="32"/>
          <w:szCs w:val="32"/>
          <w:cs/>
        </w:rPr>
        <w:tab/>
      </w:r>
      <w:r w:rsidR="005C6273" w:rsidRPr="00E93E84">
        <w:rPr>
          <w:rFonts w:ascii="TH SarabunPSK" w:hAnsi="TH SarabunPSK" w:cs="TH SarabunPSK"/>
          <w:spacing w:val="-4"/>
          <w:sz w:val="32"/>
          <w:szCs w:val="32"/>
          <w:cs/>
          <w:lang w:eastAsia="zh-CN"/>
        </w:rPr>
        <w:t>ข้อมูลความจำเป็นพื้นฐาน (</w:t>
      </w:r>
      <w:proofErr w:type="spellStart"/>
      <w:r w:rsidR="005C6273" w:rsidRPr="00E93E84">
        <w:rPr>
          <w:rFonts w:ascii="TH SarabunPSK" w:hAnsi="TH SarabunPSK" w:cs="TH SarabunPSK"/>
          <w:spacing w:val="-4"/>
          <w:sz w:val="32"/>
          <w:szCs w:val="32"/>
          <w:cs/>
          <w:lang w:eastAsia="zh-CN"/>
        </w:rPr>
        <w:t>จปฐ</w:t>
      </w:r>
      <w:proofErr w:type="spellEnd"/>
      <w:r w:rsidR="005C6273" w:rsidRPr="00E93E84">
        <w:rPr>
          <w:rFonts w:ascii="TH SarabunPSK" w:hAnsi="TH SarabunPSK" w:cs="TH SarabunPSK"/>
          <w:spacing w:val="-4"/>
          <w:sz w:val="32"/>
          <w:szCs w:val="32"/>
          <w:cs/>
          <w:lang w:eastAsia="zh-CN"/>
        </w:rPr>
        <w:t xml:space="preserve">.)  </w:t>
      </w:r>
      <w:r w:rsidR="00204A89" w:rsidRPr="00E93E84">
        <w:rPr>
          <w:rFonts w:ascii="TH SarabunPSK" w:hAnsi="TH SarabunPSK" w:cs="TH SarabunPSK" w:hint="cs"/>
          <w:spacing w:val="-4"/>
          <w:sz w:val="32"/>
          <w:szCs w:val="32"/>
          <w:cs/>
          <w:lang w:eastAsia="zh-CN"/>
        </w:rPr>
        <w:t>เป็นข้อมูลที่แสดงถึงลักษณะของสังคมไทยที่พึงประสงค์ตามเกณฑ์</w:t>
      </w:r>
      <w:r w:rsidR="00204A89" w:rsidRPr="00E93E84">
        <w:rPr>
          <w:rFonts w:ascii="TH SarabunPSK" w:hAnsi="TH SarabunPSK" w:cs="TH SarabunPSK" w:hint="cs"/>
          <w:spacing w:val="-2"/>
          <w:sz w:val="32"/>
          <w:szCs w:val="32"/>
          <w:cs/>
          <w:lang w:eastAsia="zh-CN"/>
        </w:rPr>
        <w:t>มาตรฐานขั้นต่ำของเครื่องชี้วัดว่า อย่างน้อยคนไทยควรจะมีระดับความเป็นอยู่ไม่ต่ำกว่าระดับไหนในช่วงระยะเวลา</w:t>
      </w:r>
      <w:r w:rsidR="00204A89">
        <w:rPr>
          <w:rFonts w:ascii="TH SarabunPSK" w:hAnsi="TH SarabunPSK" w:cs="TH SarabunPSK" w:hint="cs"/>
          <w:sz w:val="32"/>
          <w:szCs w:val="32"/>
          <w:cs/>
          <w:lang w:eastAsia="zh-CN"/>
        </w:rPr>
        <w:t>หนึ่งๆ และทำให้ประชาชนสามารถทราบได้ด้วยตนเองว่าในขณะนี้คุณภาพชีวิตของตนเอง ครอบครัว รวมไปถึงหมู่บ้าน/ชุมชน อยู่ในระดับใด</w:t>
      </w:r>
      <w:r w:rsidR="00972508">
        <w:rPr>
          <w:rFonts w:ascii="TH SarabunPSK" w:hAnsi="TH SarabunPSK" w:cs="TH SarabunPSK" w:hint="cs"/>
          <w:sz w:val="32"/>
          <w:szCs w:val="32"/>
          <w:cs/>
          <w:lang w:eastAsia="zh-CN"/>
        </w:rPr>
        <w:t xml:space="preserve"> มีปัญหาที่จะต้องแก้ไขในเรื่องใดบ้าง เป็นการส่งเสริมให้ประชาชนเข้ามามีส่วนร่วมในการพัฒนาต</w:t>
      </w:r>
      <w:r w:rsidR="00654772">
        <w:rPr>
          <w:rFonts w:ascii="TH SarabunPSK" w:hAnsi="TH SarabunPSK" w:cs="TH SarabunPSK" w:hint="cs"/>
          <w:sz w:val="32"/>
          <w:szCs w:val="32"/>
          <w:cs/>
          <w:lang w:eastAsia="zh-CN"/>
        </w:rPr>
        <w:t>นเอง ครอบครัว และสังคม อันเป็นนโ</w:t>
      </w:r>
      <w:r w:rsidR="00972508">
        <w:rPr>
          <w:rFonts w:ascii="TH SarabunPSK" w:hAnsi="TH SarabunPSK" w:cs="TH SarabunPSK" w:hint="cs"/>
          <w:sz w:val="32"/>
          <w:szCs w:val="32"/>
          <w:cs/>
          <w:lang w:eastAsia="zh-CN"/>
        </w:rPr>
        <w:t>ยบายสำคัญในการพัฒนาประเทศ</w:t>
      </w:r>
      <w:r w:rsidR="005C6273" w:rsidRPr="00D42BF6">
        <w:rPr>
          <w:rFonts w:ascii="TH SarabunPSK" w:hAnsi="TH SarabunPSK" w:cs="TH SarabunPSK"/>
          <w:sz w:val="32"/>
          <w:szCs w:val="32"/>
          <w:lang w:eastAsia="zh-CN"/>
        </w:rPr>
        <w:t xml:space="preserve">  </w:t>
      </w:r>
      <w:r w:rsidR="005C6273" w:rsidRPr="00D42BF6">
        <w:rPr>
          <w:rFonts w:ascii="TH SarabunPSK" w:hAnsi="TH SarabunPSK" w:cs="TH SarabunPSK"/>
          <w:sz w:val="32"/>
          <w:szCs w:val="32"/>
          <w:cs/>
          <w:lang w:eastAsia="zh-CN"/>
        </w:rPr>
        <w:t>โดยปี พ.ศ.</w:t>
      </w:r>
      <w:r w:rsidR="005C6273">
        <w:rPr>
          <w:rFonts w:ascii="TH SarabunPSK" w:hAnsi="TH SarabunPSK" w:cs="TH SarabunPSK" w:hint="cs"/>
          <w:sz w:val="32"/>
          <w:szCs w:val="32"/>
          <w:cs/>
          <w:lang w:eastAsia="zh-CN"/>
        </w:rPr>
        <w:t xml:space="preserve"> </w:t>
      </w:r>
      <w:r w:rsidR="005C6273" w:rsidRPr="00D42BF6">
        <w:rPr>
          <w:rFonts w:ascii="TH SarabunPSK" w:hAnsi="TH SarabunPSK" w:cs="TH SarabunPSK"/>
          <w:sz w:val="32"/>
          <w:szCs w:val="32"/>
          <w:cs/>
          <w:lang w:eastAsia="zh-CN"/>
        </w:rPr>
        <w:t>25</w:t>
      </w:r>
      <w:r w:rsidR="005C6273">
        <w:rPr>
          <w:rFonts w:ascii="TH SarabunPSK" w:hAnsi="TH SarabunPSK" w:cs="TH SarabunPSK" w:hint="cs"/>
          <w:sz w:val="32"/>
          <w:szCs w:val="32"/>
          <w:cs/>
          <w:lang w:eastAsia="zh-CN"/>
        </w:rPr>
        <w:t>60</w:t>
      </w:r>
      <w:r w:rsidR="005C6273" w:rsidRPr="00D42BF6">
        <w:rPr>
          <w:rFonts w:ascii="TH SarabunPSK" w:hAnsi="TH SarabunPSK" w:cs="TH SarabunPSK"/>
          <w:sz w:val="32"/>
          <w:szCs w:val="32"/>
          <w:cs/>
          <w:lang w:eastAsia="zh-CN"/>
        </w:rPr>
        <w:t xml:space="preserve"> – 25</w:t>
      </w:r>
      <w:r w:rsidR="005C6273">
        <w:rPr>
          <w:rFonts w:ascii="TH SarabunPSK" w:hAnsi="TH SarabunPSK" w:cs="TH SarabunPSK" w:hint="cs"/>
          <w:sz w:val="32"/>
          <w:szCs w:val="32"/>
          <w:cs/>
          <w:lang w:eastAsia="zh-CN"/>
        </w:rPr>
        <w:t>64</w:t>
      </w:r>
      <w:r w:rsidR="005C6273" w:rsidRPr="00D42BF6">
        <w:rPr>
          <w:rFonts w:ascii="TH SarabunPSK" w:hAnsi="TH SarabunPSK" w:cs="TH SarabunPSK"/>
          <w:sz w:val="32"/>
          <w:szCs w:val="32"/>
          <w:cs/>
          <w:lang w:eastAsia="zh-CN"/>
        </w:rPr>
        <w:t xml:space="preserve"> มีเครื่องชี้วัดข้อมูลความจำเป็นพื้นฐาน 5</w:t>
      </w:r>
      <w:r w:rsidR="005C6273" w:rsidRPr="00D42BF6">
        <w:rPr>
          <w:rFonts w:ascii="TH SarabunPSK" w:hAnsi="TH SarabunPSK" w:cs="TH SarabunPSK"/>
          <w:sz w:val="32"/>
          <w:szCs w:val="32"/>
          <w:lang w:eastAsia="zh-CN"/>
        </w:rPr>
        <w:t xml:space="preserve"> </w:t>
      </w:r>
      <w:r w:rsidR="005C6273" w:rsidRPr="00D42BF6">
        <w:rPr>
          <w:rFonts w:ascii="TH SarabunPSK" w:hAnsi="TH SarabunPSK" w:cs="TH SarabunPSK"/>
          <w:sz w:val="32"/>
          <w:szCs w:val="32"/>
          <w:cs/>
          <w:lang w:eastAsia="zh-CN"/>
        </w:rPr>
        <w:t>หมวด 3</w:t>
      </w:r>
      <w:r w:rsidR="001D7721">
        <w:rPr>
          <w:rFonts w:ascii="TH SarabunPSK" w:hAnsi="TH SarabunPSK" w:cs="TH SarabunPSK" w:hint="cs"/>
          <w:sz w:val="32"/>
          <w:szCs w:val="32"/>
          <w:cs/>
          <w:lang w:eastAsia="zh-CN"/>
        </w:rPr>
        <w:t>1</w:t>
      </w:r>
      <w:r w:rsidR="005C6273" w:rsidRPr="00D42BF6">
        <w:rPr>
          <w:rFonts w:ascii="TH SarabunPSK" w:hAnsi="TH SarabunPSK" w:cs="TH SarabunPSK"/>
          <w:sz w:val="32"/>
          <w:szCs w:val="32"/>
          <w:cs/>
          <w:lang w:eastAsia="zh-CN"/>
        </w:rPr>
        <w:t xml:space="preserve"> ตัวชี้วัด  รายงานคุณภาพชีวิต</w:t>
      </w:r>
      <w:r w:rsidR="005C6273" w:rsidRPr="00D42BF6">
        <w:rPr>
          <w:rFonts w:ascii="TH SarabunPSK" w:hAnsi="TH SarabunPSK" w:cs="TH SarabunPSK"/>
          <w:sz w:val="32"/>
          <w:szCs w:val="32"/>
          <w:cs/>
        </w:rPr>
        <w:t>ของคนชัยภูมิ  เป็นเอกสารที่จะเป็นประโยชน์อย่างมากต่อการแก้ไขปัญหา  การกำหนดทิศทางการพัฒนาชนบทได้อย่างตรงเป้าหมาย  ตรงกับ</w:t>
      </w:r>
      <w:r w:rsidR="005C6273" w:rsidRPr="00E93E84">
        <w:rPr>
          <w:rFonts w:ascii="TH SarabunPSK" w:hAnsi="TH SarabunPSK" w:cs="TH SarabunPSK"/>
          <w:spacing w:val="-6"/>
          <w:sz w:val="32"/>
          <w:szCs w:val="32"/>
          <w:cs/>
        </w:rPr>
        <w:t>สภาพปัญหาและความต้องการที่แท้จริงของ</w:t>
      </w:r>
      <w:r w:rsidR="005C6273" w:rsidRPr="00E93E84">
        <w:rPr>
          <w:rFonts w:ascii="TH SarabunPSK" w:hAnsi="TH SarabunPSK" w:cs="TH SarabunPSK"/>
          <w:spacing w:val="-6"/>
          <w:sz w:val="32"/>
          <w:szCs w:val="32"/>
          <w:cs/>
          <w:lang w:eastAsia="zh-CN"/>
        </w:rPr>
        <w:t>ประชาชน  อันจะส่งผลต่อการพัฒนาคุณภาพชีวิตของประชาชนให้ดียิ่งขึ้น</w:t>
      </w:r>
    </w:p>
    <w:p w:rsidR="00AC3477" w:rsidRPr="00D42BF6" w:rsidRDefault="0077679C" w:rsidP="006A7147">
      <w:pPr>
        <w:spacing w:before="240"/>
        <w:jc w:val="thaiDistribute"/>
        <w:rPr>
          <w:rFonts w:ascii="TH SarabunPSK" w:hAnsi="TH SarabunPSK" w:cs="TH SarabunPSK"/>
          <w:sz w:val="32"/>
          <w:szCs w:val="32"/>
          <w:lang w:eastAsia="zh-CN"/>
        </w:rPr>
      </w:pPr>
      <w:r w:rsidRPr="00D42BF6">
        <w:rPr>
          <w:rFonts w:ascii="TH SarabunPSK" w:hAnsi="TH SarabunPSK" w:cs="TH SarabunPSK"/>
          <w:sz w:val="32"/>
          <w:szCs w:val="32"/>
          <w:cs/>
          <w:lang w:eastAsia="zh-CN"/>
        </w:rPr>
        <w:t xml:space="preserve">    </w:t>
      </w:r>
      <w:r w:rsidR="00AC3477" w:rsidRPr="00D42BF6">
        <w:rPr>
          <w:rFonts w:ascii="TH SarabunPSK" w:hAnsi="TH SarabunPSK" w:cs="TH SarabunPSK"/>
          <w:sz w:val="32"/>
          <w:szCs w:val="32"/>
          <w:cs/>
          <w:lang w:eastAsia="zh-CN"/>
        </w:rPr>
        <w:tab/>
      </w:r>
      <w:r w:rsidRPr="00D42BF6">
        <w:rPr>
          <w:rFonts w:ascii="TH SarabunPSK" w:hAnsi="TH SarabunPSK" w:cs="TH SarabunPSK"/>
          <w:sz w:val="32"/>
          <w:szCs w:val="32"/>
          <w:cs/>
          <w:lang w:eastAsia="zh-CN"/>
        </w:rPr>
        <w:t xml:space="preserve">       </w:t>
      </w:r>
      <w:r w:rsidR="00AC3477" w:rsidRPr="00D42BF6">
        <w:rPr>
          <w:rFonts w:ascii="TH SarabunPSK" w:hAnsi="TH SarabunPSK" w:cs="TH SarabunPSK"/>
          <w:sz w:val="32"/>
          <w:szCs w:val="32"/>
          <w:cs/>
          <w:lang w:eastAsia="zh-CN"/>
        </w:rPr>
        <w:t>สำนักงานพัฒนาชุมชนจังหวัด</w:t>
      </w:r>
      <w:r w:rsidR="003A14E6" w:rsidRPr="00D42BF6">
        <w:rPr>
          <w:rFonts w:ascii="TH SarabunPSK" w:hAnsi="TH SarabunPSK" w:cs="TH SarabunPSK"/>
          <w:sz w:val="32"/>
          <w:szCs w:val="32"/>
          <w:cs/>
          <w:lang w:eastAsia="zh-CN"/>
        </w:rPr>
        <w:t>ชัยภูมิ</w:t>
      </w:r>
      <w:r w:rsidR="00AC3477" w:rsidRPr="00D42BF6">
        <w:rPr>
          <w:rFonts w:ascii="TH SarabunPSK" w:hAnsi="TH SarabunPSK" w:cs="TH SarabunPSK"/>
          <w:sz w:val="32"/>
          <w:szCs w:val="32"/>
          <w:cs/>
          <w:lang w:eastAsia="zh-CN"/>
        </w:rPr>
        <w:t xml:space="preserve"> ในฐานะเลขานุการคณะกรรมการบริหารการจัดเก็บข้อมูล </w:t>
      </w:r>
      <w:proofErr w:type="spellStart"/>
      <w:r w:rsidR="00AC3477" w:rsidRPr="00D42BF6">
        <w:rPr>
          <w:rFonts w:ascii="TH SarabunPSK" w:hAnsi="TH SarabunPSK" w:cs="TH SarabunPSK"/>
          <w:sz w:val="32"/>
          <w:szCs w:val="32"/>
          <w:cs/>
          <w:lang w:eastAsia="zh-CN"/>
        </w:rPr>
        <w:t>จปฐ</w:t>
      </w:r>
      <w:proofErr w:type="spellEnd"/>
      <w:r w:rsidR="00AC3477" w:rsidRPr="00D42BF6">
        <w:rPr>
          <w:rFonts w:ascii="TH SarabunPSK" w:hAnsi="TH SarabunPSK" w:cs="TH SarabunPSK"/>
          <w:sz w:val="32"/>
          <w:szCs w:val="32"/>
          <w:cs/>
          <w:lang w:eastAsia="zh-CN"/>
        </w:rPr>
        <w:t>.</w:t>
      </w:r>
      <w:r w:rsidR="004127F4" w:rsidRPr="00D42BF6">
        <w:rPr>
          <w:rFonts w:ascii="TH SarabunPSK" w:hAnsi="TH SarabunPSK" w:cs="TH SarabunPSK"/>
          <w:sz w:val="32"/>
          <w:szCs w:val="32"/>
          <w:cs/>
          <w:lang w:eastAsia="zh-CN"/>
        </w:rPr>
        <w:t xml:space="preserve"> </w:t>
      </w:r>
      <w:r w:rsidR="00AC3477" w:rsidRPr="00D42BF6">
        <w:rPr>
          <w:rFonts w:ascii="TH SarabunPSK" w:hAnsi="TH SarabunPSK" w:cs="TH SarabunPSK"/>
          <w:sz w:val="32"/>
          <w:szCs w:val="32"/>
          <w:cs/>
          <w:lang w:eastAsia="zh-CN"/>
        </w:rPr>
        <w:t>จังหวัด</w:t>
      </w:r>
      <w:r w:rsidR="003A14E6" w:rsidRPr="00D42BF6">
        <w:rPr>
          <w:rFonts w:ascii="TH SarabunPSK" w:hAnsi="TH SarabunPSK" w:cs="TH SarabunPSK"/>
          <w:sz w:val="32"/>
          <w:szCs w:val="32"/>
          <w:cs/>
          <w:lang w:eastAsia="zh-CN"/>
        </w:rPr>
        <w:t>ชัยภูมิ</w:t>
      </w:r>
      <w:r w:rsidR="004127F4" w:rsidRPr="00D42BF6">
        <w:rPr>
          <w:rFonts w:ascii="TH SarabunPSK" w:hAnsi="TH SarabunPSK" w:cs="TH SarabunPSK"/>
          <w:sz w:val="32"/>
          <w:szCs w:val="32"/>
          <w:cs/>
          <w:lang w:eastAsia="zh-CN"/>
        </w:rPr>
        <w:t xml:space="preserve"> </w:t>
      </w:r>
      <w:r w:rsidR="00AC3477" w:rsidRPr="00D42BF6">
        <w:rPr>
          <w:rFonts w:ascii="TH SarabunPSK" w:hAnsi="TH SarabunPSK" w:cs="TH SarabunPSK"/>
          <w:sz w:val="32"/>
          <w:szCs w:val="32"/>
          <w:cs/>
          <w:lang w:eastAsia="zh-CN"/>
        </w:rPr>
        <w:t xml:space="preserve"> หวังเป็นอย่า</w:t>
      </w:r>
      <w:r w:rsidR="00946586" w:rsidRPr="00D42BF6">
        <w:rPr>
          <w:rFonts w:ascii="TH SarabunPSK" w:hAnsi="TH SarabunPSK" w:cs="TH SarabunPSK"/>
          <w:sz w:val="32"/>
          <w:szCs w:val="32"/>
          <w:cs/>
          <w:lang w:eastAsia="zh-CN"/>
        </w:rPr>
        <w:t>งยิ่งว่า</w:t>
      </w:r>
      <w:r w:rsidR="004127F4" w:rsidRPr="00D42BF6">
        <w:rPr>
          <w:rFonts w:ascii="TH SarabunPSK" w:hAnsi="TH SarabunPSK" w:cs="TH SarabunPSK"/>
          <w:sz w:val="32"/>
          <w:szCs w:val="32"/>
          <w:cs/>
          <w:lang w:eastAsia="zh-CN"/>
        </w:rPr>
        <w:t xml:space="preserve"> </w:t>
      </w:r>
      <w:r w:rsidR="00946586" w:rsidRPr="00D42BF6">
        <w:rPr>
          <w:rFonts w:ascii="TH SarabunPSK" w:hAnsi="TH SarabunPSK" w:cs="TH SarabunPSK"/>
          <w:sz w:val="32"/>
          <w:szCs w:val="32"/>
          <w:cs/>
          <w:lang w:eastAsia="zh-CN"/>
        </w:rPr>
        <w:t xml:space="preserve"> “รายงานคุณภาพชีวิตของคน</w:t>
      </w:r>
      <w:r w:rsidR="003A14E6" w:rsidRPr="00D42BF6">
        <w:rPr>
          <w:rFonts w:ascii="TH SarabunPSK" w:hAnsi="TH SarabunPSK" w:cs="TH SarabunPSK"/>
          <w:sz w:val="32"/>
          <w:szCs w:val="32"/>
          <w:cs/>
          <w:lang w:eastAsia="zh-CN"/>
        </w:rPr>
        <w:t>ชัยภูมิ</w:t>
      </w:r>
      <w:r w:rsidR="00946586" w:rsidRPr="00D42BF6">
        <w:rPr>
          <w:rFonts w:ascii="TH SarabunPSK" w:hAnsi="TH SarabunPSK" w:cs="TH SarabunPSK"/>
          <w:sz w:val="32"/>
          <w:szCs w:val="32"/>
          <w:cs/>
          <w:lang w:eastAsia="zh-CN"/>
        </w:rPr>
        <w:t xml:space="preserve"> </w:t>
      </w:r>
      <w:r w:rsidR="00AC3477" w:rsidRPr="00D42BF6">
        <w:rPr>
          <w:rFonts w:ascii="TH SarabunPSK" w:hAnsi="TH SarabunPSK" w:cs="TH SarabunPSK"/>
          <w:sz w:val="32"/>
          <w:szCs w:val="32"/>
          <w:cs/>
          <w:lang w:eastAsia="zh-CN"/>
        </w:rPr>
        <w:t xml:space="preserve">ปี </w:t>
      </w:r>
      <w:r w:rsidR="00AC3477" w:rsidRPr="00D42BF6">
        <w:rPr>
          <w:rFonts w:ascii="TH SarabunPSK" w:hAnsi="TH SarabunPSK" w:cs="TH SarabunPSK"/>
          <w:sz w:val="32"/>
          <w:szCs w:val="32"/>
          <w:lang w:eastAsia="zh-CN"/>
        </w:rPr>
        <w:t>25</w:t>
      </w:r>
      <w:r w:rsidR="001D7721">
        <w:rPr>
          <w:rFonts w:ascii="TH SarabunPSK" w:hAnsi="TH SarabunPSK" w:cs="TH SarabunPSK"/>
          <w:sz w:val="32"/>
          <w:szCs w:val="32"/>
          <w:lang w:eastAsia="zh-CN"/>
        </w:rPr>
        <w:t>60</w:t>
      </w:r>
      <w:r w:rsidR="00E27971" w:rsidRPr="00D42BF6">
        <w:rPr>
          <w:rFonts w:ascii="TH SarabunPSK" w:hAnsi="TH SarabunPSK" w:cs="TH SarabunPSK"/>
          <w:sz w:val="32"/>
          <w:szCs w:val="32"/>
          <w:cs/>
          <w:lang w:eastAsia="zh-CN"/>
        </w:rPr>
        <w:t>” ฉบับนี้</w:t>
      </w:r>
      <w:r w:rsidRPr="00D42BF6">
        <w:rPr>
          <w:rFonts w:ascii="TH SarabunPSK" w:hAnsi="TH SarabunPSK" w:cs="TH SarabunPSK"/>
          <w:sz w:val="32"/>
          <w:szCs w:val="32"/>
          <w:cs/>
          <w:lang w:eastAsia="zh-CN"/>
        </w:rPr>
        <w:t xml:space="preserve">  </w:t>
      </w:r>
      <w:r w:rsidR="00E27971" w:rsidRPr="00D42BF6">
        <w:rPr>
          <w:rFonts w:ascii="TH SarabunPSK" w:hAnsi="TH SarabunPSK" w:cs="TH SarabunPSK"/>
          <w:sz w:val="32"/>
          <w:szCs w:val="32"/>
          <w:cs/>
          <w:lang w:eastAsia="zh-CN"/>
        </w:rPr>
        <w:t xml:space="preserve"> จะช่วยให้ประชาชน ครัวเรือน หมู่บ้าน/ชุมชน หน่วยงาน</w:t>
      </w:r>
      <w:r w:rsidRPr="00D42BF6">
        <w:rPr>
          <w:rFonts w:ascii="TH SarabunPSK" w:hAnsi="TH SarabunPSK" w:cs="TH SarabunPSK"/>
          <w:sz w:val="32"/>
          <w:szCs w:val="32"/>
          <w:cs/>
          <w:lang w:eastAsia="zh-CN"/>
        </w:rPr>
        <w:t xml:space="preserve"> </w:t>
      </w:r>
      <w:r w:rsidR="003A14E6" w:rsidRPr="00D42BF6">
        <w:rPr>
          <w:rFonts w:ascii="TH SarabunPSK" w:hAnsi="TH SarabunPSK" w:cs="TH SarabunPSK"/>
          <w:sz w:val="32"/>
          <w:szCs w:val="32"/>
          <w:cs/>
          <w:lang w:eastAsia="zh-CN"/>
        </w:rPr>
        <w:t xml:space="preserve"> </w:t>
      </w:r>
      <w:r w:rsidR="00E27971" w:rsidRPr="00D42BF6">
        <w:rPr>
          <w:rFonts w:ascii="TH SarabunPSK" w:hAnsi="TH SarabunPSK" w:cs="TH SarabunPSK"/>
          <w:sz w:val="32"/>
          <w:szCs w:val="32"/>
          <w:cs/>
          <w:lang w:eastAsia="zh-CN"/>
        </w:rPr>
        <w:t>ที่เกี่ยวข้องกับการพัฒนาชนบท ทั้งภาครัฐ ภาคเอกชน องค์กรปกครองส่วนท้องถิ่น รวมทั้งกลุ่ม/องค์กร นิสิต/นักศึกษา</w:t>
      </w:r>
      <w:r w:rsidR="00101B97" w:rsidRPr="00D42BF6">
        <w:rPr>
          <w:rFonts w:ascii="TH SarabunPSK" w:hAnsi="TH SarabunPSK" w:cs="TH SarabunPSK"/>
          <w:sz w:val="32"/>
          <w:szCs w:val="32"/>
          <w:cs/>
          <w:lang w:eastAsia="zh-CN"/>
        </w:rPr>
        <w:t>และประชาชน</w:t>
      </w:r>
      <w:r w:rsidRPr="00D42BF6">
        <w:rPr>
          <w:rFonts w:ascii="TH SarabunPSK" w:hAnsi="TH SarabunPSK" w:cs="TH SarabunPSK"/>
          <w:sz w:val="32"/>
          <w:szCs w:val="32"/>
          <w:cs/>
          <w:lang w:eastAsia="zh-CN"/>
        </w:rPr>
        <w:t xml:space="preserve">  </w:t>
      </w:r>
      <w:r w:rsidR="00101B97" w:rsidRPr="00D42BF6">
        <w:rPr>
          <w:rFonts w:ascii="TH SarabunPSK" w:hAnsi="TH SarabunPSK" w:cs="TH SarabunPSK"/>
          <w:sz w:val="32"/>
          <w:szCs w:val="32"/>
          <w:cs/>
          <w:lang w:eastAsia="zh-CN"/>
        </w:rPr>
        <w:t xml:space="preserve">ได้เห็นความสำคัญของข้อมูล </w:t>
      </w:r>
      <w:proofErr w:type="spellStart"/>
      <w:r w:rsidR="00101B97" w:rsidRPr="00D42BF6">
        <w:rPr>
          <w:rFonts w:ascii="TH SarabunPSK" w:hAnsi="TH SarabunPSK" w:cs="TH SarabunPSK"/>
          <w:sz w:val="32"/>
          <w:szCs w:val="32"/>
          <w:cs/>
          <w:lang w:eastAsia="zh-CN"/>
        </w:rPr>
        <w:t>จปฐ</w:t>
      </w:r>
      <w:proofErr w:type="spellEnd"/>
      <w:r w:rsidR="00101B97" w:rsidRPr="00D42BF6">
        <w:rPr>
          <w:rFonts w:ascii="TH SarabunPSK" w:hAnsi="TH SarabunPSK" w:cs="TH SarabunPSK"/>
          <w:sz w:val="32"/>
          <w:szCs w:val="32"/>
          <w:cs/>
          <w:lang w:eastAsia="zh-CN"/>
        </w:rPr>
        <w:t xml:space="preserve">. </w:t>
      </w:r>
      <w:r w:rsidR="001D7721">
        <w:rPr>
          <w:rFonts w:ascii="TH SarabunPSK" w:hAnsi="TH SarabunPSK" w:cs="TH SarabunPSK" w:hint="cs"/>
          <w:sz w:val="32"/>
          <w:szCs w:val="32"/>
          <w:cs/>
          <w:lang w:eastAsia="zh-CN"/>
        </w:rPr>
        <w:t>และ</w:t>
      </w:r>
      <w:r w:rsidR="00946586" w:rsidRPr="00D42BF6">
        <w:rPr>
          <w:rFonts w:ascii="TH SarabunPSK" w:hAnsi="TH SarabunPSK" w:cs="TH SarabunPSK"/>
          <w:sz w:val="32"/>
          <w:szCs w:val="32"/>
          <w:cs/>
          <w:lang w:eastAsia="zh-CN"/>
        </w:rPr>
        <w:t>นำไปใช้ประโยชน์ในการ</w:t>
      </w:r>
      <w:r w:rsidR="00101B97" w:rsidRPr="00D42BF6">
        <w:rPr>
          <w:rFonts w:ascii="TH SarabunPSK" w:hAnsi="TH SarabunPSK" w:cs="TH SarabunPSK"/>
          <w:sz w:val="32"/>
          <w:szCs w:val="32"/>
          <w:cs/>
          <w:lang w:eastAsia="zh-CN"/>
        </w:rPr>
        <w:t>วางแผนแก้ไขปัญหาและพัฒนาคุณภาพชีวิตของคนไทยให้ดียิ่งขึ้นต่อไป</w:t>
      </w:r>
    </w:p>
    <w:p w:rsidR="00101B97" w:rsidRPr="00D42BF6" w:rsidRDefault="00101B97" w:rsidP="008A1490">
      <w:pPr>
        <w:jc w:val="thaiDistribute"/>
        <w:rPr>
          <w:rFonts w:ascii="TH SarabunPSK" w:hAnsi="TH SarabunPSK" w:cs="TH SarabunPSK"/>
          <w:sz w:val="32"/>
          <w:szCs w:val="32"/>
          <w:lang w:eastAsia="zh-CN"/>
        </w:rPr>
      </w:pPr>
    </w:p>
    <w:p w:rsidR="00101B97" w:rsidRPr="00D42BF6" w:rsidRDefault="0077679C" w:rsidP="0077679C">
      <w:pPr>
        <w:ind w:left="2880" w:firstLine="720"/>
        <w:rPr>
          <w:rFonts w:ascii="TH SarabunPSK" w:hAnsi="TH SarabunPSK" w:cs="TH SarabunPSK"/>
          <w:sz w:val="32"/>
          <w:szCs w:val="32"/>
          <w:cs/>
          <w:lang w:eastAsia="zh-CN"/>
        </w:rPr>
      </w:pPr>
      <w:r w:rsidRPr="00D42BF6">
        <w:rPr>
          <w:rFonts w:ascii="TH SarabunPSK" w:hAnsi="TH SarabunPSK" w:cs="TH SarabunPSK"/>
          <w:sz w:val="32"/>
          <w:szCs w:val="32"/>
          <w:cs/>
          <w:lang w:eastAsia="zh-CN"/>
        </w:rPr>
        <w:t xml:space="preserve">                </w:t>
      </w:r>
    </w:p>
    <w:p w:rsidR="002B05C3" w:rsidRPr="00D42BF6" w:rsidRDefault="0077679C" w:rsidP="0077679C">
      <w:pPr>
        <w:rPr>
          <w:rFonts w:ascii="TH SarabunPSK" w:hAnsi="TH SarabunPSK" w:cs="TH SarabunPSK"/>
          <w:sz w:val="32"/>
          <w:szCs w:val="32"/>
          <w:cs/>
          <w:lang w:eastAsia="zh-CN"/>
        </w:rPr>
      </w:pPr>
      <w:r w:rsidRPr="00D42BF6">
        <w:rPr>
          <w:rFonts w:ascii="TH SarabunPSK" w:hAnsi="TH SarabunPSK" w:cs="TH SarabunPSK"/>
          <w:sz w:val="32"/>
          <w:szCs w:val="32"/>
          <w:cs/>
          <w:lang w:eastAsia="zh-CN"/>
        </w:rPr>
        <w:t xml:space="preserve">                                                  </w:t>
      </w:r>
      <w:r w:rsidR="00202D8F" w:rsidRPr="00D42BF6">
        <w:rPr>
          <w:rFonts w:ascii="TH SarabunPSK" w:hAnsi="TH SarabunPSK" w:cs="TH SarabunPSK"/>
          <w:sz w:val="32"/>
          <w:szCs w:val="32"/>
          <w:cs/>
          <w:lang w:eastAsia="zh-CN"/>
        </w:rPr>
        <w:t xml:space="preserve">                </w:t>
      </w:r>
      <w:r w:rsidR="002B05C3" w:rsidRPr="00D42BF6">
        <w:rPr>
          <w:rFonts w:ascii="TH SarabunPSK" w:hAnsi="TH SarabunPSK" w:cs="TH SarabunPSK"/>
          <w:sz w:val="32"/>
          <w:szCs w:val="32"/>
          <w:lang w:eastAsia="zh-CN"/>
        </w:rPr>
        <w:tab/>
      </w:r>
      <w:r w:rsidR="002B05C3" w:rsidRPr="00D42BF6">
        <w:rPr>
          <w:rFonts w:ascii="TH SarabunPSK" w:hAnsi="TH SarabunPSK" w:cs="TH SarabunPSK"/>
          <w:sz w:val="32"/>
          <w:szCs w:val="32"/>
          <w:cs/>
          <w:lang w:eastAsia="zh-CN"/>
        </w:rPr>
        <w:t>กลุ่มงานสารสนเทศการพัฒนาชุมชน</w:t>
      </w:r>
    </w:p>
    <w:p w:rsidR="00101B97" w:rsidRPr="00D42BF6" w:rsidRDefault="002B05C3" w:rsidP="002B05C3">
      <w:pPr>
        <w:ind w:left="4320" w:firstLine="720"/>
        <w:rPr>
          <w:rFonts w:ascii="TH SarabunPSK" w:hAnsi="TH SarabunPSK" w:cs="TH SarabunPSK"/>
          <w:sz w:val="32"/>
          <w:szCs w:val="32"/>
          <w:lang w:eastAsia="zh-CN"/>
        </w:rPr>
      </w:pPr>
      <w:r w:rsidRPr="00D42BF6">
        <w:rPr>
          <w:rFonts w:ascii="TH SarabunPSK" w:hAnsi="TH SarabunPSK" w:cs="TH SarabunPSK"/>
          <w:sz w:val="32"/>
          <w:szCs w:val="32"/>
          <w:cs/>
          <w:lang w:eastAsia="zh-CN"/>
        </w:rPr>
        <w:t xml:space="preserve"> </w:t>
      </w:r>
      <w:r w:rsidR="00101B97" w:rsidRPr="00D42BF6">
        <w:rPr>
          <w:rFonts w:ascii="TH SarabunPSK" w:hAnsi="TH SarabunPSK" w:cs="TH SarabunPSK"/>
          <w:sz w:val="32"/>
          <w:szCs w:val="32"/>
          <w:cs/>
          <w:lang w:eastAsia="zh-CN"/>
        </w:rPr>
        <w:t>สำนักงานพัฒนาชุมชนจังหวัด</w:t>
      </w:r>
      <w:r w:rsidR="003A14E6" w:rsidRPr="00D42BF6">
        <w:rPr>
          <w:rFonts w:ascii="TH SarabunPSK" w:hAnsi="TH SarabunPSK" w:cs="TH SarabunPSK"/>
          <w:sz w:val="32"/>
          <w:szCs w:val="32"/>
          <w:cs/>
          <w:lang w:eastAsia="zh-CN"/>
        </w:rPr>
        <w:t>ชัยภูมิ</w:t>
      </w:r>
    </w:p>
    <w:p w:rsidR="00101B97" w:rsidRPr="00D42BF6" w:rsidRDefault="0077679C" w:rsidP="0077679C">
      <w:pPr>
        <w:ind w:left="2880" w:firstLine="720"/>
        <w:rPr>
          <w:rFonts w:ascii="TH SarabunPSK" w:hAnsi="TH SarabunPSK" w:cs="TH SarabunPSK"/>
          <w:sz w:val="32"/>
          <w:szCs w:val="32"/>
          <w:lang w:eastAsia="zh-CN"/>
        </w:rPr>
      </w:pPr>
      <w:r w:rsidRPr="00D42BF6">
        <w:rPr>
          <w:rFonts w:ascii="TH SarabunPSK" w:hAnsi="TH SarabunPSK" w:cs="TH SarabunPSK"/>
          <w:sz w:val="32"/>
          <w:szCs w:val="32"/>
          <w:cs/>
          <w:lang w:eastAsia="zh-CN"/>
        </w:rPr>
        <w:t xml:space="preserve">             </w:t>
      </w:r>
      <w:r w:rsidR="00202D8F" w:rsidRPr="00D42BF6">
        <w:rPr>
          <w:rFonts w:ascii="TH SarabunPSK" w:hAnsi="TH SarabunPSK" w:cs="TH SarabunPSK"/>
          <w:sz w:val="32"/>
          <w:szCs w:val="32"/>
          <w:cs/>
          <w:lang w:eastAsia="zh-CN"/>
        </w:rPr>
        <w:t xml:space="preserve">         </w:t>
      </w:r>
      <w:r w:rsidRPr="00D42BF6">
        <w:rPr>
          <w:rFonts w:ascii="TH SarabunPSK" w:hAnsi="TH SarabunPSK" w:cs="TH SarabunPSK"/>
          <w:sz w:val="32"/>
          <w:szCs w:val="32"/>
          <w:cs/>
          <w:lang w:eastAsia="zh-CN"/>
        </w:rPr>
        <w:t xml:space="preserve"> </w:t>
      </w:r>
      <w:r w:rsidR="002B05C3" w:rsidRPr="00D42BF6">
        <w:rPr>
          <w:rFonts w:ascii="TH SarabunPSK" w:hAnsi="TH SarabunPSK" w:cs="TH SarabunPSK"/>
          <w:sz w:val="32"/>
          <w:szCs w:val="32"/>
          <w:lang w:eastAsia="zh-CN"/>
        </w:rPr>
        <w:t xml:space="preserve">           </w:t>
      </w:r>
      <w:r w:rsidR="002B05C3" w:rsidRPr="00D42BF6">
        <w:rPr>
          <w:rFonts w:ascii="TH SarabunPSK" w:hAnsi="TH SarabunPSK" w:cs="TH SarabunPSK"/>
          <w:sz w:val="32"/>
          <w:szCs w:val="32"/>
          <w:cs/>
          <w:lang w:eastAsia="zh-CN"/>
        </w:rPr>
        <w:t>มิถุนายน</w:t>
      </w:r>
      <w:r w:rsidR="00101B97" w:rsidRPr="00D42BF6">
        <w:rPr>
          <w:rFonts w:ascii="TH SarabunPSK" w:hAnsi="TH SarabunPSK" w:cs="TH SarabunPSK"/>
          <w:sz w:val="32"/>
          <w:szCs w:val="32"/>
          <w:cs/>
          <w:lang w:eastAsia="zh-CN"/>
        </w:rPr>
        <w:t xml:space="preserve"> </w:t>
      </w:r>
      <w:r w:rsidR="00101B97" w:rsidRPr="00D42BF6">
        <w:rPr>
          <w:rFonts w:ascii="TH SarabunPSK" w:hAnsi="TH SarabunPSK" w:cs="TH SarabunPSK"/>
          <w:sz w:val="32"/>
          <w:szCs w:val="32"/>
          <w:lang w:eastAsia="zh-CN"/>
        </w:rPr>
        <w:t>25</w:t>
      </w:r>
      <w:r w:rsidR="001D7721">
        <w:rPr>
          <w:rFonts w:ascii="TH SarabunPSK" w:hAnsi="TH SarabunPSK" w:cs="TH SarabunPSK"/>
          <w:sz w:val="32"/>
          <w:szCs w:val="32"/>
          <w:lang w:eastAsia="zh-CN"/>
        </w:rPr>
        <w:t>60</w:t>
      </w:r>
    </w:p>
    <w:p w:rsidR="00FC3773" w:rsidRPr="00D42BF6" w:rsidRDefault="00FC3773" w:rsidP="00930EF8">
      <w:pPr>
        <w:jc w:val="center"/>
        <w:rPr>
          <w:rFonts w:ascii="TH SarabunPSK" w:hAnsi="TH SarabunPSK" w:cs="TH SarabunPSK"/>
          <w:b/>
          <w:bCs/>
          <w:sz w:val="32"/>
          <w:szCs w:val="32"/>
        </w:rPr>
      </w:pPr>
    </w:p>
    <w:p w:rsidR="00FC3773" w:rsidRPr="00D42BF6" w:rsidRDefault="00FC3773" w:rsidP="00930EF8">
      <w:pPr>
        <w:jc w:val="center"/>
        <w:rPr>
          <w:rFonts w:ascii="TH SarabunPSK" w:hAnsi="TH SarabunPSK" w:cs="TH SarabunPSK"/>
          <w:b/>
          <w:bCs/>
          <w:sz w:val="32"/>
          <w:szCs w:val="32"/>
        </w:rPr>
      </w:pPr>
    </w:p>
    <w:p w:rsidR="00FC3773" w:rsidRPr="00D42BF6" w:rsidRDefault="00FC3773"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7F2DF9" w:rsidRPr="00D42BF6" w:rsidRDefault="007F2DF9" w:rsidP="00930EF8">
      <w:pPr>
        <w:jc w:val="center"/>
        <w:rPr>
          <w:rFonts w:ascii="TH SarabunPSK" w:hAnsi="TH SarabunPSK" w:cs="TH SarabunPSK"/>
          <w:b/>
          <w:bCs/>
          <w:sz w:val="32"/>
          <w:szCs w:val="32"/>
        </w:rPr>
      </w:pPr>
    </w:p>
    <w:p w:rsidR="00CA7E20" w:rsidRPr="00D42BF6" w:rsidRDefault="00CA7E20" w:rsidP="00930EF8">
      <w:pPr>
        <w:jc w:val="center"/>
        <w:rPr>
          <w:rFonts w:ascii="TH SarabunPSK" w:hAnsi="TH SarabunPSK" w:cs="TH SarabunPSK"/>
          <w:b/>
          <w:bCs/>
          <w:sz w:val="32"/>
          <w:szCs w:val="32"/>
        </w:rPr>
      </w:pPr>
    </w:p>
    <w:p w:rsidR="005D66E5" w:rsidRDefault="005D66E5" w:rsidP="00930EF8">
      <w:pPr>
        <w:jc w:val="center"/>
        <w:rPr>
          <w:rFonts w:ascii="TH SarabunPSK" w:hAnsi="TH SarabunPSK" w:cs="TH SarabunPSK"/>
          <w:b/>
          <w:bCs/>
          <w:sz w:val="32"/>
          <w:szCs w:val="32"/>
        </w:rPr>
      </w:pPr>
    </w:p>
    <w:p w:rsidR="00531DC4" w:rsidRDefault="00531DC4" w:rsidP="00930EF8">
      <w:pPr>
        <w:jc w:val="center"/>
        <w:rPr>
          <w:rFonts w:ascii="TH SarabunPSK" w:hAnsi="TH SarabunPSK" w:cs="TH SarabunPSK"/>
          <w:b/>
          <w:bCs/>
          <w:sz w:val="32"/>
          <w:szCs w:val="32"/>
        </w:rPr>
      </w:pPr>
    </w:p>
    <w:p w:rsidR="00531DC4" w:rsidRDefault="00531DC4" w:rsidP="00930EF8">
      <w:pPr>
        <w:jc w:val="center"/>
        <w:rPr>
          <w:rFonts w:ascii="TH SarabunPSK" w:hAnsi="TH SarabunPSK" w:cs="TH SarabunPSK"/>
          <w:b/>
          <w:bCs/>
          <w:sz w:val="32"/>
          <w:szCs w:val="32"/>
        </w:rPr>
      </w:pPr>
    </w:p>
    <w:p w:rsidR="00531DC4" w:rsidRPr="00D42BF6" w:rsidRDefault="00531DC4" w:rsidP="00930EF8">
      <w:pPr>
        <w:jc w:val="center"/>
        <w:rPr>
          <w:rFonts w:ascii="TH SarabunPSK" w:hAnsi="TH SarabunPSK" w:cs="TH SarabunPSK"/>
          <w:b/>
          <w:bCs/>
          <w:sz w:val="32"/>
          <w:szCs w:val="32"/>
        </w:rPr>
      </w:pPr>
    </w:p>
    <w:p w:rsidR="00FC3194" w:rsidRPr="00D42BF6" w:rsidRDefault="00FC3194" w:rsidP="00930EF8">
      <w:pPr>
        <w:jc w:val="center"/>
        <w:rPr>
          <w:rFonts w:ascii="TH SarabunPSK" w:hAnsi="TH SarabunPSK" w:cs="TH SarabunPSK"/>
          <w:b/>
          <w:bCs/>
          <w:sz w:val="32"/>
          <w:szCs w:val="32"/>
        </w:rPr>
      </w:pPr>
    </w:p>
    <w:p w:rsidR="00FC3194" w:rsidRDefault="00FC3194" w:rsidP="00930EF8">
      <w:pPr>
        <w:jc w:val="center"/>
        <w:rPr>
          <w:rFonts w:ascii="TH SarabunPSK" w:hAnsi="TH SarabunPSK" w:cs="TH SarabunPSK"/>
          <w:b/>
          <w:bCs/>
          <w:sz w:val="32"/>
          <w:szCs w:val="32"/>
        </w:rPr>
      </w:pPr>
    </w:p>
    <w:p w:rsidR="00FC3773" w:rsidRPr="00D42BF6" w:rsidRDefault="00FC3773" w:rsidP="00930EF8">
      <w:pPr>
        <w:jc w:val="center"/>
        <w:rPr>
          <w:rFonts w:ascii="TH SarabunPSK" w:hAnsi="TH SarabunPSK" w:cs="TH SarabunPSK"/>
          <w:b/>
          <w:bCs/>
          <w:sz w:val="32"/>
          <w:szCs w:val="32"/>
        </w:rPr>
      </w:pPr>
    </w:p>
    <w:p w:rsidR="00683C6C" w:rsidRPr="0008316B" w:rsidRDefault="00683C6C" w:rsidP="003B09E8">
      <w:pPr>
        <w:jc w:val="center"/>
        <w:rPr>
          <w:rFonts w:ascii="TH SarabunPSK" w:hAnsi="TH SarabunPSK" w:cs="TH SarabunPSK"/>
          <w:b/>
          <w:bCs/>
          <w:sz w:val="40"/>
          <w:szCs w:val="40"/>
        </w:rPr>
      </w:pPr>
      <w:r w:rsidRPr="0008316B">
        <w:rPr>
          <w:rFonts w:ascii="TH SarabunPSK" w:hAnsi="TH SarabunPSK" w:cs="TH SarabunPSK"/>
          <w:b/>
          <w:bCs/>
          <w:sz w:val="40"/>
          <w:szCs w:val="40"/>
          <w:cs/>
        </w:rPr>
        <w:lastRenderedPageBreak/>
        <w:t>สารบัญ</w:t>
      </w:r>
    </w:p>
    <w:p w:rsidR="0008316B" w:rsidRPr="00D42BF6" w:rsidRDefault="0008316B" w:rsidP="003B09E8">
      <w:pPr>
        <w:jc w:val="center"/>
        <w:rPr>
          <w:rFonts w:ascii="TH SarabunPSK" w:hAnsi="TH SarabunPSK" w:cs="TH SarabunPSK"/>
          <w:sz w:val="32"/>
          <w:szCs w:val="32"/>
        </w:rPr>
      </w:pPr>
    </w:p>
    <w:p w:rsidR="00683C6C" w:rsidRPr="0002008D" w:rsidRDefault="00BC34FE" w:rsidP="001646F4">
      <w:pPr>
        <w:ind w:firstLine="720"/>
        <w:rPr>
          <w:rFonts w:ascii="TH SarabunPSK" w:hAnsi="TH SarabunPSK" w:cs="TH SarabunPSK"/>
          <w:sz w:val="32"/>
          <w:szCs w:val="32"/>
        </w:rPr>
      </w:pPr>
      <w:r w:rsidRPr="0002008D">
        <w:rPr>
          <w:rFonts w:ascii="TH SarabunPSK" w:hAnsi="TH SarabunPSK" w:cs="TH SarabunPSK"/>
          <w:sz w:val="32"/>
          <w:szCs w:val="32"/>
          <w:cs/>
        </w:rPr>
        <w:t>ประมวลสรุปพระราชกระแสสมเด็จพระเทพพระรัตนราชสุดาฯสยามบรมราชกุมารี</w:t>
      </w:r>
    </w:p>
    <w:p w:rsidR="00BC34FE" w:rsidRPr="0002008D" w:rsidRDefault="001646F4" w:rsidP="001646F4">
      <w:pPr>
        <w:tabs>
          <w:tab w:val="left" w:pos="709"/>
          <w:tab w:val="left" w:pos="8505"/>
        </w:tabs>
        <w:spacing w:before="240"/>
        <w:rPr>
          <w:rFonts w:ascii="TH SarabunPSK" w:hAnsi="TH SarabunPSK" w:cs="TH SarabunPSK"/>
          <w:sz w:val="32"/>
          <w:szCs w:val="32"/>
          <w:cs/>
        </w:rPr>
      </w:pPr>
      <w:r w:rsidRPr="0002008D">
        <w:rPr>
          <w:rFonts w:ascii="TH SarabunPSK" w:hAnsi="TH SarabunPSK" w:cs="TH SarabunPSK" w:hint="cs"/>
          <w:sz w:val="32"/>
          <w:szCs w:val="32"/>
          <w:cs/>
        </w:rPr>
        <w:tab/>
      </w:r>
      <w:r w:rsidR="00BC34FE" w:rsidRPr="0002008D">
        <w:rPr>
          <w:rFonts w:ascii="TH SarabunPSK" w:hAnsi="TH SarabunPSK" w:cs="TH SarabunPSK"/>
          <w:sz w:val="32"/>
          <w:szCs w:val="32"/>
          <w:cs/>
        </w:rPr>
        <w:t>คำนำ</w:t>
      </w:r>
      <w:r w:rsidR="005D66E5" w:rsidRPr="0002008D">
        <w:rPr>
          <w:rFonts w:ascii="TH SarabunPSK" w:hAnsi="TH SarabunPSK" w:cs="TH SarabunPSK"/>
          <w:sz w:val="32"/>
          <w:szCs w:val="32"/>
        </w:rPr>
        <w:tab/>
      </w:r>
      <w:r w:rsidR="005D66E5" w:rsidRPr="0002008D">
        <w:rPr>
          <w:rFonts w:ascii="TH SarabunPSK" w:hAnsi="TH SarabunPSK" w:cs="TH SarabunPSK"/>
          <w:sz w:val="32"/>
          <w:szCs w:val="32"/>
          <w:cs/>
        </w:rPr>
        <w:t>หน้า</w:t>
      </w:r>
    </w:p>
    <w:p w:rsidR="00563AE7" w:rsidRPr="0002008D" w:rsidRDefault="001646F4" w:rsidP="001646F4">
      <w:pPr>
        <w:tabs>
          <w:tab w:val="left" w:pos="709"/>
          <w:tab w:val="left" w:pos="8505"/>
        </w:tabs>
        <w:spacing w:before="240"/>
        <w:rPr>
          <w:rFonts w:ascii="TH SarabunPSK" w:hAnsi="TH SarabunPSK" w:cs="TH SarabunPSK"/>
          <w:sz w:val="32"/>
          <w:szCs w:val="32"/>
        </w:rPr>
      </w:pPr>
      <w:r w:rsidRPr="0002008D">
        <w:rPr>
          <w:rFonts w:ascii="TH SarabunPSK" w:hAnsi="TH SarabunPSK" w:cs="TH SarabunPSK" w:hint="cs"/>
          <w:sz w:val="32"/>
          <w:szCs w:val="32"/>
          <w:cs/>
        </w:rPr>
        <w:tab/>
      </w:r>
      <w:r w:rsidR="00563AE7" w:rsidRPr="0002008D">
        <w:rPr>
          <w:rFonts w:ascii="TH SarabunPSK" w:hAnsi="TH SarabunPSK" w:cs="TH SarabunPSK"/>
          <w:sz w:val="32"/>
          <w:szCs w:val="32"/>
          <w:cs/>
        </w:rPr>
        <w:t>บทสรุปสำหรับผู้บริหาร</w:t>
      </w:r>
      <w:r w:rsidR="005D66E5" w:rsidRPr="0002008D">
        <w:rPr>
          <w:rFonts w:ascii="TH SarabunPSK" w:hAnsi="TH SarabunPSK" w:cs="TH SarabunPSK"/>
          <w:sz w:val="32"/>
          <w:szCs w:val="32"/>
        </w:rPr>
        <w:tab/>
      </w:r>
      <w:r w:rsidR="005D66E5" w:rsidRPr="0002008D">
        <w:rPr>
          <w:rFonts w:ascii="TH SarabunPSK" w:hAnsi="TH SarabunPSK" w:cs="TH SarabunPSK"/>
          <w:sz w:val="32"/>
          <w:szCs w:val="32"/>
        </w:rPr>
        <w:tab/>
      </w:r>
      <w:r w:rsidR="00694538" w:rsidRPr="0002008D">
        <w:rPr>
          <w:rFonts w:ascii="TH SarabunPSK" w:hAnsi="TH SarabunPSK" w:cs="TH SarabunPSK"/>
          <w:sz w:val="32"/>
          <w:szCs w:val="32"/>
        </w:rPr>
        <w:t xml:space="preserve">  </w:t>
      </w:r>
      <w:r w:rsidR="005D66E5" w:rsidRPr="0002008D">
        <w:rPr>
          <w:rFonts w:ascii="TH SarabunPSK" w:hAnsi="TH SarabunPSK" w:cs="TH SarabunPSK"/>
          <w:sz w:val="32"/>
          <w:szCs w:val="32"/>
        </w:rPr>
        <w:t>1</w:t>
      </w:r>
    </w:p>
    <w:p w:rsidR="00563AE7" w:rsidRPr="0002008D" w:rsidRDefault="00B76712" w:rsidP="001646F4">
      <w:pPr>
        <w:spacing w:before="240"/>
        <w:rPr>
          <w:rFonts w:ascii="TH SarabunPSK" w:hAnsi="TH SarabunPSK" w:cs="TH SarabunPSK"/>
          <w:sz w:val="32"/>
          <w:szCs w:val="32"/>
        </w:rPr>
      </w:pPr>
      <w:r w:rsidRPr="0002008D">
        <w:rPr>
          <w:rFonts w:ascii="TH SarabunPSK" w:hAnsi="TH SarabunPSK" w:cs="TH SarabunPSK"/>
          <w:sz w:val="32"/>
          <w:szCs w:val="32"/>
        </w:rPr>
        <w:tab/>
      </w:r>
      <w:r w:rsidR="00563AE7" w:rsidRPr="0002008D">
        <w:rPr>
          <w:rFonts w:ascii="TH SarabunPSK" w:hAnsi="TH SarabunPSK" w:cs="TH SarabunPSK"/>
          <w:sz w:val="32"/>
          <w:szCs w:val="32"/>
          <w:cs/>
        </w:rPr>
        <w:t>ส่วนที่ 1 การพัฒนาคุณภาพชีวิต</w:t>
      </w:r>
      <w:r w:rsidR="008B58B7" w:rsidRPr="0002008D">
        <w:rPr>
          <w:rFonts w:ascii="TH SarabunPSK" w:hAnsi="TH SarabunPSK" w:cs="TH SarabunPSK"/>
          <w:sz w:val="32"/>
          <w:szCs w:val="32"/>
          <w:cs/>
        </w:rPr>
        <w:tab/>
      </w:r>
      <w:r w:rsidR="008B58B7" w:rsidRPr="0002008D">
        <w:rPr>
          <w:rFonts w:ascii="TH SarabunPSK" w:hAnsi="TH SarabunPSK" w:cs="TH SarabunPSK"/>
          <w:sz w:val="32"/>
          <w:szCs w:val="32"/>
          <w:cs/>
        </w:rPr>
        <w:tab/>
      </w:r>
      <w:r w:rsidR="008B58B7" w:rsidRPr="0002008D">
        <w:rPr>
          <w:rFonts w:ascii="TH SarabunPSK" w:hAnsi="TH SarabunPSK" w:cs="TH SarabunPSK"/>
          <w:sz w:val="32"/>
          <w:szCs w:val="32"/>
          <w:cs/>
        </w:rPr>
        <w:tab/>
      </w:r>
      <w:r w:rsidR="005D66E5" w:rsidRPr="0002008D">
        <w:rPr>
          <w:rFonts w:ascii="TH SarabunPSK" w:hAnsi="TH SarabunPSK" w:cs="TH SarabunPSK"/>
          <w:sz w:val="32"/>
          <w:szCs w:val="32"/>
          <w:cs/>
        </w:rPr>
        <w:tab/>
      </w:r>
      <w:r w:rsidR="005D66E5" w:rsidRPr="0002008D">
        <w:rPr>
          <w:rFonts w:ascii="TH SarabunPSK" w:hAnsi="TH SarabunPSK" w:cs="TH SarabunPSK"/>
          <w:sz w:val="32"/>
          <w:szCs w:val="32"/>
          <w:cs/>
        </w:rPr>
        <w:tab/>
      </w:r>
      <w:r w:rsidR="005D66E5" w:rsidRPr="0002008D">
        <w:rPr>
          <w:rFonts w:ascii="TH SarabunPSK" w:hAnsi="TH SarabunPSK" w:cs="TH SarabunPSK"/>
          <w:sz w:val="32"/>
          <w:szCs w:val="32"/>
          <w:cs/>
        </w:rPr>
        <w:tab/>
      </w:r>
      <w:r w:rsidR="005D66E5" w:rsidRPr="0002008D">
        <w:rPr>
          <w:rFonts w:ascii="TH SarabunPSK" w:hAnsi="TH SarabunPSK" w:cs="TH SarabunPSK"/>
          <w:sz w:val="32"/>
          <w:szCs w:val="32"/>
          <w:cs/>
        </w:rPr>
        <w:tab/>
      </w:r>
      <w:r w:rsidR="005D66E5" w:rsidRPr="0002008D">
        <w:rPr>
          <w:rFonts w:ascii="TH SarabunPSK" w:hAnsi="TH SarabunPSK" w:cs="TH SarabunPSK"/>
          <w:sz w:val="32"/>
          <w:szCs w:val="32"/>
          <w:cs/>
        </w:rPr>
        <w:tab/>
      </w:r>
      <w:r w:rsidR="00694538" w:rsidRPr="0002008D">
        <w:rPr>
          <w:rFonts w:ascii="TH SarabunPSK" w:hAnsi="TH SarabunPSK" w:cs="TH SarabunPSK" w:hint="cs"/>
          <w:sz w:val="32"/>
          <w:szCs w:val="32"/>
          <w:cs/>
        </w:rPr>
        <w:t xml:space="preserve">  5</w:t>
      </w:r>
    </w:p>
    <w:p w:rsidR="00E40252" w:rsidRPr="0002008D" w:rsidRDefault="00131232" w:rsidP="00131232">
      <w:pPr>
        <w:tabs>
          <w:tab w:val="left" w:pos="1560"/>
        </w:tabs>
        <w:rPr>
          <w:rFonts w:ascii="TH SarabunPSK" w:hAnsi="TH SarabunPSK" w:cs="TH SarabunPSK"/>
          <w:sz w:val="32"/>
          <w:szCs w:val="32"/>
        </w:rPr>
      </w:pPr>
      <w:r w:rsidRPr="0002008D">
        <w:rPr>
          <w:rFonts w:ascii="TH SarabunPSK" w:hAnsi="TH SarabunPSK" w:cs="TH SarabunPSK"/>
          <w:sz w:val="32"/>
          <w:szCs w:val="32"/>
        </w:rPr>
        <w:tab/>
      </w:r>
      <w:r w:rsidR="008B58B7" w:rsidRPr="0002008D">
        <w:rPr>
          <w:rFonts w:ascii="TH SarabunPSK" w:hAnsi="TH SarabunPSK" w:cs="TH SarabunPSK"/>
          <w:sz w:val="32"/>
          <w:szCs w:val="32"/>
          <w:cs/>
        </w:rPr>
        <w:t>ความหมาย</w:t>
      </w:r>
      <w:r w:rsidR="008B58B7" w:rsidRPr="0002008D">
        <w:rPr>
          <w:rFonts w:ascii="TH SarabunPSK" w:hAnsi="TH SarabunPSK" w:cs="TH SarabunPSK"/>
          <w:sz w:val="32"/>
          <w:szCs w:val="32"/>
          <w:cs/>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694538" w:rsidRPr="0002008D">
        <w:rPr>
          <w:rFonts w:ascii="TH SarabunPSK" w:hAnsi="TH SarabunPSK" w:cs="TH SarabunPSK"/>
          <w:sz w:val="32"/>
          <w:szCs w:val="32"/>
        </w:rPr>
        <w:t xml:space="preserve">  </w:t>
      </w:r>
      <w:r w:rsidR="007E6D45" w:rsidRPr="0002008D">
        <w:rPr>
          <w:rFonts w:ascii="TH SarabunPSK" w:hAnsi="TH SarabunPSK" w:cs="TH SarabunPSK"/>
          <w:sz w:val="32"/>
          <w:szCs w:val="32"/>
        </w:rPr>
        <w:t>6</w:t>
      </w:r>
    </w:p>
    <w:p w:rsidR="00E40252" w:rsidRPr="0002008D" w:rsidRDefault="00131232" w:rsidP="00131232">
      <w:pPr>
        <w:tabs>
          <w:tab w:val="left" w:pos="1560"/>
        </w:tabs>
        <w:rPr>
          <w:rFonts w:ascii="TH SarabunPSK" w:hAnsi="TH SarabunPSK" w:cs="TH SarabunPSK"/>
          <w:sz w:val="32"/>
          <w:szCs w:val="32"/>
        </w:rPr>
      </w:pPr>
      <w:r w:rsidRPr="0002008D">
        <w:rPr>
          <w:rFonts w:ascii="TH SarabunPSK" w:hAnsi="TH SarabunPSK" w:cs="TH SarabunPSK"/>
          <w:sz w:val="32"/>
          <w:szCs w:val="32"/>
          <w:cs/>
        </w:rPr>
        <w:tab/>
      </w:r>
      <w:r w:rsidR="00E40252" w:rsidRPr="0002008D">
        <w:rPr>
          <w:rFonts w:ascii="TH SarabunPSK" w:hAnsi="TH SarabunPSK" w:cs="TH SarabunPSK"/>
          <w:sz w:val="32"/>
          <w:szCs w:val="32"/>
          <w:cs/>
        </w:rPr>
        <w:t xml:space="preserve">หลักการสำคัญของข้อมูล </w:t>
      </w:r>
      <w:proofErr w:type="spellStart"/>
      <w:r w:rsidR="00E40252" w:rsidRPr="0002008D">
        <w:rPr>
          <w:rFonts w:ascii="TH SarabunPSK" w:hAnsi="TH SarabunPSK" w:cs="TH SarabunPSK"/>
          <w:sz w:val="32"/>
          <w:szCs w:val="32"/>
          <w:cs/>
        </w:rPr>
        <w:t>จปฐ</w:t>
      </w:r>
      <w:proofErr w:type="spellEnd"/>
      <w:r w:rsidR="00E40252" w:rsidRPr="0002008D">
        <w:rPr>
          <w:rFonts w:ascii="TH SarabunPSK" w:hAnsi="TH SarabunPSK" w:cs="TH SarabunPSK"/>
          <w:sz w:val="32"/>
          <w:szCs w:val="32"/>
          <w:cs/>
        </w:rPr>
        <w:t>.</w:t>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694538" w:rsidRPr="0002008D">
        <w:rPr>
          <w:rFonts w:ascii="TH SarabunPSK" w:hAnsi="TH SarabunPSK" w:cs="TH SarabunPSK"/>
          <w:sz w:val="32"/>
          <w:szCs w:val="32"/>
        </w:rPr>
        <w:t xml:space="preserve">  </w:t>
      </w:r>
      <w:r w:rsidR="0002008D" w:rsidRPr="0002008D">
        <w:rPr>
          <w:rFonts w:ascii="TH SarabunPSK" w:hAnsi="TH SarabunPSK" w:cs="TH SarabunPSK"/>
          <w:sz w:val="32"/>
          <w:szCs w:val="32"/>
        </w:rPr>
        <w:t>6</w:t>
      </w:r>
    </w:p>
    <w:p w:rsidR="00E40252" w:rsidRPr="0002008D" w:rsidRDefault="00131232" w:rsidP="00131232">
      <w:pPr>
        <w:tabs>
          <w:tab w:val="left" w:pos="1560"/>
        </w:tabs>
        <w:rPr>
          <w:rFonts w:ascii="TH SarabunPSK" w:hAnsi="TH SarabunPSK" w:cs="TH SarabunPSK"/>
          <w:sz w:val="32"/>
          <w:szCs w:val="32"/>
        </w:rPr>
      </w:pPr>
      <w:r w:rsidRPr="0002008D">
        <w:rPr>
          <w:rFonts w:ascii="TH SarabunPSK" w:hAnsi="TH SarabunPSK" w:cs="TH SarabunPSK"/>
          <w:sz w:val="32"/>
          <w:szCs w:val="32"/>
          <w:cs/>
        </w:rPr>
        <w:tab/>
      </w:r>
      <w:r w:rsidR="00E40252" w:rsidRPr="0002008D">
        <w:rPr>
          <w:rFonts w:ascii="TH SarabunPSK" w:hAnsi="TH SarabunPSK" w:cs="TH SarabunPSK"/>
          <w:sz w:val="32"/>
          <w:szCs w:val="32"/>
          <w:cs/>
        </w:rPr>
        <w:t>วัตถุประสงค์</w:t>
      </w:r>
      <w:r w:rsidR="008B58B7"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t xml:space="preserve">  </w:t>
      </w:r>
      <w:r w:rsidR="0002008D" w:rsidRPr="0002008D">
        <w:rPr>
          <w:rFonts w:ascii="TH SarabunPSK" w:hAnsi="TH SarabunPSK" w:cs="TH SarabunPSK"/>
          <w:sz w:val="32"/>
          <w:szCs w:val="32"/>
        </w:rPr>
        <w:t>6</w:t>
      </w:r>
    </w:p>
    <w:p w:rsidR="00E40252" w:rsidRPr="0002008D" w:rsidRDefault="00131232" w:rsidP="00131232">
      <w:pPr>
        <w:tabs>
          <w:tab w:val="left" w:pos="1560"/>
        </w:tabs>
        <w:rPr>
          <w:rFonts w:ascii="TH SarabunPSK" w:hAnsi="TH SarabunPSK" w:cs="TH SarabunPSK"/>
          <w:sz w:val="32"/>
          <w:szCs w:val="32"/>
        </w:rPr>
      </w:pPr>
      <w:r w:rsidRPr="0002008D">
        <w:rPr>
          <w:rFonts w:ascii="TH SarabunPSK" w:hAnsi="TH SarabunPSK" w:cs="TH SarabunPSK"/>
          <w:sz w:val="32"/>
          <w:szCs w:val="32"/>
          <w:cs/>
        </w:rPr>
        <w:tab/>
      </w:r>
      <w:r w:rsidR="00E40252" w:rsidRPr="0002008D">
        <w:rPr>
          <w:rFonts w:ascii="TH SarabunPSK" w:hAnsi="TH SarabunPSK" w:cs="TH SarabunPSK"/>
          <w:sz w:val="32"/>
          <w:szCs w:val="32"/>
          <w:cs/>
        </w:rPr>
        <w:t xml:space="preserve">จุดมุ่งหมายของการใช้เครื่องชี้วัดข้อมูล </w:t>
      </w:r>
      <w:proofErr w:type="spellStart"/>
      <w:r w:rsidR="00E40252" w:rsidRPr="0002008D">
        <w:rPr>
          <w:rFonts w:ascii="TH SarabunPSK" w:hAnsi="TH SarabunPSK" w:cs="TH SarabunPSK"/>
          <w:sz w:val="32"/>
          <w:szCs w:val="32"/>
          <w:cs/>
        </w:rPr>
        <w:t>จปฐ</w:t>
      </w:r>
      <w:proofErr w:type="spellEnd"/>
      <w:r w:rsidR="00E40252" w:rsidRPr="0002008D">
        <w:rPr>
          <w:rFonts w:ascii="TH SarabunPSK" w:hAnsi="TH SarabunPSK" w:cs="TH SarabunPSK"/>
          <w:sz w:val="32"/>
          <w:szCs w:val="32"/>
          <w:cs/>
        </w:rPr>
        <w:t>.</w:t>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7E6D45" w:rsidRPr="0002008D">
        <w:rPr>
          <w:rFonts w:ascii="TH SarabunPSK" w:hAnsi="TH SarabunPSK" w:cs="TH SarabunPSK"/>
          <w:sz w:val="32"/>
          <w:szCs w:val="32"/>
        </w:rPr>
        <w:tab/>
      </w:r>
      <w:r w:rsidR="00694538" w:rsidRPr="0002008D">
        <w:rPr>
          <w:rFonts w:ascii="TH SarabunPSK" w:hAnsi="TH SarabunPSK" w:cs="TH SarabunPSK"/>
          <w:sz w:val="32"/>
          <w:szCs w:val="32"/>
        </w:rPr>
        <w:t xml:space="preserve">  </w:t>
      </w:r>
      <w:r w:rsidR="0002008D" w:rsidRPr="0002008D">
        <w:rPr>
          <w:rFonts w:ascii="TH SarabunPSK" w:hAnsi="TH SarabunPSK" w:cs="TH SarabunPSK"/>
          <w:sz w:val="32"/>
          <w:szCs w:val="32"/>
        </w:rPr>
        <w:t>7</w:t>
      </w:r>
    </w:p>
    <w:p w:rsidR="00E40252" w:rsidRPr="0002008D" w:rsidRDefault="00131232" w:rsidP="00131232">
      <w:pPr>
        <w:tabs>
          <w:tab w:val="left" w:pos="1560"/>
        </w:tabs>
        <w:rPr>
          <w:rFonts w:ascii="TH SarabunPSK" w:hAnsi="TH SarabunPSK" w:cs="TH SarabunPSK"/>
          <w:sz w:val="32"/>
          <w:szCs w:val="32"/>
        </w:rPr>
      </w:pPr>
      <w:r w:rsidRPr="0002008D">
        <w:rPr>
          <w:rFonts w:ascii="TH SarabunPSK" w:hAnsi="TH SarabunPSK" w:cs="TH SarabunPSK"/>
          <w:sz w:val="32"/>
          <w:szCs w:val="32"/>
          <w:cs/>
        </w:rPr>
        <w:tab/>
      </w:r>
      <w:r w:rsidR="00E40252" w:rsidRPr="0002008D">
        <w:rPr>
          <w:rFonts w:ascii="TH SarabunPSK" w:hAnsi="TH SarabunPSK" w:cs="TH SarabunPSK"/>
          <w:sz w:val="32"/>
          <w:szCs w:val="32"/>
          <w:cs/>
        </w:rPr>
        <w:t xml:space="preserve">ประโยชน์ในการใช้ </w:t>
      </w:r>
      <w:proofErr w:type="spellStart"/>
      <w:r w:rsidR="00E40252" w:rsidRPr="0002008D">
        <w:rPr>
          <w:rFonts w:ascii="TH SarabunPSK" w:hAnsi="TH SarabunPSK" w:cs="TH SarabunPSK"/>
          <w:sz w:val="32"/>
          <w:szCs w:val="32"/>
          <w:cs/>
        </w:rPr>
        <w:t>จปฐ</w:t>
      </w:r>
      <w:proofErr w:type="spellEnd"/>
      <w:r w:rsidR="00E40252" w:rsidRPr="0002008D">
        <w:rPr>
          <w:rFonts w:ascii="TH SarabunPSK" w:hAnsi="TH SarabunPSK" w:cs="TH SarabunPSK"/>
          <w:sz w:val="32"/>
          <w:szCs w:val="32"/>
          <w:cs/>
        </w:rPr>
        <w:t>.</w:t>
      </w:r>
      <w:r w:rsidR="008B58B7" w:rsidRPr="0002008D">
        <w:rPr>
          <w:rFonts w:ascii="TH SarabunPSK" w:hAnsi="TH SarabunPSK" w:cs="TH SarabunPSK"/>
          <w:sz w:val="32"/>
          <w:szCs w:val="32"/>
          <w:cs/>
        </w:rPr>
        <w:t xml:space="preserve"> เป็นเครื่องมือพัฒนาคุณภาพชีวิต</w:t>
      </w:r>
      <w:r w:rsidR="007E6D45" w:rsidRPr="0002008D">
        <w:rPr>
          <w:rFonts w:ascii="TH SarabunPSK" w:hAnsi="TH SarabunPSK" w:cs="TH SarabunPSK"/>
          <w:sz w:val="32"/>
          <w:szCs w:val="32"/>
          <w:cs/>
        </w:rPr>
        <w:tab/>
      </w:r>
      <w:r w:rsidR="007E6D45" w:rsidRPr="0002008D">
        <w:rPr>
          <w:rFonts w:ascii="TH SarabunPSK" w:hAnsi="TH SarabunPSK" w:cs="TH SarabunPSK"/>
          <w:sz w:val="32"/>
          <w:szCs w:val="32"/>
          <w:cs/>
        </w:rPr>
        <w:tab/>
      </w:r>
      <w:r w:rsidR="007E6D45" w:rsidRPr="0002008D">
        <w:rPr>
          <w:rFonts w:ascii="TH SarabunPSK" w:hAnsi="TH SarabunPSK" w:cs="TH SarabunPSK"/>
          <w:sz w:val="32"/>
          <w:szCs w:val="32"/>
          <w:cs/>
        </w:rPr>
        <w:tab/>
      </w:r>
      <w:r w:rsidR="007E6D45" w:rsidRPr="0002008D">
        <w:rPr>
          <w:rFonts w:ascii="TH SarabunPSK" w:hAnsi="TH SarabunPSK" w:cs="TH SarabunPSK"/>
          <w:sz w:val="32"/>
          <w:szCs w:val="32"/>
          <w:cs/>
        </w:rPr>
        <w:tab/>
      </w:r>
      <w:r w:rsidR="00694538" w:rsidRPr="0002008D">
        <w:rPr>
          <w:rFonts w:ascii="TH SarabunPSK" w:hAnsi="TH SarabunPSK" w:cs="TH SarabunPSK" w:hint="cs"/>
          <w:sz w:val="32"/>
          <w:szCs w:val="32"/>
          <w:cs/>
        </w:rPr>
        <w:t xml:space="preserve">  </w:t>
      </w:r>
      <w:r w:rsidR="0002008D" w:rsidRPr="0002008D">
        <w:rPr>
          <w:rFonts w:ascii="TH SarabunPSK" w:hAnsi="TH SarabunPSK" w:cs="TH SarabunPSK" w:hint="cs"/>
          <w:sz w:val="32"/>
          <w:szCs w:val="32"/>
          <w:cs/>
        </w:rPr>
        <w:t>7</w:t>
      </w:r>
    </w:p>
    <w:p w:rsidR="008B58B7" w:rsidRPr="0002008D" w:rsidRDefault="008B58B7" w:rsidP="00131232">
      <w:pPr>
        <w:tabs>
          <w:tab w:val="left" w:pos="1560"/>
        </w:tabs>
        <w:rPr>
          <w:rFonts w:ascii="TH SarabunPSK" w:hAnsi="TH SarabunPSK" w:cs="TH SarabunPSK"/>
          <w:sz w:val="32"/>
          <w:szCs w:val="32"/>
          <w:cs/>
        </w:rPr>
      </w:pPr>
      <w:r w:rsidRPr="0002008D">
        <w:rPr>
          <w:rFonts w:ascii="TH SarabunPSK" w:hAnsi="TH SarabunPSK" w:cs="TH SarabunPSK"/>
          <w:sz w:val="32"/>
          <w:szCs w:val="32"/>
          <w:cs/>
        </w:rPr>
        <w:tab/>
        <w:t xml:space="preserve">องค์กรบริหารการจัดเก็บข้อมูล </w:t>
      </w:r>
      <w:proofErr w:type="spellStart"/>
      <w:r w:rsidRPr="0002008D">
        <w:rPr>
          <w:rFonts w:ascii="TH SarabunPSK" w:hAnsi="TH SarabunPSK" w:cs="TH SarabunPSK"/>
          <w:sz w:val="32"/>
          <w:szCs w:val="32"/>
          <w:cs/>
        </w:rPr>
        <w:t>จปฐ</w:t>
      </w:r>
      <w:proofErr w:type="spellEnd"/>
      <w:r w:rsidRPr="0002008D">
        <w:rPr>
          <w:rFonts w:ascii="TH SarabunPSK" w:hAnsi="TH SarabunPSK" w:cs="TH SarabunPSK"/>
          <w:sz w:val="32"/>
          <w:szCs w:val="32"/>
          <w:cs/>
        </w:rPr>
        <w:t>.</w:t>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t xml:space="preserve">  </w:t>
      </w:r>
      <w:r w:rsidR="0002008D" w:rsidRPr="0002008D">
        <w:rPr>
          <w:rFonts w:ascii="TH SarabunPSK" w:hAnsi="TH SarabunPSK" w:cs="TH SarabunPSK" w:hint="cs"/>
          <w:sz w:val="32"/>
          <w:szCs w:val="32"/>
          <w:cs/>
        </w:rPr>
        <w:t>8</w:t>
      </w:r>
    </w:p>
    <w:p w:rsidR="0078189A" w:rsidRPr="0002008D" w:rsidRDefault="0078189A" w:rsidP="000E3BC4">
      <w:pPr>
        <w:spacing w:before="240"/>
        <w:ind w:firstLine="720"/>
        <w:rPr>
          <w:rFonts w:ascii="TH SarabunPSK" w:hAnsi="TH SarabunPSK" w:cs="TH SarabunPSK"/>
          <w:sz w:val="32"/>
          <w:szCs w:val="32"/>
        </w:rPr>
      </w:pPr>
      <w:r w:rsidRPr="0002008D">
        <w:rPr>
          <w:rFonts w:ascii="TH SarabunPSK" w:hAnsi="TH SarabunPSK" w:cs="TH SarabunPSK"/>
          <w:sz w:val="32"/>
          <w:szCs w:val="32"/>
          <w:cs/>
        </w:rPr>
        <w:t>ส่วนที่ 2 ข้อมูลทั่วไปของประชาชนจังหวัดชัยภูมิ</w:t>
      </w:r>
      <w:r w:rsidRPr="0002008D">
        <w:rPr>
          <w:rFonts w:ascii="TH SarabunPSK" w:hAnsi="TH SarabunPSK" w:cs="TH SarabunPSK"/>
          <w:sz w:val="32"/>
          <w:szCs w:val="32"/>
        </w:rPr>
        <w:tab/>
      </w:r>
      <w:r w:rsidRPr="0002008D">
        <w:rPr>
          <w:rFonts w:ascii="TH SarabunPSK" w:hAnsi="TH SarabunPSK" w:cs="TH SarabunPSK"/>
          <w:sz w:val="32"/>
          <w:szCs w:val="32"/>
        </w:rPr>
        <w:tab/>
      </w:r>
      <w:r w:rsidRPr="0002008D">
        <w:rPr>
          <w:rFonts w:ascii="TH SarabunPSK" w:hAnsi="TH SarabunPSK" w:cs="TH SarabunPSK"/>
          <w:sz w:val="32"/>
          <w:szCs w:val="32"/>
        </w:rPr>
        <w:tab/>
      </w:r>
      <w:r w:rsidRPr="0002008D">
        <w:rPr>
          <w:rFonts w:ascii="TH SarabunPSK" w:hAnsi="TH SarabunPSK" w:cs="TH SarabunPSK"/>
          <w:sz w:val="32"/>
          <w:szCs w:val="32"/>
        </w:rPr>
        <w:tab/>
      </w:r>
      <w:r w:rsidRPr="0002008D">
        <w:rPr>
          <w:rFonts w:ascii="TH SarabunPSK" w:hAnsi="TH SarabunPSK" w:cs="TH SarabunPSK"/>
          <w:sz w:val="32"/>
          <w:szCs w:val="32"/>
        </w:rPr>
        <w:tab/>
      </w:r>
      <w:r w:rsidRPr="0002008D">
        <w:rPr>
          <w:rFonts w:ascii="TH SarabunPSK" w:hAnsi="TH SarabunPSK" w:cs="TH SarabunPSK"/>
          <w:sz w:val="32"/>
          <w:szCs w:val="32"/>
        </w:rPr>
        <w:tab/>
      </w:r>
      <w:r w:rsidR="0002008D">
        <w:rPr>
          <w:rFonts w:ascii="TH SarabunPSK" w:hAnsi="TH SarabunPSK" w:cs="TH SarabunPSK"/>
          <w:sz w:val="32"/>
          <w:szCs w:val="32"/>
        </w:rPr>
        <w:t xml:space="preserve">  9</w:t>
      </w:r>
    </w:p>
    <w:p w:rsidR="00694538" w:rsidRPr="0002008D" w:rsidRDefault="0078189A" w:rsidP="0078189A">
      <w:pPr>
        <w:tabs>
          <w:tab w:val="left" w:pos="1560"/>
        </w:tabs>
        <w:ind w:left="720" w:firstLine="720"/>
        <w:rPr>
          <w:rFonts w:ascii="TH SarabunPSK" w:hAnsi="TH SarabunPSK" w:cs="TH SarabunPSK"/>
          <w:sz w:val="32"/>
          <w:szCs w:val="32"/>
        </w:rPr>
      </w:pPr>
      <w:r w:rsidRPr="0002008D">
        <w:rPr>
          <w:rFonts w:ascii="TH SarabunPSK" w:hAnsi="TH SarabunPSK" w:cs="TH SarabunPSK"/>
          <w:sz w:val="32"/>
          <w:szCs w:val="32"/>
          <w:cs/>
        </w:rPr>
        <w:tab/>
        <w:t>จำนวน</w:t>
      </w:r>
      <w:r w:rsidR="0002008D" w:rsidRPr="0002008D">
        <w:rPr>
          <w:rFonts w:ascii="TH SarabunPSK" w:hAnsi="TH SarabunPSK" w:cs="TH SarabunPSK"/>
          <w:sz w:val="32"/>
          <w:szCs w:val="32"/>
        </w:rPr>
        <w:tab/>
      </w:r>
      <w:r w:rsidR="0002008D" w:rsidRPr="0002008D">
        <w:rPr>
          <w:rFonts w:ascii="TH SarabunPSK" w:hAnsi="TH SarabunPSK" w:cs="TH SarabunPSK" w:hint="cs"/>
          <w:sz w:val="32"/>
          <w:szCs w:val="32"/>
          <w:cs/>
        </w:rPr>
        <w:t>พื้นที่</w:t>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694538" w:rsidRPr="0002008D">
        <w:rPr>
          <w:rFonts w:ascii="TH SarabunPSK" w:hAnsi="TH SarabunPSK" w:cs="TH SarabunPSK" w:hint="cs"/>
          <w:sz w:val="32"/>
          <w:szCs w:val="32"/>
          <w:cs/>
        </w:rPr>
        <w:tab/>
      </w:r>
      <w:r w:rsidR="0002008D" w:rsidRPr="0002008D">
        <w:rPr>
          <w:rFonts w:ascii="TH SarabunPSK" w:hAnsi="TH SarabunPSK" w:cs="TH SarabunPSK" w:hint="cs"/>
          <w:sz w:val="32"/>
          <w:szCs w:val="32"/>
          <w:cs/>
        </w:rPr>
        <w:tab/>
        <w:t xml:space="preserve">  9</w:t>
      </w:r>
    </w:p>
    <w:p w:rsidR="0078189A" w:rsidRPr="0002008D" w:rsidRDefault="00694538" w:rsidP="0078189A">
      <w:pPr>
        <w:tabs>
          <w:tab w:val="left" w:pos="1560"/>
        </w:tabs>
        <w:ind w:left="720" w:firstLine="720"/>
        <w:rPr>
          <w:rFonts w:ascii="TH SarabunPSK" w:hAnsi="TH SarabunPSK" w:cs="TH SarabunPSK"/>
          <w:sz w:val="32"/>
          <w:szCs w:val="32"/>
        </w:rPr>
      </w:pPr>
      <w:r w:rsidRPr="0002008D">
        <w:rPr>
          <w:rFonts w:ascii="TH SarabunPSK" w:hAnsi="TH SarabunPSK" w:cs="TH SarabunPSK" w:hint="cs"/>
          <w:sz w:val="32"/>
          <w:szCs w:val="32"/>
          <w:cs/>
        </w:rPr>
        <w:tab/>
      </w:r>
      <w:r w:rsidR="0078189A" w:rsidRPr="0002008D">
        <w:rPr>
          <w:rFonts w:ascii="TH SarabunPSK" w:hAnsi="TH SarabunPSK" w:cs="TH SarabunPSK"/>
          <w:sz w:val="32"/>
          <w:szCs w:val="32"/>
          <w:cs/>
        </w:rPr>
        <w:t>จำนวน</w:t>
      </w:r>
      <w:r w:rsidR="0002008D" w:rsidRPr="0002008D">
        <w:rPr>
          <w:rFonts w:ascii="TH SarabunPSK" w:hAnsi="TH SarabunPSK" w:cs="TH SarabunPSK" w:hint="cs"/>
          <w:sz w:val="32"/>
          <w:szCs w:val="32"/>
          <w:cs/>
        </w:rPr>
        <w:t>ครัวเรือนและ</w:t>
      </w:r>
      <w:r w:rsidR="0078189A" w:rsidRPr="0002008D">
        <w:rPr>
          <w:rFonts w:ascii="TH SarabunPSK" w:hAnsi="TH SarabunPSK" w:cs="TH SarabunPSK"/>
          <w:sz w:val="32"/>
          <w:szCs w:val="32"/>
          <w:cs/>
        </w:rPr>
        <w:t>ประชากร</w:t>
      </w:r>
      <w:r w:rsidRPr="0002008D">
        <w:rPr>
          <w:rFonts w:ascii="TH SarabunPSK" w:hAnsi="TH SarabunPSK" w:cs="TH SarabunPSK" w:hint="cs"/>
          <w:sz w:val="32"/>
          <w:szCs w:val="32"/>
          <w:cs/>
        </w:rPr>
        <w:tab/>
      </w:r>
      <w:r w:rsidRPr="0002008D">
        <w:rPr>
          <w:rFonts w:ascii="TH SarabunPSK" w:hAnsi="TH SarabunPSK" w:cs="TH SarabunPSK" w:hint="cs"/>
          <w:sz w:val="32"/>
          <w:szCs w:val="32"/>
          <w:cs/>
        </w:rPr>
        <w:tab/>
      </w:r>
      <w:r w:rsidRPr="0002008D">
        <w:rPr>
          <w:rFonts w:ascii="TH SarabunPSK" w:hAnsi="TH SarabunPSK" w:cs="TH SarabunPSK" w:hint="cs"/>
          <w:sz w:val="32"/>
          <w:szCs w:val="32"/>
          <w:cs/>
        </w:rPr>
        <w:tab/>
      </w:r>
      <w:r w:rsidRPr="0002008D">
        <w:rPr>
          <w:rFonts w:ascii="TH SarabunPSK" w:hAnsi="TH SarabunPSK" w:cs="TH SarabunPSK" w:hint="cs"/>
          <w:sz w:val="32"/>
          <w:szCs w:val="32"/>
          <w:cs/>
        </w:rPr>
        <w:tab/>
      </w:r>
      <w:r w:rsidRPr="0002008D">
        <w:rPr>
          <w:rFonts w:ascii="TH SarabunPSK" w:hAnsi="TH SarabunPSK" w:cs="TH SarabunPSK" w:hint="cs"/>
          <w:sz w:val="32"/>
          <w:szCs w:val="32"/>
          <w:cs/>
        </w:rPr>
        <w:tab/>
      </w:r>
      <w:r w:rsidRPr="0002008D">
        <w:rPr>
          <w:rFonts w:ascii="TH SarabunPSK" w:hAnsi="TH SarabunPSK" w:cs="TH SarabunPSK" w:hint="cs"/>
          <w:sz w:val="32"/>
          <w:szCs w:val="32"/>
          <w:cs/>
        </w:rPr>
        <w:tab/>
      </w:r>
      <w:r w:rsidRPr="0002008D">
        <w:rPr>
          <w:rFonts w:ascii="TH SarabunPSK" w:hAnsi="TH SarabunPSK" w:cs="TH SarabunPSK" w:hint="cs"/>
          <w:sz w:val="32"/>
          <w:szCs w:val="32"/>
          <w:cs/>
        </w:rPr>
        <w:tab/>
        <w:t>1</w:t>
      </w:r>
      <w:r w:rsidR="0002008D" w:rsidRPr="0002008D">
        <w:rPr>
          <w:rFonts w:ascii="TH SarabunPSK" w:hAnsi="TH SarabunPSK" w:cs="TH SarabunPSK" w:hint="cs"/>
          <w:sz w:val="32"/>
          <w:szCs w:val="32"/>
          <w:cs/>
        </w:rPr>
        <w:t>0</w:t>
      </w:r>
    </w:p>
    <w:p w:rsidR="0078189A" w:rsidRPr="0002008D" w:rsidRDefault="0078189A" w:rsidP="0078189A">
      <w:pPr>
        <w:tabs>
          <w:tab w:val="left" w:pos="1560"/>
        </w:tabs>
        <w:ind w:left="720" w:firstLine="720"/>
        <w:rPr>
          <w:rFonts w:ascii="TH SarabunPSK" w:hAnsi="TH SarabunPSK" w:cs="TH SarabunPSK"/>
          <w:sz w:val="32"/>
          <w:szCs w:val="32"/>
        </w:rPr>
      </w:pPr>
      <w:r w:rsidRPr="0002008D">
        <w:rPr>
          <w:rFonts w:ascii="TH SarabunPSK" w:hAnsi="TH SarabunPSK" w:cs="TH SarabunPSK"/>
          <w:sz w:val="32"/>
          <w:szCs w:val="32"/>
          <w:cs/>
        </w:rPr>
        <w:tab/>
        <w:t>ช่วงอายุ</w:t>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t>1</w:t>
      </w:r>
      <w:r w:rsidR="0002008D" w:rsidRPr="0002008D">
        <w:rPr>
          <w:rFonts w:ascii="TH SarabunPSK" w:hAnsi="TH SarabunPSK" w:cs="TH SarabunPSK"/>
          <w:sz w:val="32"/>
          <w:szCs w:val="32"/>
        </w:rPr>
        <w:t>1</w:t>
      </w:r>
    </w:p>
    <w:p w:rsidR="0078189A" w:rsidRPr="0002008D" w:rsidRDefault="0078189A" w:rsidP="0078189A">
      <w:pPr>
        <w:tabs>
          <w:tab w:val="left" w:pos="1560"/>
        </w:tabs>
        <w:ind w:left="720" w:firstLine="720"/>
        <w:rPr>
          <w:rFonts w:ascii="TH SarabunPSK" w:hAnsi="TH SarabunPSK" w:cs="TH SarabunPSK"/>
          <w:sz w:val="32"/>
          <w:szCs w:val="32"/>
        </w:rPr>
      </w:pPr>
      <w:r w:rsidRPr="0002008D">
        <w:rPr>
          <w:rFonts w:ascii="TH SarabunPSK" w:hAnsi="TH SarabunPSK" w:cs="TH SarabunPSK"/>
          <w:sz w:val="32"/>
          <w:szCs w:val="32"/>
          <w:cs/>
        </w:rPr>
        <w:tab/>
      </w:r>
      <w:r w:rsidR="00CD03C6" w:rsidRPr="0002008D">
        <w:rPr>
          <w:rFonts w:ascii="TH SarabunPSK" w:hAnsi="TH SarabunPSK" w:cs="TH SarabunPSK" w:hint="cs"/>
          <w:sz w:val="32"/>
          <w:szCs w:val="32"/>
          <w:cs/>
        </w:rPr>
        <w:t>ระดับ</w:t>
      </w:r>
      <w:r w:rsidRPr="0002008D">
        <w:rPr>
          <w:rFonts w:ascii="TH SarabunPSK" w:hAnsi="TH SarabunPSK" w:cs="TH SarabunPSK"/>
          <w:sz w:val="32"/>
          <w:szCs w:val="32"/>
          <w:cs/>
        </w:rPr>
        <w:t>การศึกษา</w:t>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t>1</w:t>
      </w:r>
      <w:r w:rsidR="0002008D" w:rsidRPr="0002008D">
        <w:rPr>
          <w:rFonts w:ascii="TH SarabunPSK" w:hAnsi="TH SarabunPSK" w:cs="TH SarabunPSK"/>
          <w:sz w:val="32"/>
          <w:szCs w:val="32"/>
        </w:rPr>
        <w:t>2</w:t>
      </w:r>
    </w:p>
    <w:p w:rsidR="0078189A" w:rsidRPr="0002008D" w:rsidRDefault="0078189A" w:rsidP="0078189A">
      <w:pPr>
        <w:tabs>
          <w:tab w:val="left" w:pos="1560"/>
        </w:tabs>
        <w:ind w:left="720" w:firstLine="720"/>
        <w:rPr>
          <w:rFonts w:ascii="TH SarabunPSK" w:hAnsi="TH SarabunPSK" w:cs="TH SarabunPSK"/>
          <w:sz w:val="32"/>
          <w:szCs w:val="32"/>
        </w:rPr>
      </w:pPr>
      <w:r w:rsidRPr="0002008D">
        <w:rPr>
          <w:rFonts w:ascii="TH SarabunPSK" w:hAnsi="TH SarabunPSK" w:cs="TH SarabunPSK"/>
          <w:sz w:val="32"/>
          <w:szCs w:val="32"/>
          <w:cs/>
        </w:rPr>
        <w:tab/>
        <w:t>อาชีพ</w:t>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t>14</w:t>
      </w:r>
    </w:p>
    <w:p w:rsidR="0078189A" w:rsidRPr="0002008D" w:rsidRDefault="0078189A" w:rsidP="0078189A">
      <w:pPr>
        <w:tabs>
          <w:tab w:val="left" w:pos="1560"/>
        </w:tabs>
        <w:ind w:left="720" w:firstLine="720"/>
        <w:rPr>
          <w:rFonts w:ascii="TH SarabunPSK" w:hAnsi="TH SarabunPSK" w:cs="TH SarabunPSK"/>
          <w:sz w:val="32"/>
          <w:szCs w:val="32"/>
        </w:rPr>
      </w:pPr>
      <w:r w:rsidRPr="0002008D">
        <w:rPr>
          <w:rFonts w:ascii="TH SarabunPSK" w:hAnsi="TH SarabunPSK" w:cs="TH SarabunPSK"/>
          <w:sz w:val="32"/>
          <w:szCs w:val="32"/>
          <w:cs/>
        </w:rPr>
        <w:tab/>
        <w:t>ศาสนา</w:t>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r>
      <w:r w:rsidR="00694538" w:rsidRPr="0002008D">
        <w:rPr>
          <w:rFonts w:ascii="TH SarabunPSK" w:hAnsi="TH SarabunPSK" w:cs="TH SarabunPSK"/>
          <w:sz w:val="32"/>
          <w:szCs w:val="32"/>
        </w:rPr>
        <w:tab/>
        <w:t>15</w:t>
      </w:r>
    </w:p>
    <w:p w:rsidR="00563AE7" w:rsidRPr="00AA767F" w:rsidRDefault="00563AE7" w:rsidP="000E3BC4">
      <w:pPr>
        <w:spacing w:before="240"/>
        <w:ind w:firstLine="720"/>
        <w:rPr>
          <w:rFonts w:ascii="TH SarabunPSK" w:hAnsi="TH SarabunPSK" w:cs="TH SarabunPSK"/>
          <w:sz w:val="32"/>
          <w:szCs w:val="32"/>
        </w:rPr>
      </w:pPr>
      <w:r w:rsidRPr="00AA767F">
        <w:rPr>
          <w:rFonts w:ascii="TH SarabunPSK" w:hAnsi="TH SarabunPSK" w:cs="TH SarabunPSK"/>
          <w:sz w:val="32"/>
          <w:szCs w:val="32"/>
          <w:cs/>
        </w:rPr>
        <w:t xml:space="preserve">ส่วนที่ </w:t>
      </w:r>
      <w:r w:rsidR="0078189A" w:rsidRPr="00AA767F">
        <w:rPr>
          <w:rFonts w:ascii="TH SarabunPSK" w:hAnsi="TH SarabunPSK" w:cs="TH SarabunPSK"/>
          <w:sz w:val="32"/>
          <w:szCs w:val="32"/>
          <w:cs/>
        </w:rPr>
        <w:t>3</w:t>
      </w:r>
      <w:r w:rsidRPr="00AA767F">
        <w:rPr>
          <w:rFonts w:ascii="TH SarabunPSK" w:hAnsi="TH SarabunPSK" w:cs="TH SarabunPSK"/>
          <w:sz w:val="32"/>
          <w:szCs w:val="32"/>
          <w:cs/>
        </w:rPr>
        <w:t xml:space="preserve"> รายงานคุณภาพชีวิตของคนจังหวัดชัยภูมิ</w:t>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r>
      <w:r w:rsidR="001646F4" w:rsidRPr="00AA767F">
        <w:rPr>
          <w:rFonts w:ascii="TH SarabunPSK" w:hAnsi="TH SarabunPSK" w:cs="TH SarabunPSK"/>
          <w:sz w:val="32"/>
          <w:szCs w:val="32"/>
        </w:rPr>
        <w:t>16</w:t>
      </w:r>
    </w:p>
    <w:p w:rsidR="005D66E5" w:rsidRPr="00AA767F" w:rsidRDefault="00131232" w:rsidP="00131232">
      <w:pPr>
        <w:tabs>
          <w:tab w:val="left" w:pos="1560"/>
        </w:tabs>
        <w:rPr>
          <w:rFonts w:ascii="TH SarabunPSK" w:hAnsi="TH SarabunPSK" w:cs="TH SarabunPSK"/>
          <w:sz w:val="32"/>
          <w:szCs w:val="32"/>
        </w:rPr>
      </w:pPr>
      <w:r w:rsidRPr="00AA767F">
        <w:rPr>
          <w:rFonts w:ascii="TH SarabunPSK" w:hAnsi="TH SarabunPSK" w:cs="TH SarabunPSK"/>
          <w:sz w:val="32"/>
          <w:szCs w:val="32"/>
          <w:cs/>
        </w:rPr>
        <w:tab/>
      </w:r>
      <w:r w:rsidR="001219E7" w:rsidRPr="00AA767F">
        <w:rPr>
          <w:rFonts w:ascii="TH SarabunPSK" w:hAnsi="TH SarabunPSK" w:cs="TH SarabunPSK"/>
          <w:sz w:val="32"/>
          <w:szCs w:val="32"/>
          <w:cs/>
        </w:rPr>
        <w:t>การเปรียบเทียบคุณภาพชีวิต</w:t>
      </w:r>
      <w:r w:rsidR="001646F4" w:rsidRPr="00AA767F">
        <w:rPr>
          <w:rFonts w:ascii="TH SarabunPSK" w:hAnsi="TH SarabunPSK" w:cs="TH SarabunPSK" w:hint="cs"/>
          <w:sz w:val="32"/>
          <w:szCs w:val="32"/>
          <w:cs/>
        </w:rPr>
        <w:t>ของคนจังหวัดชัยภูมิในแต่ละอำเภอ</w:t>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r>
      <w:r w:rsidR="007E6D45" w:rsidRPr="00AA767F">
        <w:rPr>
          <w:rFonts w:ascii="TH SarabunPSK" w:hAnsi="TH SarabunPSK" w:cs="TH SarabunPSK"/>
          <w:sz w:val="32"/>
          <w:szCs w:val="32"/>
        </w:rPr>
        <w:tab/>
        <w:t>1</w:t>
      </w:r>
      <w:r w:rsidR="001646F4" w:rsidRPr="00AA767F">
        <w:rPr>
          <w:rFonts w:ascii="TH SarabunPSK" w:hAnsi="TH SarabunPSK" w:cs="TH SarabunPSK"/>
          <w:sz w:val="32"/>
          <w:szCs w:val="32"/>
        </w:rPr>
        <w:t>6</w:t>
      </w:r>
    </w:p>
    <w:p w:rsidR="001646F4" w:rsidRPr="00AA767F" w:rsidRDefault="001646F4" w:rsidP="000E3BC4">
      <w:pPr>
        <w:spacing w:before="240"/>
        <w:ind w:firstLine="720"/>
        <w:rPr>
          <w:rFonts w:ascii="TH SarabunPSK" w:hAnsi="TH SarabunPSK" w:cs="TH SarabunPSK"/>
          <w:sz w:val="32"/>
          <w:szCs w:val="32"/>
        </w:rPr>
      </w:pPr>
      <w:r w:rsidRPr="00AA767F">
        <w:rPr>
          <w:rFonts w:ascii="TH SarabunPSK" w:hAnsi="TH SarabunPSK" w:cs="TH SarabunPSK"/>
          <w:sz w:val="32"/>
          <w:szCs w:val="32"/>
          <w:cs/>
        </w:rPr>
        <w:t xml:space="preserve">ส่วนที่ </w:t>
      </w:r>
      <w:r w:rsidRPr="00AA767F">
        <w:rPr>
          <w:rFonts w:ascii="TH SarabunPSK" w:hAnsi="TH SarabunPSK" w:cs="TH SarabunPSK" w:hint="cs"/>
          <w:sz w:val="32"/>
          <w:szCs w:val="32"/>
          <w:cs/>
        </w:rPr>
        <w:t xml:space="preserve">4 </w:t>
      </w:r>
      <w:r w:rsidR="00AA767F" w:rsidRPr="00AA767F">
        <w:rPr>
          <w:rFonts w:ascii="TH SarabunPSK" w:hAnsi="TH SarabunPSK" w:cs="TH SarabunPSK" w:hint="cs"/>
          <w:sz w:val="32"/>
          <w:szCs w:val="32"/>
          <w:cs/>
        </w:rPr>
        <w:t>บทสรุปคุณภาพชีวิตของคนชนบทจังหวัดชัยภูมิ</w:t>
      </w:r>
      <w:r w:rsidRPr="00AA767F">
        <w:rPr>
          <w:rFonts w:ascii="TH SarabunPSK" w:hAnsi="TH SarabunPSK" w:cs="TH SarabunPSK"/>
          <w:sz w:val="32"/>
          <w:szCs w:val="32"/>
        </w:rPr>
        <w:tab/>
      </w:r>
      <w:r w:rsidRPr="00AA767F">
        <w:rPr>
          <w:rFonts w:ascii="TH SarabunPSK" w:hAnsi="TH SarabunPSK" w:cs="TH SarabunPSK"/>
          <w:sz w:val="32"/>
          <w:szCs w:val="32"/>
        </w:rPr>
        <w:tab/>
      </w:r>
      <w:r w:rsidRPr="00AA767F">
        <w:rPr>
          <w:rFonts w:ascii="TH SarabunPSK" w:hAnsi="TH SarabunPSK" w:cs="TH SarabunPSK"/>
          <w:sz w:val="32"/>
          <w:szCs w:val="32"/>
        </w:rPr>
        <w:tab/>
      </w:r>
      <w:r w:rsidRPr="00AA767F">
        <w:rPr>
          <w:rFonts w:ascii="TH SarabunPSK" w:hAnsi="TH SarabunPSK" w:cs="TH SarabunPSK"/>
          <w:sz w:val="32"/>
          <w:szCs w:val="32"/>
        </w:rPr>
        <w:tab/>
      </w:r>
      <w:r w:rsidRPr="00AA767F">
        <w:rPr>
          <w:rFonts w:ascii="TH SarabunPSK" w:hAnsi="TH SarabunPSK" w:cs="TH SarabunPSK"/>
          <w:sz w:val="32"/>
          <w:szCs w:val="32"/>
        </w:rPr>
        <w:tab/>
      </w:r>
      <w:r w:rsidR="00AA767F" w:rsidRPr="00AA767F">
        <w:rPr>
          <w:rFonts w:ascii="TH SarabunPSK" w:hAnsi="TH SarabunPSK" w:cs="TH SarabunPSK"/>
          <w:sz w:val="32"/>
          <w:szCs w:val="32"/>
        </w:rPr>
        <w:t>81</w:t>
      </w:r>
    </w:p>
    <w:p w:rsidR="00613D71" w:rsidRDefault="00613D71" w:rsidP="00497AA7">
      <w:pPr>
        <w:tabs>
          <w:tab w:val="left" w:pos="1560"/>
        </w:tabs>
        <w:spacing w:before="240"/>
        <w:ind w:firstLine="709"/>
        <w:rPr>
          <w:rFonts w:ascii="TH SarabunPSK" w:hAnsi="TH SarabunPSK" w:cs="TH SarabunPSK"/>
          <w:color w:val="FF0000"/>
          <w:sz w:val="32"/>
          <w:szCs w:val="32"/>
        </w:rPr>
      </w:pPr>
    </w:p>
    <w:p w:rsidR="00AA767F" w:rsidRDefault="00AA767F" w:rsidP="00497AA7">
      <w:pPr>
        <w:tabs>
          <w:tab w:val="left" w:pos="1560"/>
        </w:tabs>
        <w:spacing w:before="240"/>
        <w:ind w:firstLine="709"/>
        <w:rPr>
          <w:rFonts w:ascii="TH SarabunPSK" w:hAnsi="TH SarabunPSK" w:cs="TH SarabunPSK"/>
          <w:color w:val="FF0000"/>
          <w:sz w:val="32"/>
          <w:szCs w:val="32"/>
        </w:rPr>
      </w:pPr>
    </w:p>
    <w:p w:rsidR="00AA767F" w:rsidRDefault="00AA767F" w:rsidP="00497AA7">
      <w:pPr>
        <w:tabs>
          <w:tab w:val="left" w:pos="1560"/>
        </w:tabs>
        <w:spacing w:before="240"/>
        <w:ind w:firstLine="709"/>
        <w:rPr>
          <w:rFonts w:ascii="TH SarabunPSK" w:hAnsi="TH SarabunPSK" w:cs="TH SarabunPSK"/>
          <w:color w:val="FF0000"/>
          <w:sz w:val="32"/>
          <w:szCs w:val="32"/>
        </w:rPr>
      </w:pPr>
    </w:p>
    <w:p w:rsidR="00AA767F" w:rsidRDefault="00AA767F" w:rsidP="00497AA7">
      <w:pPr>
        <w:tabs>
          <w:tab w:val="left" w:pos="1560"/>
        </w:tabs>
        <w:spacing w:before="240"/>
        <w:ind w:firstLine="709"/>
        <w:rPr>
          <w:rFonts w:ascii="TH SarabunPSK" w:hAnsi="TH SarabunPSK" w:cs="TH SarabunPSK"/>
          <w:color w:val="FF0000"/>
          <w:sz w:val="32"/>
          <w:szCs w:val="32"/>
        </w:rPr>
      </w:pPr>
    </w:p>
    <w:p w:rsidR="00AA767F" w:rsidRDefault="00AA767F" w:rsidP="00497AA7">
      <w:pPr>
        <w:tabs>
          <w:tab w:val="left" w:pos="1560"/>
        </w:tabs>
        <w:spacing w:before="240"/>
        <w:ind w:firstLine="709"/>
        <w:rPr>
          <w:rFonts w:ascii="TH SarabunPSK" w:hAnsi="TH SarabunPSK" w:cs="TH SarabunPSK"/>
          <w:color w:val="FF0000"/>
          <w:sz w:val="32"/>
          <w:szCs w:val="32"/>
        </w:rPr>
      </w:pPr>
    </w:p>
    <w:p w:rsidR="00613D71" w:rsidRPr="0038550A" w:rsidRDefault="00613D71" w:rsidP="00497AA7">
      <w:pPr>
        <w:tabs>
          <w:tab w:val="left" w:pos="1560"/>
        </w:tabs>
        <w:spacing w:before="240"/>
        <w:ind w:firstLine="709"/>
        <w:rPr>
          <w:rFonts w:ascii="TH SarabunPSK" w:hAnsi="TH SarabunPSK" w:cs="TH SarabunPSK"/>
          <w:color w:val="FF0000"/>
          <w:sz w:val="32"/>
          <w:szCs w:val="32"/>
          <w:cs/>
        </w:rPr>
      </w:pPr>
    </w:p>
    <w:p w:rsidR="003B09E8" w:rsidRPr="00D42BF6" w:rsidRDefault="00E40252" w:rsidP="001219E7">
      <w:pPr>
        <w:rPr>
          <w:rFonts w:ascii="TH SarabunPSK" w:hAnsi="TH SarabunPSK" w:cs="TH SarabunPSK"/>
          <w:spacing w:val="-30"/>
          <w:sz w:val="32"/>
          <w:szCs w:val="32"/>
          <w:cs/>
        </w:rPr>
      </w:pPr>
      <w:r w:rsidRPr="00D42BF6">
        <w:rPr>
          <w:rFonts w:ascii="TH SarabunPSK" w:hAnsi="TH SarabunPSK" w:cs="TH SarabunPSK"/>
          <w:sz w:val="32"/>
          <w:szCs w:val="32"/>
          <w:cs/>
        </w:rPr>
        <w:tab/>
      </w:r>
    </w:p>
    <w:p w:rsidR="00BC34FE" w:rsidRPr="00D42BF6" w:rsidRDefault="00BC34FE" w:rsidP="00BC34FE">
      <w:pPr>
        <w:jc w:val="thaiDistribute"/>
        <w:rPr>
          <w:rFonts w:ascii="TH SarabunPSK" w:hAnsi="TH SarabunPSK" w:cs="TH SarabunPSK"/>
          <w:b/>
          <w:bCs/>
          <w:spacing w:val="-40"/>
          <w:sz w:val="32"/>
          <w:szCs w:val="32"/>
        </w:rPr>
      </w:pPr>
    </w:p>
    <w:p w:rsidR="00683C6C" w:rsidRPr="00D42BF6" w:rsidRDefault="00683C6C" w:rsidP="00683C6C">
      <w:pPr>
        <w:jc w:val="center"/>
        <w:rPr>
          <w:rFonts w:ascii="TH SarabunPSK" w:hAnsi="TH SarabunPSK" w:cs="TH SarabunPSK"/>
          <w:b/>
          <w:bCs/>
          <w:sz w:val="32"/>
          <w:szCs w:val="32"/>
        </w:rPr>
      </w:pPr>
    </w:p>
    <w:p w:rsidR="00930EF8" w:rsidRPr="00D42BF6" w:rsidRDefault="00F504BC" w:rsidP="0026443D">
      <w:pPr>
        <w:jc w:val="center"/>
        <w:rPr>
          <w:rFonts w:ascii="TH SarabunPSK" w:hAnsi="TH SarabunPSK" w:cs="TH SarabunPSK"/>
          <w:b/>
          <w:bCs/>
          <w:sz w:val="40"/>
          <w:szCs w:val="40"/>
        </w:rPr>
      </w:pPr>
      <w:r>
        <w:rPr>
          <w:rFonts w:ascii="TH SarabunPSK" w:hAnsi="TH SarabunPSK" w:cs="TH SarabunPSK"/>
          <w:b/>
          <w:bCs/>
          <w:noProof/>
          <w:sz w:val="32"/>
          <w:szCs w:val="32"/>
        </w:rPr>
        <w:lastRenderedPageBreak/>
        <mc:AlternateContent>
          <mc:Choice Requires="wps">
            <w:drawing>
              <wp:anchor distT="0" distB="0" distL="114300" distR="114300" simplePos="0" relativeHeight="251866112" behindDoc="0" locked="0" layoutInCell="1" allowOverlap="1" wp14:anchorId="58C96006" wp14:editId="4075B3E0">
                <wp:simplePos x="0" y="0"/>
                <wp:positionH relativeFrom="column">
                  <wp:posOffset>5363372</wp:posOffset>
                </wp:positionH>
                <wp:positionV relativeFrom="paragraph">
                  <wp:posOffset>-551815</wp:posOffset>
                </wp:positionV>
                <wp:extent cx="381000" cy="295275"/>
                <wp:effectExtent l="0" t="0" r="0" b="9525"/>
                <wp:wrapNone/>
                <wp:docPr id="64" name="สี่เหลี่ยมผืนผ้า 6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F504BC">
                            <w:pPr>
                              <w:jc w:val="center"/>
                              <w:rPr>
                                <w:b/>
                                <w:bCs/>
                                <w:color w:val="000000" w:themeColor="text1"/>
                              </w:rPr>
                            </w:pPr>
                            <w:r>
                              <w:rPr>
                                <w:rFonts w:ascii="TH SarabunPSK" w:hAnsi="TH SarabunPSK" w:cs="TH SarabunPSK" w:hint="cs"/>
                                <w:b/>
                                <w:bCs/>
                                <w:color w:val="000000" w:themeColor="text1"/>
                                <w:sz w:val="32"/>
                                <w:szCs w:val="32"/>
                                <w: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4" o:spid="_x0000_s1026" style="position:absolute;left:0;text-align:left;margin-left:422.3pt;margin-top:-43.45pt;width:30pt;height:23.2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" fillcolor="white [3212]" stroked="f" strokeweight="2pt">
                <v:textbox>
                  <w:txbxContent>
                    <w:p w:rsidR="00F4192B" w:rsidRPr="00E850A6" w:rsidRDefault="00F4192B" w:rsidP="00F504BC">
                      <w:pPr>
                        <w:jc w:val="center"/>
                        <w:rPr>
                          <w:b/>
                          <w:bCs/>
                          <w:color w:val="000000" w:themeColor="text1"/>
                        </w:rPr>
                      </w:pPr>
                      <w:r>
                        <w:rPr>
                          <w:rFonts w:ascii="TH SarabunPSK" w:hAnsi="TH SarabunPSK" w:cs="TH SarabunPSK" w:hint="cs"/>
                          <w:b/>
                          <w:bCs/>
                          <w:color w:val="000000" w:themeColor="text1"/>
                          <w:sz w:val="32"/>
                          <w:szCs w:val="32"/>
                          <w:cs/>
                        </w:rPr>
                        <w:t>1</w:t>
                      </w:r>
                    </w:p>
                  </w:txbxContent>
                </v:textbox>
              </v:rect>
            </w:pict>
          </mc:Fallback>
        </mc:AlternateContent>
      </w:r>
      <w:r w:rsidR="00930EF8" w:rsidRPr="00D42BF6">
        <w:rPr>
          <w:rFonts w:ascii="TH SarabunPSK" w:hAnsi="TH SarabunPSK" w:cs="TH SarabunPSK"/>
          <w:b/>
          <w:bCs/>
          <w:sz w:val="40"/>
          <w:szCs w:val="40"/>
          <w:cs/>
        </w:rPr>
        <w:t>บทสรุปสำหรับผู้บริหาร</w:t>
      </w:r>
    </w:p>
    <w:p w:rsidR="00231DD8" w:rsidRPr="00D42BF6" w:rsidRDefault="00231DD8" w:rsidP="0026443D">
      <w:pPr>
        <w:jc w:val="center"/>
        <w:rPr>
          <w:rFonts w:ascii="TH SarabunPSK" w:hAnsi="TH SarabunPSK" w:cs="TH SarabunPSK"/>
          <w:b/>
          <w:bCs/>
          <w:sz w:val="32"/>
          <w:szCs w:val="32"/>
        </w:rPr>
      </w:pPr>
    </w:p>
    <w:p w:rsidR="0076280D" w:rsidRPr="00D42BF6" w:rsidRDefault="00847B4A" w:rsidP="00B351A9">
      <w:pPr>
        <w:ind w:firstLine="851"/>
        <w:jc w:val="both"/>
        <w:rPr>
          <w:rFonts w:ascii="TH SarabunPSK" w:hAnsi="TH SarabunPSK" w:cs="TH SarabunPSK"/>
          <w:sz w:val="32"/>
          <w:szCs w:val="32"/>
        </w:rPr>
      </w:pPr>
      <w:r w:rsidRPr="00D42BF6">
        <w:rPr>
          <w:rFonts w:ascii="TH SarabunPSK" w:hAnsi="TH SarabunPSK" w:cs="TH SarabunPSK"/>
          <w:sz w:val="32"/>
          <w:szCs w:val="32"/>
          <w:cs/>
        </w:rPr>
        <w:t>ข้อมูลความจำเป็นพื้นฐาน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คือ ข้อมูลในระดับครัวเรือนที่แสดงถึงสภาพความจำเป็นพื้นฐานของคนในครัวเรือนในด้านต่างๆ เกี่ยวกับคุณภาพชีวิตในแต่ละเรื่องอย่างไรในช่วงระยะเวลาหนึ่งๆ และทำให้ประชาชนสามารถทราบได้ด้วยตนเองว่า ในขณะนี้คุณภาพชีวิตของตนเอง และครอบครัว รวมทั้งหมู่บ้าน/ชุมชนอยู่ในระดับใด มีปัญหาที่จะต้องแก้ไขในเรื่องใดบ้าง เป็นการส่งเสริมให้ประชาชนเข้ามามีส่วนร่วมในการพัฒนาตนเอง ครอบครัว และสังคม อันเป็นนโยบายสำคัญในการพัฒนาชนบทของประเทศ</w:t>
      </w:r>
    </w:p>
    <w:p w:rsidR="0076280D" w:rsidRPr="00D42BF6" w:rsidRDefault="0076280D" w:rsidP="00124525">
      <w:pPr>
        <w:spacing w:before="240"/>
        <w:ind w:firstLine="851"/>
        <w:rPr>
          <w:rFonts w:ascii="TH SarabunPSK" w:hAnsi="TH SarabunPSK" w:cs="TH SarabunPSK"/>
          <w:sz w:val="32"/>
          <w:szCs w:val="32"/>
        </w:rPr>
      </w:pPr>
      <w:r w:rsidRPr="00D42BF6">
        <w:rPr>
          <w:rFonts w:ascii="TH SarabunPSK" w:hAnsi="TH SarabunPSK" w:cs="TH SarabunPSK"/>
          <w:sz w:val="32"/>
          <w:szCs w:val="32"/>
          <w:cs/>
        </w:rPr>
        <w:t>เครื่องชี้วัดข้อมูลความจำเป็นพื้นฐาน</w:t>
      </w:r>
      <w:r w:rsidR="00543AA9" w:rsidRPr="00D42BF6">
        <w:rPr>
          <w:rFonts w:ascii="TH SarabunPSK" w:hAnsi="TH SarabunPSK" w:cs="TH SarabunPSK"/>
          <w:sz w:val="32"/>
          <w:szCs w:val="32"/>
          <w:cs/>
        </w:rPr>
        <w:t xml:space="preserve"> ที่ใช้ในการจัดเก็บข้อมูลช่วงแผนพัฒนาเศรษฐกิจและสังคมแห่งชาติ ฉบับที่ 1</w:t>
      </w:r>
      <w:r w:rsidR="0038550A">
        <w:rPr>
          <w:rFonts w:ascii="TH SarabunPSK" w:hAnsi="TH SarabunPSK" w:cs="TH SarabunPSK" w:hint="cs"/>
          <w:sz w:val="32"/>
          <w:szCs w:val="32"/>
          <w:cs/>
        </w:rPr>
        <w:t>2</w:t>
      </w:r>
      <w:r w:rsidR="00543AA9" w:rsidRPr="00D42BF6">
        <w:rPr>
          <w:rFonts w:ascii="TH SarabunPSK" w:hAnsi="TH SarabunPSK" w:cs="TH SarabunPSK"/>
          <w:sz w:val="32"/>
          <w:szCs w:val="32"/>
          <w:cs/>
        </w:rPr>
        <w:t xml:space="preserve"> (พ.ศ.25</w:t>
      </w:r>
      <w:r w:rsidR="0038550A">
        <w:rPr>
          <w:rFonts w:ascii="TH SarabunPSK" w:hAnsi="TH SarabunPSK" w:cs="TH SarabunPSK" w:hint="cs"/>
          <w:sz w:val="32"/>
          <w:szCs w:val="32"/>
          <w:cs/>
        </w:rPr>
        <w:t>60</w:t>
      </w:r>
      <w:r w:rsidR="00543AA9" w:rsidRPr="00D42BF6">
        <w:rPr>
          <w:rFonts w:ascii="TH SarabunPSK" w:hAnsi="TH SarabunPSK" w:cs="TH SarabunPSK"/>
          <w:sz w:val="32"/>
          <w:szCs w:val="32"/>
          <w:cs/>
        </w:rPr>
        <w:t xml:space="preserve"> – 25</w:t>
      </w:r>
      <w:r w:rsidR="0038550A">
        <w:rPr>
          <w:rFonts w:ascii="TH SarabunPSK" w:hAnsi="TH SarabunPSK" w:cs="TH SarabunPSK" w:hint="cs"/>
          <w:sz w:val="32"/>
          <w:szCs w:val="32"/>
          <w:cs/>
        </w:rPr>
        <w:t>64</w:t>
      </w:r>
      <w:r w:rsidR="00543AA9" w:rsidRPr="00D42BF6">
        <w:rPr>
          <w:rFonts w:ascii="TH SarabunPSK" w:hAnsi="TH SarabunPSK" w:cs="TH SarabunPSK"/>
          <w:sz w:val="32"/>
          <w:szCs w:val="32"/>
          <w:cs/>
        </w:rPr>
        <w:t>) มี 5 หมวด 3</w:t>
      </w:r>
      <w:r w:rsidR="0038550A">
        <w:rPr>
          <w:rFonts w:ascii="TH SarabunPSK" w:hAnsi="TH SarabunPSK" w:cs="TH SarabunPSK" w:hint="cs"/>
          <w:sz w:val="32"/>
          <w:szCs w:val="32"/>
          <w:cs/>
        </w:rPr>
        <w:t>1</w:t>
      </w:r>
      <w:r w:rsidR="00543AA9" w:rsidRPr="00D42BF6">
        <w:rPr>
          <w:rFonts w:ascii="TH SarabunPSK" w:hAnsi="TH SarabunPSK" w:cs="TH SarabunPSK"/>
          <w:sz w:val="32"/>
          <w:szCs w:val="32"/>
          <w:cs/>
        </w:rPr>
        <w:t xml:space="preserve"> ตัวชี้วัด ดังนี้</w:t>
      </w:r>
    </w:p>
    <w:p w:rsidR="00F3460A" w:rsidRPr="00D42BF6" w:rsidRDefault="00F3460A" w:rsidP="00F3460A">
      <w:pPr>
        <w:tabs>
          <w:tab w:val="left" w:pos="2127"/>
          <w:tab w:val="left" w:pos="4253"/>
          <w:tab w:val="left" w:pos="4820"/>
          <w:tab w:val="left" w:pos="5245"/>
        </w:tabs>
        <w:ind w:firstLine="851"/>
        <w:rPr>
          <w:rFonts w:ascii="TH SarabunPSK" w:hAnsi="TH SarabunPSK" w:cs="TH SarabunPSK"/>
          <w:sz w:val="32"/>
          <w:szCs w:val="32"/>
        </w:rPr>
      </w:pPr>
      <w:r w:rsidRPr="00D42BF6">
        <w:rPr>
          <w:rFonts w:ascii="TH SarabunPSK" w:hAnsi="TH SarabunPSK" w:cs="TH SarabunPSK"/>
          <w:sz w:val="32"/>
          <w:szCs w:val="32"/>
          <w:cs/>
        </w:rPr>
        <w:t>หมวดที่ 1</w:t>
      </w:r>
      <w:r w:rsidRPr="00D42BF6">
        <w:rPr>
          <w:rFonts w:ascii="TH SarabunPSK" w:hAnsi="TH SarabunPSK" w:cs="TH SarabunPSK"/>
          <w:sz w:val="32"/>
          <w:szCs w:val="32"/>
          <w:cs/>
        </w:rPr>
        <w:tab/>
        <w:t>สุขภาพ</w:t>
      </w:r>
      <w:r w:rsidRPr="00D42BF6">
        <w:rPr>
          <w:rFonts w:ascii="TH SarabunPSK" w:hAnsi="TH SarabunPSK" w:cs="TH SarabunPSK"/>
          <w:sz w:val="32"/>
          <w:szCs w:val="32"/>
          <w:cs/>
        </w:rPr>
        <w:tab/>
        <w:t>มี</w:t>
      </w:r>
      <w:r w:rsidRPr="00D42BF6">
        <w:rPr>
          <w:rFonts w:ascii="TH SarabunPSK" w:hAnsi="TH SarabunPSK" w:cs="TH SarabunPSK"/>
          <w:sz w:val="32"/>
          <w:szCs w:val="32"/>
          <w:cs/>
        </w:rPr>
        <w:tab/>
        <w:t xml:space="preserve">7  </w:t>
      </w:r>
      <w:r w:rsidRPr="00D42BF6">
        <w:rPr>
          <w:rFonts w:ascii="TH SarabunPSK" w:hAnsi="TH SarabunPSK" w:cs="TH SarabunPSK"/>
          <w:sz w:val="32"/>
          <w:szCs w:val="32"/>
          <w:cs/>
        </w:rPr>
        <w:tab/>
        <w:t>ตัวชี้วัด</w:t>
      </w:r>
    </w:p>
    <w:p w:rsidR="00F3460A" w:rsidRPr="00D42BF6" w:rsidRDefault="00F3460A" w:rsidP="00F3460A">
      <w:pPr>
        <w:tabs>
          <w:tab w:val="left" w:pos="2127"/>
          <w:tab w:val="left" w:pos="4253"/>
          <w:tab w:val="left" w:pos="4820"/>
          <w:tab w:val="left" w:pos="5245"/>
        </w:tabs>
        <w:ind w:firstLine="851"/>
        <w:rPr>
          <w:rFonts w:ascii="TH SarabunPSK" w:hAnsi="TH SarabunPSK" w:cs="TH SarabunPSK"/>
          <w:sz w:val="32"/>
          <w:szCs w:val="32"/>
        </w:rPr>
      </w:pPr>
      <w:r w:rsidRPr="00D42BF6">
        <w:rPr>
          <w:rFonts w:ascii="TH SarabunPSK" w:hAnsi="TH SarabunPSK" w:cs="TH SarabunPSK"/>
          <w:sz w:val="32"/>
          <w:szCs w:val="32"/>
          <w:cs/>
        </w:rPr>
        <w:t>หมวดที่ 2</w:t>
      </w:r>
      <w:r w:rsidRPr="00D42BF6">
        <w:rPr>
          <w:rFonts w:ascii="TH SarabunPSK" w:hAnsi="TH SarabunPSK" w:cs="TH SarabunPSK"/>
          <w:sz w:val="32"/>
          <w:szCs w:val="32"/>
          <w:cs/>
        </w:rPr>
        <w:tab/>
      </w:r>
      <w:r w:rsidR="0038550A">
        <w:rPr>
          <w:rFonts w:ascii="TH SarabunPSK" w:hAnsi="TH SarabunPSK" w:cs="TH SarabunPSK" w:hint="cs"/>
          <w:sz w:val="32"/>
          <w:szCs w:val="32"/>
          <w:cs/>
        </w:rPr>
        <w:t>สภาพแวดล้อม</w:t>
      </w:r>
      <w:r w:rsidRPr="00D42BF6">
        <w:rPr>
          <w:rFonts w:ascii="TH SarabunPSK" w:hAnsi="TH SarabunPSK" w:cs="TH SarabunPSK"/>
          <w:sz w:val="32"/>
          <w:szCs w:val="32"/>
          <w:cs/>
        </w:rPr>
        <w:tab/>
        <w:t>มี</w:t>
      </w:r>
      <w:r w:rsidRPr="00D42BF6">
        <w:rPr>
          <w:rFonts w:ascii="TH SarabunPSK" w:hAnsi="TH SarabunPSK" w:cs="TH SarabunPSK"/>
          <w:sz w:val="32"/>
          <w:szCs w:val="32"/>
          <w:cs/>
        </w:rPr>
        <w:tab/>
      </w:r>
      <w:r w:rsidR="0038550A">
        <w:rPr>
          <w:rFonts w:ascii="TH SarabunPSK" w:hAnsi="TH SarabunPSK" w:cs="TH SarabunPSK" w:hint="cs"/>
          <w:sz w:val="32"/>
          <w:szCs w:val="32"/>
          <w:cs/>
        </w:rPr>
        <w:t>7</w:t>
      </w:r>
      <w:r w:rsidRPr="00D42BF6">
        <w:rPr>
          <w:rFonts w:ascii="TH SarabunPSK" w:hAnsi="TH SarabunPSK" w:cs="TH SarabunPSK"/>
          <w:sz w:val="32"/>
          <w:szCs w:val="32"/>
          <w:cs/>
        </w:rPr>
        <w:t xml:space="preserve">  </w:t>
      </w:r>
      <w:r w:rsidRPr="00D42BF6">
        <w:rPr>
          <w:rFonts w:ascii="TH SarabunPSK" w:hAnsi="TH SarabunPSK" w:cs="TH SarabunPSK"/>
          <w:sz w:val="32"/>
          <w:szCs w:val="32"/>
          <w:cs/>
        </w:rPr>
        <w:tab/>
        <w:t>ตัวชี้วัด</w:t>
      </w:r>
    </w:p>
    <w:p w:rsidR="00F3460A" w:rsidRPr="00D42BF6" w:rsidRDefault="00F3460A" w:rsidP="00F3460A">
      <w:pPr>
        <w:tabs>
          <w:tab w:val="left" w:pos="2127"/>
          <w:tab w:val="left" w:pos="4253"/>
          <w:tab w:val="left" w:pos="4820"/>
          <w:tab w:val="left" w:pos="5245"/>
        </w:tabs>
        <w:ind w:firstLine="851"/>
        <w:rPr>
          <w:rFonts w:ascii="TH SarabunPSK" w:hAnsi="TH SarabunPSK" w:cs="TH SarabunPSK"/>
          <w:sz w:val="32"/>
          <w:szCs w:val="32"/>
        </w:rPr>
      </w:pPr>
      <w:r w:rsidRPr="00D42BF6">
        <w:rPr>
          <w:rFonts w:ascii="TH SarabunPSK" w:hAnsi="TH SarabunPSK" w:cs="TH SarabunPSK"/>
          <w:sz w:val="32"/>
          <w:szCs w:val="32"/>
          <w:cs/>
        </w:rPr>
        <w:t>หมวดที่ 3</w:t>
      </w:r>
      <w:r w:rsidRPr="00D42BF6">
        <w:rPr>
          <w:rFonts w:ascii="TH SarabunPSK" w:hAnsi="TH SarabunPSK" w:cs="TH SarabunPSK"/>
          <w:sz w:val="32"/>
          <w:szCs w:val="32"/>
          <w:cs/>
        </w:rPr>
        <w:tab/>
        <w:t>การศึกษา</w:t>
      </w:r>
      <w:r w:rsidRPr="00D42BF6">
        <w:rPr>
          <w:rFonts w:ascii="TH SarabunPSK" w:hAnsi="TH SarabunPSK" w:cs="TH SarabunPSK"/>
          <w:sz w:val="32"/>
          <w:szCs w:val="32"/>
          <w:cs/>
        </w:rPr>
        <w:tab/>
        <w:t>มี</w:t>
      </w:r>
      <w:r w:rsidRPr="00D42BF6">
        <w:rPr>
          <w:rFonts w:ascii="TH SarabunPSK" w:hAnsi="TH SarabunPSK" w:cs="TH SarabunPSK"/>
          <w:sz w:val="32"/>
          <w:szCs w:val="32"/>
          <w:cs/>
        </w:rPr>
        <w:tab/>
        <w:t>5</w:t>
      </w:r>
      <w:r w:rsidRPr="00D42BF6">
        <w:rPr>
          <w:rFonts w:ascii="TH SarabunPSK" w:hAnsi="TH SarabunPSK" w:cs="TH SarabunPSK"/>
          <w:sz w:val="32"/>
          <w:szCs w:val="32"/>
        </w:rPr>
        <w:tab/>
      </w:r>
      <w:r w:rsidRPr="00D42BF6">
        <w:rPr>
          <w:rFonts w:ascii="TH SarabunPSK" w:hAnsi="TH SarabunPSK" w:cs="TH SarabunPSK"/>
          <w:sz w:val="32"/>
          <w:szCs w:val="32"/>
          <w:cs/>
        </w:rPr>
        <w:t>ตัวชี้วัด</w:t>
      </w:r>
    </w:p>
    <w:p w:rsidR="00817A44" w:rsidRPr="00D42BF6" w:rsidRDefault="00817A44" w:rsidP="00F3460A">
      <w:pPr>
        <w:tabs>
          <w:tab w:val="left" w:pos="2127"/>
          <w:tab w:val="left" w:pos="4253"/>
          <w:tab w:val="left" w:pos="4820"/>
          <w:tab w:val="left" w:pos="5245"/>
        </w:tabs>
        <w:ind w:firstLine="851"/>
        <w:rPr>
          <w:rFonts w:ascii="TH SarabunPSK" w:hAnsi="TH SarabunPSK" w:cs="TH SarabunPSK"/>
          <w:sz w:val="32"/>
          <w:szCs w:val="32"/>
        </w:rPr>
      </w:pPr>
      <w:r w:rsidRPr="00D42BF6">
        <w:rPr>
          <w:rFonts w:ascii="TH SarabunPSK" w:hAnsi="TH SarabunPSK" w:cs="TH SarabunPSK"/>
          <w:sz w:val="32"/>
          <w:szCs w:val="32"/>
          <w:cs/>
        </w:rPr>
        <w:t>หมวดที่ 4</w:t>
      </w:r>
      <w:r w:rsidRPr="00D42BF6">
        <w:rPr>
          <w:rFonts w:ascii="TH SarabunPSK" w:hAnsi="TH SarabunPSK" w:cs="TH SarabunPSK"/>
          <w:sz w:val="32"/>
          <w:szCs w:val="32"/>
          <w:cs/>
        </w:rPr>
        <w:tab/>
      </w:r>
      <w:r w:rsidR="0038550A">
        <w:rPr>
          <w:rFonts w:ascii="TH SarabunPSK" w:hAnsi="TH SarabunPSK" w:cs="TH SarabunPSK" w:hint="cs"/>
          <w:sz w:val="32"/>
          <w:szCs w:val="32"/>
          <w:cs/>
        </w:rPr>
        <w:t>การมีงานทำและ</w:t>
      </w:r>
      <w:r w:rsidRPr="00D42BF6">
        <w:rPr>
          <w:rFonts w:ascii="TH SarabunPSK" w:hAnsi="TH SarabunPSK" w:cs="TH SarabunPSK"/>
          <w:sz w:val="32"/>
          <w:szCs w:val="32"/>
          <w:cs/>
        </w:rPr>
        <w:t>รายได้</w:t>
      </w:r>
      <w:r w:rsidRPr="00D42BF6">
        <w:rPr>
          <w:rFonts w:ascii="TH SarabunPSK" w:hAnsi="TH SarabunPSK" w:cs="TH SarabunPSK"/>
          <w:sz w:val="32"/>
          <w:szCs w:val="32"/>
          <w:cs/>
        </w:rPr>
        <w:tab/>
        <w:t>มี</w:t>
      </w:r>
      <w:r w:rsidRPr="00D42BF6">
        <w:rPr>
          <w:rFonts w:ascii="TH SarabunPSK" w:hAnsi="TH SarabunPSK" w:cs="TH SarabunPSK"/>
          <w:sz w:val="32"/>
          <w:szCs w:val="32"/>
          <w:cs/>
        </w:rPr>
        <w:tab/>
        <w:t>4</w:t>
      </w:r>
      <w:r w:rsidRPr="00D42BF6">
        <w:rPr>
          <w:rFonts w:ascii="TH SarabunPSK" w:hAnsi="TH SarabunPSK" w:cs="TH SarabunPSK"/>
          <w:sz w:val="32"/>
          <w:szCs w:val="32"/>
          <w:cs/>
        </w:rPr>
        <w:tab/>
        <w:t>ตัวชี้วัด</w:t>
      </w:r>
    </w:p>
    <w:p w:rsidR="00817A44" w:rsidRPr="00D42BF6" w:rsidRDefault="00817A44" w:rsidP="00F3460A">
      <w:pPr>
        <w:tabs>
          <w:tab w:val="left" w:pos="2127"/>
          <w:tab w:val="left" w:pos="4253"/>
          <w:tab w:val="left" w:pos="4820"/>
          <w:tab w:val="left" w:pos="5245"/>
        </w:tabs>
        <w:ind w:firstLine="851"/>
        <w:rPr>
          <w:rFonts w:ascii="TH SarabunPSK" w:hAnsi="TH SarabunPSK" w:cs="TH SarabunPSK"/>
          <w:sz w:val="32"/>
          <w:szCs w:val="32"/>
        </w:rPr>
      </w:pPr>
      <w:r w:rsidRPr="00D42BF6">
        <w:rPr>
          <w:rFonts w:ascii="TH SarabunPSK" w:hAnsi="TH SarabunPSK" w:cs="TH SarabunPSK"/>
          <w:sz w:val="32"/>
          <w:szCs w:val="32"/>
          <w:cs/>
        </w:rPr>
        <w:t>หมวดที่ 5</w:t>
      </w:r>
      <w:r w:rsidRPr="00D42BF6">
        <w:rPr>
          <w:rFonts w:ascii="TH SarabunPSK" w:hAnsi="TH SarabunPSK" w:cs="TH SarabunPSK"/>
          <w:sz w:val="32"/>
          <w:szCs w:val="32"/>
          <w:cs/>
        </w:rPr>
        <w:tab/>
        <w:t>ค่านิยม</w:t>
      </w:r>
      <w:r w:rsidRPr="00D42BF6">
        <w:rPr>
          <w:rFonts w:ascii="TH SarabunPSK" w:hAnsi="TH SarabunPSK" w:cs="TH SarabunPSK"/>
          <w:sz w:val="32"/>
          <w:szCs w:val="32"/>
          <w:cs/>
        </w:rPr>
        <w:tab/>
        <w:t>มี</w:t>
      </w:r>
      <w:r w:rsidRPr="00D42BF6">
        <w:rPr>
          <w:rFonts w:ascii="TH SarabunPSK" w:hAnsi="TH SarabunPSK" w:cs="TH SarabunPSK"/>
          <w:sz w:val="32"/>
          <w:szCs w:val="32"/>
          <w:cs/>
        </w:rPr>
        <w:tab/>
      </w:r>
      <w:r w:rsidR="0038550A">
        <w:rPr>
          <w:rFonts w:ascii="TH SarabunPSK" w:hAnsi="TH SarabunPSK" w:cs="TH SarabunPSK" w:hint="cs"/>
          <w:sz w:val="32"/>
          <w:szCs w:val="32"/>
          <w:cs/>
        </w:rPr>
        <w:t>8</w:t>
      </w:r>
      <w:r w:rsidRPr="00D42BF6">
        <w:rPr>
          <w:rFonts w:ascii="TH SarabunPSK" w:hAnsi="TH SarabunPSK" w:cs="TH SarabunPSK"/>
          <w:sz w:val="32"/>
          <w:szCs w:val="32"/>
          <w:cs/>
        </w:rPr>
        <w:tab/>
        <w:t>ตัวชี้วัด</w:t>
      </w:r>
    </w:p>
    <w:p w:rsidR="00817A44" w:rsidRPr="00D42BF6" w:rsidRDefault="00817A44" w:rsidP="00124525">
      <w:pPr>
        <w:tabs>
          <w:tab w:val="left" w:pos="2127"/>
          <w:tab w:val="left" w:pos="4253"/>
          <w:tab w:val="left" w:pos="4820"/>
          <w:tab w:val="left" w:pos="5245"/>
        </w:tabs>
        <w:spacing w:before="240"/>
        <w:rPr>
          <w:rFonts w:ascii="TH SarabunPSK" w:hAnsi="TH SarabunPSK" w:cs="TH SarabunPSK"/>
          <w:b/>
          <w:bCs/>
          <w:sz w:val="32"/>
          <w:szCs w:val="32"/>
        </w:rPr>
      </w:pPr>
      <w:r w:rsidRPr="00D42BF6">
        <w:rPr>
          <w:rFonts w:ascii="TH SarabunPSK" w:hAnsi="TH SarabunPSK" w:cs="TH SarabunPSK"/>
          <w:b/>
          <w:bCs/>
          <w:sz w:val="32"/>
          <w:szCs w:val="32"/>
          <w:cs/>
        </w:rPr>
        <w:t>หมวดที่ 1 สุขภาพ มี 7 ตัวชี้วัด</w:t>
      </w:r>
    </w:p>
    <w:tbl>
      <w:tblPr>
        <w:tblStyle w:val="a3"/>
        <w:tblW w:w="0" w:type="auto"/>
        <w:tblLook w:val="04A0" w:firstRow="1" w:lastRow="0" w:firstColumn="1" w:lastColumn="0" w:noHBand="0" w:noVBand="1"/>
      </w:tblPr>
      <w:tblGrid>
        <w:gridCol w:w="664"/>
        <w:gridCol w:w="7573"/>
        <w:gridCol w:w="1334"/>
      </w:tblGrid>
      <w:tr w:rsidR="00817A44" w:rsidRPr="00D42BF6" w:rsidTr="00EB577A">
        <w:tc>
          <w:tcPr>
            <w:tcW w:w="675" w:type="dxa"/>
            <w:shd w:val="clear" w:color="auto" w:fill="FFFFFF" w:themeFill="background1"/>
          </w:tcPr>
          <w:p w:rsidR="00817A44" w:rsidRPr="00D42BF6" w:rsidRDefault="00817A44" w:rsidP="00817A44">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ที่</w:t>
            </w:r>
          </w:p>
        </w:tc>
        <w:tc>
          <w:tcPr>
            <w:tcW w:w="7797" w:type="dxa"/>
            <w:shd w:val="clear" w:color="auto" w:fill="FFFFFF" w:themeFill="background1"/>
          </w:tcPr>
          <w:p w:rsidR="00817A44" w:rsidRPr="00D42BF6" w:rsidRDefault="00817A44" w:rsidP="002625D2">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ตัวชี้วัด ปี 25</w:t>
            </w:r>
            <w:r w:rsidR="002625D2">
              <w:rPr>
                <w:rFonts w:ascii="TH SarabunPSK" w:hAnsi="TH SarabunPSK" w:cs="TH SarabunPSK" w:hint="cs"/>
                <w:b/>
                <w:bCs/>
                <w:sz w:val="32"/>
                <w:szCs w:val="32"/>
                <w:cs/>
              </w:rPr>
              <w:t>60</w:t>
            </w:r>
            <w:r w:rsidRPr="00D42BF6">
              <w:rPr>
                <w:rFonts w:ascii="TH SarabunPSK" w:hAnsi="TH SarabunPSK" w:cs="TH SarabunPSK"/>
                <w:b/>
                <w:bCs/>
                <w:sz w:val="32"/>
                <w:szCs w:val="32"/>
                <w:cs/>
              </w:rPr>
              <w:t xml:space="preserve"> - 25</w:t>
            </w:r>
            <w:r w:rsidR="002625D2">
              <w:rPr>
                <w:rFonts w:ascii="TH SarabunPSK" w:hAnsi="TH SarabunPSK" w:cs="TH SarabunPSK" w:hint="cs"/>
                <w:b/>
                <w:bCs/>
                <w:sz w:val="32"/>
                <w:szCs w:val="32"/>
                <w:cs/>
              </w:rPr>
              <w:t>64</w:t>
            </w:r>
          </w:p>
        </w:tc>
        <w:tc>
          <w:tcPr>
            <w:tcW w:w="1346" w:type="dxa"/>
            <w:shd w:val="clear" w:color="auto" w:fill="FFFFFF" w:themeFill="background1"/>
          </w:tcPr>
          <w:p w:rsidR="00817A44" w:rsidRPr="00D42BF6" w:rsidRDefault="00817A44" w:rsidP="00817A44">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หน่วย</w:t>
            </w:r>
          </w:p>
        </w:tc>
      </w:tr>
      <w:tr w:rsidR="00817A44" w:rsidRPr="00D42BF6" w:rsidTr="00476AC2">
        <w:tc>
          <w:tcPr>
            <w:tcW w:w="675" w:type="dxa"/>
          </w:tcPr>
          <w:p w:rsidR="00817A44" w:rsidRPr="00D42BF6" w:rsidRDefault="00266AC6" w:rsidP="00266AC6">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1</w:t>
            </w:r>
          </w:p>
        </w:tc>
        <w:tc>
          <w:tcPr>
            <w:tcW w:w="7797" w:type="dxa"/>
          </w:tcPr>
          <w:p w:rsidR="00817A44" w:rsidRPr="00D42BF6" w:rsidRDefault="00266AC6" w:rsidP="00523430">
            <w:pPr>
              <w:tabs>
                <w:tab w:val="left" w:pos="2127"/>
                <w:tab w:val="left" w:pos="4253"/>
                <w:tab w:val="left" w:pos="4820"/>
                <w:tab w:val="left" w:pos="5245"/>
              </w:tabs>
              <w:rPr>
                <w:rFonts w:ascii="TH SarabunPSK" w:hAnsi="TH SarabunPSK" w:cs="TH SarabunPSK"/>
                <w:sz w:val="32"/>
                <w:szCs w:val="32"/>
              </w:rPr>
            </w:pPr>
            <w:r w:rsidRPr="00D42BF6">
              <w:rPr>
                <w:rFonts w:ascii="TH SarabunPSK" w:hAnsi="TH SarabunPSK" w:cs="TH SarabunPSK"/>
                <w:sz w:val="32"/>
                <w:szCs w:val="32"/>
                <w:cs/>
              </w:rPr>
              <w:t>เด็กแรกเกิดมีน้ำหนัก 2,500 กรัม</w:t>
            </w:r>
            <w:r w:rsidR="00523430">
              <w:rPr>
                <w:rFonts w:ascii="TH SarabunPSK" w:hAnsi="TH SarabunPSK" w:cs="TH SarabunPSK" w:hint="cs"/>
                <w:sz w:val="32"/>
                <w:szCs w:val="32"/>
                <w:cs/>
              </w:rPr>
              <w:t>ขึ้นไป</w:t>
            </w:r>
          </w:p>
        </w:tc>
        <w:tc>
          <w:tcPr>
            <w:tcW w:w="1346" w:type="dxa"/>
          </w:tcPr>
          <w:p w:rsidR="00817A44" w:rsidRPr="00D42BF6" w:rsidRDefault="00266AC6" w:rsidP="00266AC6">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คน</w:t>
            </w:r>
          </w:p>
        </w:tc>
      </w:tr>
      <w:tr w:rsidR="00523430" w:rsidRPr="00D42BF6" w:rsidTr="00476AC2">
        <w:tc>
          <w:tcPr>
            <w:tcW w:w="675" w:type="dxa"/>
          </w:tcPr>
          <w:p w:rsidR="00523430" w:rsidRPr="00D42BF6" w:rsidRDefault="00523430" w:rsidP="00266AC6">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2</w:t>
            </w:r>
          </w:p>
        </w:tc>
        <w:tc>
          <w:tcPr>
            <w:tcW w:w="7797" w:type="dxa"/>
          </w:tcPr>
          <w:p w:rsidR="00523430" w:rsidRPr="00D42BF6" w:rsidRDefault="00523430" w:rsidP="00817A44">
            <w:pPr>
              <w:tabs>
                <w:tab w:val="left" w:pos="2127"/>
                <w:tab w:val="left" w:pos="4253"/>
                <w:tab w:val="left" w:pos="4820"/>
                <w:tab w:val="left" w:pos="5245"/>
              </w:tabs>
              <w:rPr>
                <w:rFonts w:ascii="TH SarabunPSK" w:hAnsi="TH SarabunPSK" w:cs="TH SarabunPSK"/>
                <w:sz w:val="32"/>
                <w:szCs w:val="32"/>
                <w:cs/>
              </w:rPr>
            </w:pPr>
            <w:r>
              <w:rPr>
                <w:rFonts w:ascii="TH SarabunPSK" w:hAnsi="TH SarabunPSK" w:cs="TH SarabunPSK" w:hint="cs"/>
                <w:sz w:val="32"/>
                <w:szCs w:val="32"/>
                <w:cs/>
              </w:rPr>
              <w:t>เด็กแรกเกิดได้กินนมแม่อย่างเดียวอย่างน้อย 6 เดือนแรกติดกัน</w:t>
            </w:r>
          </w:p>
        </w:tc>
        <w:tc>
          <w:tcPr>
            <w:tcW w:w="1346" w:type="dxa"/>
          </w:tcPr>
          <w:p w:rsidR="00523430" w:rsidRPr="00D42BF6" w:rsidRDefault="00476AC2" w:rsidP="00266AC6">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คน</w:t>
            </w:r>
          </w:p>
        </w:tc>
      </w:tr>
      <w:tr w:rsidR="00266AC6" w:rsidRPr="00D42BF6" w:rsidTr="00476AC2">
        <w:tc>
          <w:tcPr>
            <w:tcW w:w="675" w:type="dxa"/>
          </w:tcPr>
          <w:p w:rsidR="00266AC6" w:rsidRPr="00D42BF6" w:rsidRDefault="00476AC2" w:rsidP="00266AC6">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3</w:t>
            </w:r>
          </w:p>
        </w:tc>
        <w:tc>
          <w:tcPr>
            <w:tcW w:w="7797" w:type="dxa"/>
          </w:tcPr>
          <w:p w:rsidR="00266AC6" w:rsidRPr="00D42BF6" w:rsidRDefault="00266AC6" w:rsidP="00476AC2">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เด็กแรกเกิดถึง 12 ปี ได้รับการฉีดวัคซีนป้องกันโรค</w:t>
            </w:r>
            <w:r w:rsidR="00476AC2">
              <w:rPr>
                <w:rFonts w:ascii="TH SarabunPSK" w:hAnsi="TH SarabunPSK" w:cs="TH SarabunPSK" w:hint="cs"/>
                <w:sz w:val="32"/>
                <w:szCs w:val="32"/>
                <w:cs/>
              </w:rPr>
              <w:t>ระบาด</w:t>
            </w:r>
            <w:r w:rsidRPr="00D42BF6">
              <w:rPr>
                <w:rFonts w:ascii="TH SarabunPSK" w:hAnsi="TH SarabunPSK" w:cs="TH SarabunPSK"/>
                <w:sz w:val="32"/>
                <w:szCs w:val="32"/>
                <w:cs/>
              </w:rPr>
              <w:t>ตามตารางสร้างเสริม</w:t>
            </w:r>
            <w:r w:rsidR="00476AC2">
              <w:rPr>
                <w:rFonts w:ascii="TH SarabunPSK" w:hAnsi="TH SarabunPSK" w:cs="TH SarabunPSK" w:hint="cs"/>
                <w:sz w:val="32"/>
                <w:szCs w:val="32"/>
                <w:cs/>
              </w:rPr>
              <w:t>ภูมิคุ้มกันโรค</w:t>
            </w:r>
          </w:p>
        </w:tc>
        <w:tc>
          <w:tcPr>
            <w:tcW w:w="1346" w:type="dxa"/>
          </w:tcPr>
          <w:p w:rsidR="00266AC6" w:rsidRPr="00D42BF6" w:rsidRDefault="00266AC6"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3849A1" w:rsidRPr="00D42BF6" w:rsidTr="00476AC2">
        <w:tc>
          <w:tcPr>
            <w:tcW w:w="675" w:type="dxa"/>
          </w:tcPr>
          <w:p w:rsidR="003849A1" w:rsidRPr="00D42BF6" w:rsidRDefault="003849A1"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4</w:t>
            </w:r>
          </w:p>
        </w:tc>
        <w:tc>
          <w:tcPr>
            <w:tcW w:w="7797" w:type="dxa"/>
          </w:tcPr>
          <w:p w:rsidR="003849A1" w:rsidRPr="00D42BF6" w:rsidRDefault="003849A1" w:rsidP="00817A44">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ครัวเรือนกินอาหารถูกสุขลักษณะ ปลอดภัย และได้มาตรฐาน</w:t>
            </w:r>
          </w:p>
        </w:tc>
        <w:tc>
          <w:tcPr>
            <w:tcW w:w="1346" w:type="dxa"/>
          </w:tcPr>
          <w:p w:rsidR="003849A1" w:rsidRPr="00D42BF6" w:rsidRDefault="003849A1"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3849A1" w:rsidRPr="00D42BF6" w:rsidTr="00476AC2">
        <w:tc>
          <w:tcPr>
            <w:tcW w:w="675" w:type="dxa"/>
          </w:tcPr>
          <w:p w:rsidR="003849A1" w:rsidRPr="00D42BF6" w:rsidRDefault="003849A1"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5</w:t>
            </w:r>
          </w:p>
        </w:tc>
        <w:tc>
          <w:tcPr>
            <w:tcW w:w="7797" w:type="dxa"/>
          </w:tcPr>
          <w:p w:rsidR="003849A1" w:rsidRPr="00D42BF6" w:rsidRDefault="00952F0B" w:rsidP="00817A44">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ครัวเรือนมีการใช้ยาเพื่อบำบัด บรรเทาอาการเจ็บป่วยเบื้องต้นอย่างเหมาะสม</w:t>
            </w:r>
          </w:p>
        </w:tc>
        <w:tc>
          <w:tcPr>
            <w:tcW w:w="1346" w:type="dxa"/>
          </w:tcPr>
          <w:p w:rsidR="003849A1" w:rsidRPr="00D42BF6" w:rsidRDefault="00952F0B"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952F0B" w:rsidRPr="00D42BF6" w:rsidTr="00476AC2">
        <w:tc>
          <w:tcPr>
            <w:tcW w:w="675" w:type="dxa"/>
          </w:tcPr>
          <w:p w:rsidR="00952F0B" w:rsidRPr="00D42BF6" w:rsidRDefault="00952F0B"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6</w:t>
            </w:r>
          </w:p>
        </w:tc>
        <w:tc>
          <w:tcPr>
            <w:tcW w:w="7797" w:type="dxa"/>
          </w:tcPr>
          <w:p w:rsidR="00952F0B" w:rsidRPr="00D42BF6" w:rsidRDefault="00952F0B" w:rsidP="00476AC2">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 xml:space="preserve">คนอายุ 35 ปีขึ้นไป ได้รับการตรวจสุขภาพประจำปี </w:t>
            </w:r>
          </w:p>
        </w:tc>
        <w:tc>
          <w:tcPr>
            <w:tcW w:w="1346" w:type="dxa"/>
          </w:tcPr>
          <w:p w:rsidR="00952F0B" w:rsidRPr="00D42BF6" w:rsidRDefault="00952F0B"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952F0B" w:rsidRPr="00D42BF6" w:rsidTr="00476AC2">
        <w:tc>
          <w:tcPr>
            <w:tcW w:w="675" w:type="dxa"/>
          </w:tcPr>
          <w:p w:rsidR="00952F0B" w:rsidRPr="00D42BF6" w:rsidRDefault="00952F0B"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7</w:t>
            </w:r>
          </w:p>
        </w:tc>
        <w:tc>
          <w:tcPr>
            <w:tcW w:w="7797" w:type="dxa"/>
          </w:tcPr>
          <w:p w:rsidR="00952F0B" w:rsidRPr="00D42BF6" w:rsidRDefault="00952F0B" w:rsidP="00817A44">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คนอายุ 6 ปีขึ้น ออกกำลังกายอย่างน้อยสัปดาห์ละ 3</w:t>
            </w:r>
            <w:r w:rsidR="00A06A27">
              <w:rPr>
                <w:rFonts w:ascii="TH SarabunPSK" w:hAnsi="TH SarabunPSK" w:cs="TH SarabunPSK" w:hint="cs"/>
                <w:sz w:val="32"/>
                <w:szCs w:val="32"/>
                <w:cs/>
              </w:rPr>
              <w:t xml:space="preserve"> วัน</w:t>
            </w:r>
            <w:r w:rsidRPr="00D42BF6">
              <w:rPr>
                <w:rFonts w:ascii="TH SarabunPSK" w:hAnsi="TH SarabunPSK" w:cs="TH SarabunPSK"/>
                <w:sz w:val="32"/>
                <w:szCs w:val="32"/>
                <w:cs/>
              </w:rPr>
              <w:t>ๆ ละ 30 นาที</w:t>
            </w:r>
          </w:p>
        </w:tc>
        <w:tc>
          <w:tcPr>
            <w:tcW w:w="1346" w:type="dxa"/>
          </w:tcPr>
          <w:p w:rsidR="00952F0B" w:rsidRPr="00D42BF6" w:rsidRDefault="00952F0B" w:rsidP="00266AC6">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bl>
    <w:p w:rsidR="00817A44" w:rsidRPr="00D42BF6" w:rsidRDefault="002625D2" w:rsidP="00124525">
      <w:pPr>
        <w:tabs>
          <w:tab w:val="left" w:pos="2127"/>
          <w:tab w:val="left" w:pos="4253"/>
          <w:tab w:val="left" w:pos="4820"/>
          <w:tab w:val="left" w:pos="5245"/>
        </w:tabs>
        <w:spacing w:before="240"/>
        <w:rPr>
          <w:rFonts w:ascii="TH SarabunPSK" w:hAnsi="TH SarabunPSK" w:cs="TH SarabunPSK"/>
          <w:b/>
          <w:bCs/>
          <w:sz w:val="32"/>
          <w:szCs w:val="32"/>
        </w:rPr>
      </w:pPr>
      <w:r>
        <w:rPr>
          <w:rFonts w:ascii="TH SarabunPSK" w:hAnsi="TH SarabunPSK" w:cs="TH SarabunPSK"/>
          <w:b/>
          <w:bCs/>
          <w:sz w:val="32"/>
          <w:szCs w:val="32"/>
          <w:cs/>
        </w:rPr>
        <w:t xml:space="preserve">หมวดที่ 2 </w:t>
      </w:r>
      <w:r w:rsidR="002360F0" w:rsidRPr="00D42BF6">
        <w:rPr>
          <w:rFonts w:ascii="TH SarabunPSK" w:hAnsi="TH SarabunPSK" w:cs="TH SarabunPSK"/>
          <w:b/>
          <w:bCs/>
          <w:sz w:val="32"/>
          <w:szCs w:val="32"/>
          <w:cs/>
        </w:rPr>
        <w:t xml:space="preserve">สภาพแวด มี  </w:t>
      </w:r>
      <w:r>
        <w:rPr>
          <w:rFonts w:ascii="TH SarabunPSK" w:hAnsi="TH SarabunPSK" w:cs="TH SarabunPSK" w:hint="cs"/>
          <w:b/>
          <w:bCs/>
          <w:sz w:val="32"/>
          <w:szCs w:val="32"/>
          <w:cs/>
        </w:rPr>
        <w:t>7</w:t>
      </w:r>
      <w:r w:rsidR="002360F0" w:rsidRPr="00D42BF6">
        <w:rPr>
          <w:rFonts w:ascii="TH SarabunPSK" w:hAnsi="TH SarabunPSK" w:cs="TH SarabunPSK"/>
          <w:b/>
          <w:bCs/>
          <w:sz w:val="32"/>
          <w:szCs w:val="32"/>
          <w:cs/>
        </w:rPr>
        <w:t xml:space="preserve">  ตัวชี้วัด</w:t>
      </w:r>
    </w:p>
    <w:tbl>
      <w:tblPr>
        <w:tblStyle w:val="a3"/>
        <w:tblW w:w="0" w:type="auto"/>
        <w:tblLook w:val="04A0" w:firstRow="1" w:lastRow="0" w:firstColumn="1" w:lastColumn="0" w:noHBand="0" w:noVBand="1"/>
      </w:tblPr>
      <w:tblGrid>
        <w:gridCol w:w="667"/>
        <w:gridCol w:w="7570"/>
        <w:gridCol w:w="1334"/>
      </w:tblGrid>
      <w:tr w:rsidR="002360F0" w:rsidRPr="00D42BF6" w:rsidTr="00EB577A">
        <w:tc>
          <w:tcPr>
            <w:tcW w:w="675" w:type="dxa"/>
            <w:shd w:val="clear" w:color="auto" w:fill="auto"/>
          </w:tcPr>
          <w:p w:rsidR="002360F0" w:rsidRPr="00D42BF6" w:rsidRDefault="002360F0"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ที่</w:t>
            </w:r>
          </w:p>
        </w:tc>
        <w:tc>
          <w:tcPr>
            <w:tcW w:w="7797" w:type="dxa"/>
            <w:shd w:val="clear" w:color="auto" w:fill="auto"/>
          </w:tcPr>
          <w:p w:rsidR="002360F0" w:rsidRPr="00D42BF6" w:rsidRDefault="002360F0" w:rsidP="002625D2">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ตัวชี้วัด ปี 25</w:t>
            </w:r>
            <w:r w:rsidR="002625D2">
              <w:rPr>
                <w:rFonts w:ascii="TH SarabunPSK" w:hAnsi="TH SarabunPSK" w:cs="TH SarabunPSK" w:hint="cs"/>
                <w:b/>
                <w:bCs/>
                <w:sz w:val="32"/>
                <w:szCs w:val="32"/>
                <w:cs/>
              </w:rPr>
              <w:t>60</w:t>
            </w:r>
            <w:r w:rsidRPr="00D42BF6">
              <w:rPr>
                <w:rFonts w:ascii="TH SarabunPSK" w:hAnsi="TH SarabunPSK" w:cs="TH SarabunPSK"/>
                <w:b/>
                <w:bCs/>
                <w:sz w:val="32"/>
                <w:szCs w:val="32"/>
                <w:cs/>
              </w:rPr>
              <w:t xml:space="preserve"> - 25</w:t>
            </w:r>
            <w:r w:rsidR="002625D2">
              <w:rPr>
                <w:rFonts w:ascii="TH SarabunPSK" w:hAnsi="TH SarabunPSK" w:cs="TH SarabunPSK" w:hint="cs"/>
                <w:b/>
                <w:bCs/>
                <w:sz w:val="32"/>
                <w:szCs w:val="32"/>
                <w:cs/>
              </w:rPr>
              <w:t>64</w:t>
            </w:r>
          </w:p>
        </w:tc>
        <w:tc>
          <w:tcPr>
            <w:tcW w:w="1346" w:type="dxa"/>
            <w:shd w:val="clear" w:color="auto" w:fill="auto"/>
          </w:tcPr>
          <w:p w:rsidR="002360F0" w:rsidRPr="00D42BF6" w:rsidRDefault="002360F0"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หน่วย</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8</w:t>
            </w:r>
          </w:p>
        </w:tc>
        <w:tc>
          <w:tcPr>
            <w:tcW w:w="7797" w:type="dxa"/>
          </w:tcPr>
          <w:p w:rsidR="002360F0" w:rsidRPr="00D42BF6" w:rsidRDefault="002360F0" w:rsidP="00BB5590">
            <w:pPr>
              <w:tabs>
                <w:tab w:val="left" w:pos="2127"/>
                <w:tab w:val="left" w:pos="4253"/>
                <w:tab w:val="left" w:pos="4820"/>
                <w:tab w:val="left" w:pos="5245"/>
              </w:tabs>
              <w:rPr>
                <w:rFonts w:ascii="TH SarabunPSK" w:hAnsi="TH SarabunPSK" w:cs="TH SarabunPSK"/>
                <w:sz w:val="32"/>
                <w:szCs w:val="32"/>
              </w:rPr>
            </w:pPr>
            <w:r w:rsidRPr="00D42BF6">
              <w:rPr>
                <w:rFonts w:ascii="TH SarabunPSK" w:hAnsi="TH SarabunPSK" w:cs="TH SarabunPSK"/>
                <w:sz w:val="32"/>
                <w:szCs w:val="32"/>
                <w:cs/>
              </w:rPr>
              <w:t>ครัวเรือนมีความมั่นคงในที่อยู่อาศัย และบ้าน</w:t>
            </w:r>
            <w:r w:rsidR="00BB5590">
              <w:rPr>
                <w:rFonts w:ascii="TH SarabunPSK" w:hAnsi="TH SarabunPSK" w:cs="TH SarabunPSK" w:hint="cs"/>
                <w:sz w:val="32"/>
                <w:szCs w:val="32"/>
                <w:cs/>
              </w:rPr>
              <w:t>มี</w:t>
            </w:r>
            <w:r w:rsidRPr="00D42BF6">
              <w:rPr>
                <w:rFonts w:ascii="TH SarabunPSK" w:hAnsi="TH SarabunPSK" w:cs="TH SarabunPSK"/>
                <w:sz w:val="32"/>
                <w:szCs w:val="32"/>
                <w:cs/>
              </w:rPr>
              <w:t>สภาพคงทนถาวร</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ครัวเรือน</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9</w:t>
            </w:r>
          </w:p>
        </w:tc>
        <w:tc>
          <w:tcPr>
            <w:tcW w:w="7797" w:type="dxa"/>
          </w:tcPr>
          <w:p w:rsidR="002360F0" w:rsidRPr="00D42BF6" w:rsidRDefault="002360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ครัวเรือนมีน้ำสะอาดสำหรับดื่มและบริโภคเพียงพอตลอดปี</w:t>
            </w:r>
            <w:r w:rsidR="00BB5590">
              <w:rPr>
                <w:rFonts w:ascii="TH SarabunPSK" w:hAnsi="TH SarabunPSK" w:cs="TH SarabunPSK" w:hint="cs"/>
                <w:sz w:val="32"/>
                <w:szCs w:val="32"/>
                <w:cs/>
              </w:rPr>
              <w:t xml:space="preserve"> อย่างน้อยคนละ 5 ลิตร</w:t>
            </w:r>
            <w:r w:rsidR="00C73745">
              <w:rPr>
                <w:rFonts w:ascii="TH SarabunPSK" w:hAnsi="TH SarabunPSK" w:cs="TH SarabunPSK" w:hint="cs"/>
                <w:sz w:val="32"/>
                <w:szCs w:val="32"/>
                <w:cs/>
              </w:rPr>
              <w:t xml:space="preserve"> </w:t>
            </w:r>
            <w:r w:rsidR="00BB5590">
              <w:rPr>
                <w:rFonts w:ascii="TH SarabunPSK" w:hAnsi="TH SarabunPSK" w:cs="TH SarabunPSK" w:hint="cs"/>
                <w:sz w:val="32"/>
                <w:szCs w:val="32"/>
                <w:cs/>
              </w:rPr>
              <w:t>ต่อวัน</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10</w:t>
            </w:r>
          </w:p>
        </w:tc>
        <w:tc>
          <w:tcPr>
            <w:tcW w:w="7797" w:type="dxa"/>
          </w:tcPr>
          <w:p w:rsidR="002360F0" w:rsidRPr="00D42BF6" w:rsidRDefault="002360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ครัวเรือนมีน้ำใช้เพียงพอตลอดปี</w:t>
            </w:r>
            <w:r w:rsidR="0036052A">
              <w:rPr>
                <w:rFonts w:ascii="TH SarabunPSK" w:hAnsi="TH SarabunPSK" w:cs="TH SarabunPSK" w:hint="cs"/>
                <w:sz w:val="32"/>
                <w:szCs w:val="32"/>
                <w:cs/>
              </w:rPr>
              <w:t xml:space="preserve"> อย่างน้อยคนละ 45 ลิตรต่อวัน</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11</w:t>
            </w:r>
          </w:p>
        </w:tc>
        <w:tc>
          <w:tcPr>
            <w:tcW w:w="7797" w:type="dxa"/>
          </w:tcPr>
          <w:p w:rsidR="002360F0" w:rsidRPr="00D42BF6" w:rsidRDefault="002360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ครัวเรือนมีการจัดบ้านเรือนเป็นระเบียบเรียบร้อย สะอาด และถูกสุขลักษณะ</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12</w:t>
            </w:r>
          </w:p>
        </w:tc>
        <w:tc>
          <w:tcPr>
            <w:tcW w:w="7797" w:type="dxa"/>
          </w:tcPr>
          <w:p w:rsidR="002360F0" w:rsidRPr="00D42BF6" w:rsidRDefault="002360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ครัวเรือนไม่ถูกรบกวนจากมลพิษ</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13</w:t>
            </w:r>
          </w:p>
        </w:tc>
        <w:tc>
          <w:tcPr>
            <w:tcW w:w="7797" w:type="dxa"/>
          </w:tcPr>
          <w:p w:rsidR="002360F0" w:rsidRPr="00D42BF6" w:rsidRDefault="002360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ครัวเรือนมีการป้องกันอุบัติภัย</w:t>
            </w:r>
            <w:r w:rsidR="0036052A">
              <w:rPr>
                <w:rFonts w:ascii="TH SarabunPSK" w:hAnsi="TH SarabunPSK" w:cs="TH SarabunPSK" w:hint="cs"/>
                <w:sz w:val="32"/>
                <w:szCs w:val="32"/>
                <w:cs/>
              </w:rPr>
              <w:t>และภัยธรรมชาติ</w:t>
            </w:r>
            <w:r w:rsidRPr="00D42BF6">
              <w:rPr>
                <w:rFonts w:ascii="TH SarabunPSK" w:hAnsi="TH SarabunPSK" w:cs="TH SarabunPSK"/>
                <w:sz w:val="32"/>
                <w:szCs w:val="32"/>
                <w:cs/>
              </w:rPr>
              <w:t>อย่างถูกวิธี</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2360F0" w:rsidRPr="00D42BF6" w:rsidTr="0036052A">
        <w:tc>
          <w:tcPr>
            <w:tcW w:w="675"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14</w:t>
            </w:r>
          </w:p>
        </w:tc>
        <w:tc>
          <w:tcPr>
            <w:tcW w:w="7797" w:type="dxa"/>
          </w:tcPr>
          <w:p w:rsidR="002360F0" w:rsidRPr="00D42BF6" w:rsidRDefault="002360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ครัวเรือนมีความปลอดภัยในชีวิตและทรัพย์สิน</w:t>
            </w:r>
          </w:p>
        </w:tc>
        <w:tc>
          <w:tcPr>
            <w:tcW w:w="1346" w:type="dxa"/>
          </w:tcPr>
          <w:p w:rsidR="002360F0" w:rsidRPr="00D42BF6" w:rsidRDefault="002360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bl>
    <w:p w:rsidR="00124525" w:rsidRDefault="00124525" w:rsidP="00817A44">
      <w:pPr>
        <w:tabs>
          <w:tab w:val="left" w:pos="2127"/>
          <w:tab w:val="left" w:pos="4253"/>
          <w:tab w:val="left" w:pos="4820"/>
          <w:tab w:val="left" w:pos="5245"/>
        </w:tabs>
        <w:rPr>
          <w:rFonts w:ascii="TH SarabunPSK" w:hAnsi="TH SarabunPSK" w:cs="TH SarabunPSK"/>
          <w:sz w:val="32"/>
          <w:szCs w:val="32"/>
        </w:rPr>
      </w:pPr>
    </w:p>
    <w:p w:rsidR="00F504BC" w:rsidRDefault="00F504BC" w:rsidP="00817A44">
      <w:pPr>
        <w:tabs>
          <w:tab w:val="left" w:pos="2127"/>
          <w:tab w:val="left" w:pos="4253"/>
          <w:tab w:val="left" w:pos="4820"/>
          <w:tab w:val="left" w:pos="5245"/>
        </w:tabs>
        <w:rPr>
          <w:rFonts w:ascii="TH SarabunPSK" w:hAnsi="TH SarabunPSK" w:cs="TH SarabunPSK"/>
          <w:sz w:val="32"/>
          <w:szCs w:val="32"/>
        </w:rPr>
      </w:pPr>
    </w:p>
    <w:p w:rsidR="00124525" w:rsidRPr="005D6710" w:rsidRDefault="00E850A6" w:rsidP="005D6710">
      <w:pPr>
        <w:tabs>
          <w:tab w:val="left" w:pos="2127"/>
          <w:tab w:val="left" w:pos="4253"/>
          <w:tab w:val="left" w:pos="4820"/>
          <w:tab w:val="left" w:pos="5245"/>
        </w:tabs>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667456" behindDoc="0" locked="0" layoutInCell="1" allowOverlap="1" wp14:anchorId="64FDD84C" wp14:editId="795FBE49">
                <wp:simplePos x="0" y="0"/>
                <wp:positionH relativeFrom="column">
                  <wp:posOffset>5467350</wp:posOffset>
                </wp:positionH>
                <wp:positionV relativeFrom="paragraph">
                  <wp:posOffset>-546572</wp:posOffset>
                </wp:positionV>
                <wp:extent cx="381000" cy="295275"/>
                <wp:effectExtent l="0" t="0" r="0" b="9525"/>
                <wp:wrapNone/>
                <wp:docPr id="5" name="สี่เหลี่ยมผืนผ้า 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850A6">
                            <w:pPr>
                              <w:jc w:val="center"/>
                              <w:rPr>
                                <w:b/>
                                <w:bCs/>
                                <w:color w:val="000000" w:themeColor="text1"/>
                              </w:rPr>
                            </w:pPr>
                            <w:r>
                              <w:rPr>
                                <w:rFonts w:ascii="TH SarabunPSK" w:hAnsi="TH SarabunPSK" w:cs="TH SarabunPSK" w:hint="cs"/>
                                <w:b/>
                                <w:bCs/>
                                <w:color w:val="000000" w:themeColor="text1"/>
                                <w:sz w:val="32"/>
                                <w:szCs w:val="32"/>
                                <w: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 o:spid="_x0000_s1027" style="position:absolute;margin-left:430.5pt;margin-top:-43.05pt;width:30pt;height:2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" fillcolor="white [3212]" stroked="f" strokeweight="2pt">
                <v:textbox>
                  <w:txbxContent>
                    <w:p w:rsidR="00F4192B" w:rsidRPr="00E850A6" w:rsidRDefault="00F4192B" w:rsidP="00E850A6">
                      <w:pPr>
                        <w:jc w:val="center"/>
                        <w:rPr>
                          <w:b/>
                          <w:bCs/>
                          <w:color w:val="000000" w:themeColor="text1"/>
                        </w:rPr>
                      </w:pPr>
                      <w:r>
                        <w:rPr>
                          <w:rFonts w:ascii="TH SarabunPSK" w:hAnsi="TH SarabunPSK" w:cs="TH SarabunPSK" w:hint="cs"/>
                          <w:b/>
                          <w:bCs/>
                          <w:color w:val="000000" w:themeColor="text1"/>
                          <w:sz w:val="32"/>
                          <w:szCs w:val="32"/>
                          <w:cs/>
                        </w:rPr>
                        <w:t>2</w:t>
                      </w:r>
                    </w:p>
                  </w:txbxContent>
                </v:textbox>
              </v:rect>
            </w:pict>
          </mc:Fallback>
        </mc:AlternateContent>
      </w:r>
      <w:r w:rsidR="00124525" w:rsidRPr="00D42BF6">
        <w:rPr>
          <w:rFonts w:ascii="TH SarabunPSK" w:hAnsi="TH SarabunPSK" w:cs="TH SarabunPSK"/>
          <w:b/>
          <w:bCs/>
          <w:sz w:val="32"/>
          <w:szCs w:val="32"/>
          <w:cs/>
        </w:rPr>
        <w:t>หมวดที่ 3 การศึกษา มี  5  ตัวชี้วัด</w:t>
      </w:r>
    </w:p>
    <w:tbl>
      <w:tblPr>
        <w:tblStyle w:val="a3"/>
        <w:tblW w:w="0" w:type="auto"/>
        <w:tblLook w:val="04A0" w:firstRow="1" w:lastRow="0" w:firstColumn="1" w:lastColumn="0" w:noHBand="0" w:noVBand="1"/>
      </w:tblPr>
      <w:tblGrid>
        <w:gridCol w:w="659"/>
        <w:gridCol w:w="7246"/>
        <w:gridCol w:w="1383"/>
      </w:tblGrid>
      <w:tr w:rsidR="00124525" w:rsidRPr="00D42BF6" w:rsidTr="00EB577A">
        <w:tc>
          <w:tcPr>
            <w:tcW w:w="659" w:type="dxa"/>
            <w:shd w:val="clear" w:color="auto" w:fill="auto"/>
          </w:tcPr>
          <w:p w:rsidR="00124525" w:rsidRPr="00D42BF6" w:rsidRDefault="00124525"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ที่</w:t>
            </w:r>
          </w:p>
        </w:tc>
        <w:tc>
          <w:tcPr>
            <w:tcW w:w="7246" w:type="dxa"/>
            <w:shd w:val="clear" w:color="auto" w:fill="auto"/>
          </w:tcPr>
          <w:p w:rsidR="00124525" w:rsidRPr="00D42BF6" w:rsidRDefault="00124525"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ตัวชี้วัด ปี 2555 - 2559</w:t>
            </w:r>
          </w:p>
        </w:tc>
        <w:tc>
          <w:tcPr>
            <w:tcW w:w="1383" w:type="dxa"/>
            <w:shd w:val="clear" w:color="auto" w:fill="auto"/>
          </w:tcPr>
          <w:p w:rsidR="00124525" w:rsidRPr="00D42BF6" w:rsidRDefault="00124525"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หน่วย</w:t>
            </w:r>
          </w:p>
        </w:tc>
      </w:tr>
      <w:tr w:rsidR="00124525" w:rsidRPr="00D42BF6" w:rsidTr="00C73745">
        <w:tc>
          <w:tcPr>
            <w:tcW w:w="659" w:type="dxa"/>
          </w:tcPr>
          <w:p w:rsidR="00124525" w:rsidRPr="00D42BF6" w:rsidRDefault="00124525" w:rsidP="00DC373C">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rPr>
              <w:t>1</w:t>
            </w:r>
            <w:r w:rsidR="00DC373C">
              <w:rPr>
                <w:rFonts w:ascii="TH SarabunPSK" w:hAnsi="TH SarabunPSK" w:cs="TH SarabunPSK"/>
                <w:sz w:val="32"/>
                <w:szCs w:val="32"/>
              </w:rPr>
              <w:t>5</w:t>
            </w:r>
          </w:p>
        </w:tc>
        <w:tc>
          <w:tcPr>
            <w:tcW w:w="7246" w:type="dxa"/>
          </w:tcPr>
          <w:p w:rsidR="00124525" w:rsidRPr="00D42BF6" w:rsidRDefault="00124525"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เด็กอายุ 3 – 5 ปีเต็ม ได้รับบริการเลี้ยงดูเตรียมความพร้อมก่อนวัยเรียน</w:t>
            </w:r>
          </w:p>
        </w:tc>
        <w:tc>
          <w:tcPr>
            <w:tcW w:w="1383" w:type="dxa"/>
          </w:tcPr>
          <w:p w:rsidR="00124525" w:rsidRPr="00D42BF6" w:rsidRDefault="00124525" w:rsidP="00956BBE">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คน</w:t>
            </w:r>
          </w:p>
        </w:tc>
      </w:tr>
      <w:tr w:rsidR="00124525" w:rsidRPr="00D42BF6" w:rsidTr="00C73745">
        <w:tc>
          <w:tcPr>
            <w:tcW w:w="659" w:type="dxa"/>
          </w:tcPr>
          <w:p w:rsidR="00124525" w:rsidRPr="00D42BF6" w:rsidRDefault="00124525" w:rsidP="00C73745">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1</w:t>
            </w:r>
            <w:r w:rsidR="00C73745">
              <w:rPr>
                <w:rFonts w:ascii="TH SarabunPSK" w:hAnsi="TH SarabunPSK" w:cs="TH SarabunPSK" w:hint="cs"/>
                <w:sz w:val="32"/>
                <w:szCs w:val="32"/>
                <w:cs/>
              </w:rPr>
              <w:t>6</w:t>
            </w:r>
          </w:p>
        </w:tc>
        <w:tc>
          <w:tcPr>
            <w:tcW w:w="7246" w:type="dxa"/>
          </w:tcPr>
          <w:p w:rsidR="00124525" w:rsidRPr="00D42BF6" w:rsidRDefault="00304F5C"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เด็กอายุ 6 – 14 ปี ได้รับการศึกษาภาคบังคับ 9 ปี</w:t>
            </w:r>
          </w:p>
        </w:tc>
        <w:tc>
          <w:tcPr>
            <w:tcW w:w="1383" w:type="dxa"/>
          </w:tcPr>
          <w:p w:rsidR="00124525"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304F5C" w:rsidRPr="00D42BF6" w:rsidTr="00C73745">
        <w:tc>
          <w:tcPr>
            <w:tcW w:w="659" w:type="dxa"/>
          </w:tcPr>
          <w:p w:rsidR="00304F5C" w:rsidRPr="00D42BF6" w:rsidRDefault="00304F5C" w:rsidP="00C73745">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w:t>
            </w:r>
            <w:r w:rsidR="00C73745">
              <w:rPr>
                <w:rFonts w:ascii="TH SarabunPSK" w:hAnsi="TH SarabunPSK" w:cs="TH SarabunPSK" w:hint="cs"/>
                <w:sz w:val="32"/>
                <w:szCs w:val="32"/>
                <w:cs/>
              </w:rPr>
              <w:t>7</w:t>
            </w:r>
          </w:p>
        </w:tc>
        <w:tc>
          <w:tcPr>
            <w:tcW w:w="7246" w:type="dxa"/>
          </w:tcPr>
          <w:p w:rsidR="00304F5C" w:rsidRPr="00D42BF6" w:rsidRDefault="00304F5C"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เด็กจบชั้น ม.3 ได้เรียนต่อชั้น ม.4 หรือเทียบเท่า</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304F5C" w:rsidRPr="00D42BF6" w:rsidTr="00C73745">
        <w:tc>
          <w:tcPr>
            <w:tcW w:w="659" w:type="dxa"/>
          </w:tcPr>
          <w:p w:rsidR="00304F5C" w:rsidRPr="00D42BF6" w:rsidRDefault="00304F5C" w:rsidP="00C73745">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1</w:t>
            </w:r>
            <w:r w:rsidR="00C73745">
              <w:rPr>
                <w:rFonts w:ascii="TH SarabunPSK" w:hAnsi="TH SarabunPSK" w:cs="TH SarabunPSK" w:hint="cs"/>
                <w:sz w:val="32"/>
                <w:szCs w:val="32"/>
                <w:cs/>
              </w:rPr>
              <w:t>8</w:t>
            </w:r>
          </w:p>
        </w:tc>
        <w:tc>
          <w:tcPr>
            <w:tcW w:w="7246" w:type="dxa"/>
          </w:tcPr>
          <w:p w:rsidR="00304F5C" w:rsidRPr="00D42BF6" w:rsidRDefault="00C73745" w:rsidP="00C73745">
            <w:pPr>
              <w:tabs>
                <w:tab w:val="left" w:pos="2127"/>
                <w:tab w:val="left" w:pos="4253"/>
                <w:tab w:val="left" w:pos="4820"/>
                <w:tab w:val="left" w:pos="5245"/>
              </w:tabs>
              <w:rPr>
                <w:rFonts w:ascii="TH SarabunPSK" w:hAnsi="TH SarabunPSK" w:cs="TH SarabunPSK"/>
                <w:sz w:val="32"/>
                <w:szCs w:val="32"/>
                <w:cs/>
              </w:rPr>
            </w:pPr>
            <w:r>
              <w:rPr>
                <w:rFonts w:ascii="TH SarabunPSK" w:hAnsi="TH SarabunPSK" w:cs="TH SarabunPSK" w:hint="cs"/>
                <w:sz w:val="32"/>
                <w:szCs w:val="32"/>
                <w:cs/>
              </w:rPr>
              <w:t>คนในครัวเรือนที่</w:t>
            </w:r>
            <w:r w:rsidR="00304F5C" w:rsidRPr="00D42BF6">
              <w:rPr>
                <w:rFonts w:ascii="TH SarabunPSK" w:hAnsi="TH SarabunPSK" w:cs="TH SarabunPSK"/>
                <w:sz w:val="32"/>
                <w:szCs w:val="32"/>
                <w:cs/>
              </w:rPr>
              <w:t>จบการศึกษาภาคบังคับ 9 ปี ที่ไม่ได้เรียนต่อและยังไม่มีงานทำ ได้รับการฝึกอบรมด้านอาชีพ</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304F5C" w:rsidRPr="00D42BF6" w:rsidTr="00C73745">
        <w:tc>
          <w:tcPr>
            <w:tcW w:w="659" w:type="dxa"/>
          </w:tcPr>
          <w:p w:rsidR="00304F5C" w:rsidRPr="00D42BF6" w:rsidRDefault="00C73745" w:rsidP="00956BBE">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19</w:t>
            </w:r>
          </w:p>
        </w:tc>
        <w:tc>
          <w:tcPr>
            <w:tcW w:w="7246" w:type="dxa"/>
          </w:tcPr>
          <w:p w:rsidR="00304F5C" w:rsidRPr="00D42BF6" w:rsidRDefault="00304F5C" w:rsidP="00C73745">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 xml:space="preserve">คนอายุ 15 – </w:t>
            </w:r>
            <w:r w:rsidR="00C73745">
              <w:rPr>
                <w:rFonts w:ascii="TH SarabunPSK" w:hAnsi="TH SarabunPSK" w:cs="TH SarabunPSK" w:hint="cs"/>
                <w:sz w:val="32"/>
                <w:szCs w:val="32"/>
                <w:cs/>
              </w:rPr>
              <w:t>59</w:t>
            </w:r>
            <w:r w:rsidRPr="00D42BF6">
              <w:rPr>
                <w:rFonts w:ascii="TH SarabunPSK" w:hAnsi="TH SarabunPSK" w:cs="TH SarabunPSK"/>
                <w:sz w:val="32"/>
                <w:szCs w:val="32"/>
                <w:cs/>
              </w:rPr>
              <w:t xml:space="preserve"> ปี อ่าน เขียนภาษาไทย และคิดเลขอย่างง่ายได้</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bl>
    <w:p w:rsidR="0076280D" w:rsidRPr="00D42BF6" w:rsidRDefault="00304F5C" w:rsidP="00603616">
      <w:pPr>
        <w:autoSpaceDE w:val="0"/>
        <w:autoSpaceDN w:val="0"/>
        <w:adjustRightInd w:val="0"/>
        <w:spacing w:before="240"/>
        <w:rPr>
          <w:rFonts w:ascii="TH SarabunPSK" w:hAnsi="TH SarabunPSK" w:cs="TH SarabunPSK"/>
          <w:b/>
          <w:bCs/>
          <w:sz w:val="32"/>
          <w:szCs w:val="32"/>
        </w:rPr>
      </w:pPr>
      <w:r w:rsidRPr="00D42BF6">
        <w:rPr>
          <w:rFonts w:ascii="TH SarabunPSK" w:hAnsi="TH SarabunPSK" w:cs="TH SarabunPSK"/>
          <w:b/>
          <w:bCs/>
          <w:sz w:val="32"/>
          <w:szCs w:val="32"/>
          <w:cs/>
        </w:rPr>
        <w:t xml:space="preserve">หมวดที่ 4 </w:t>
      </w:r>
      <w:r w:rsidR="007669EF">
        <w:rPr>
          <w:rFonts w:ascii="TH SarabunPSK" w:hAnsi="TH SarabunPSK" w:cs="TH SarabunPSK" w:hint="cs"/>
          <w:b/>
          <w:bCs/>
          <w:sz w:val="32"/>
          <w:szCs w:val="32"/>
          <w:cs/>
        </w:rPr>
        <w:t>การ</w:t>
      </w:r>
      <w:r w:rsidRPr="00D42BF6">
        <w:rPr>
          <w:rFonts w:ascii="TH SarabunPSK" w:hAnsi="TH SarabunPSK" w:cs="TH SarabunPSK"/>
          <w:b/>
          <w:bCs/>
          <w:sz w:val="32"/>
          <w:szCs w:val="32"/>
          <w:cs/>
        </w:rPr>
        <w:t>มีงานทำและรายได้  มี  4  ตัวชี้วัด</w:t>
      </w:r>
    </w:p>
    <w:tbl>
      <w:tblPr>
        <w:tblStyle w:val="a3"/>
        <w:tblW w:w="0" w:type="auto"/>
        <w:tblLook w:val="04A0" w:firstRow="1" w:lastRow="0" w:firstColumn="1" w:lastColumn="0" w:noHBand="0" w:noVBand="1"/>
      </w:tblPr>
      <w:tblGrid>
        <w:gridCol w:w="659"/>
        <w:gridCol w:w="7246"/>
        <w:gridCol w:w="1383"/>
      </w:tblGrid>
      <w:tr w:rsidR="00304F5C" w:rsidRPr="00D42BF6" w:rsidTr="00EB577A">
        <w:tc>
          <w:tcPr>
            <w:tcW w:w="659" w:type="dxa"/>
            <w:shd w:val="clear" w:color="auto" w:fill="auto"/>
          </w:tcPr>
          <w:p w:rsidR="00304F5C" w:rsidRPr="00D42BF6" w:rsidRDefault="00304F5C"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ที่</w:t>
            </w:r>
          </w:p>
        </w:tc>
        <w:tc>
          <w:tcPr>
            <w:tcW w:w="7246" w:type="dxa"/>
            <w:shd w:val="clear" w:color="auto" w:fill="auto"/>
          </w:tcPr>
          <w:p w:rsidR="00304F5C" w:rsidRPr="00D42BF6" w:rsidRDefault="00304F5C"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ตัวชี้วัด ปี 2555 - 2559</w:t>
            </w:r>
          </w:p>
        </w:tc>
        <w:tc>
          <w:tcPr>
            <w:tcW w:w="1383" w:type="dxa"/>
            <w:shd w:val="clear" w:color="auto" w:fill="auto"/>
          </w:tcPr>
          <w:p w:rsidR="00304F5C" w:rsidRPr="00D42BF6" w:rsidRDefault="00304F5C"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หน่วย</w:t>
            </w:r>
          </w:p>
        </w:tc>
      </w:tr>
      <w:tr w:rsidR="00304F5C" w:rsidRPr="00D42BF6" w:rsidTr="007669EF">
        <w:tc>
          <w:tcPr>
            <w:tcW w:w="659" w:type="dxa"/>
          </w:tcPr>
          <w:p w:rsidR="00304F5C" w:rsidRPr="00D42BF6" w:rsidRDefault="00304F5C" w:rsidP="007669EF">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2</w:t>
            </w:r>
            <w:r w:rsidR="007669EF">
              <w:rPr>
                <w:rFonts w:ascii="TH SarabunPSK" w:hAnsi="TH SarabunPSK" w:cs="TH SarabunPSK" w:hint="cs"/>
                <w:sz w:val="32"/>
                <w:szCs w:val="32"/>
                <w:cs/>
              </w:rPr>
              <w:t>0</w:t>
            </w:r>
          </w:p>
        </w:tc>
        <w:tc>
          <w:tcPr>
            <w:tcW w:w="7246" w:type="dxa"/>
          </w:tcPr>
          <w:p w:rsidR="00304F5C" w:rsidRPr="00D42BF6" w:rsidRDefault="00304F5C" w:rsidP="007669EF">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 xml:space="preserve">คนอายุ 15 – </w:t>
            </w:r>
            <w:r w:rsidR="007669EF">
              <w:rPr>
                <w:rFonts w:ascii="TH SarabunPSK" w:hAnsi="TH SarabunPSK" w:cs="TH SarabunPSK" w:hint="cs"/>
                <w:sz w:val="32"/>
                <w:szCs w:val="32"/>
                <w:cs/>
              </w:rPr>
              <w:t>59</w:t>
            </w:r>
            <w:r w:rsidRPr="00D42BF6">
              <w:rPr>
                <w:rFonts w:ascii="TH SarabunPSK" w:hAnsi="TH SarabunPSK" w:cs="TH SarabunPSK"/>
                <w:sz w:val="32"/>
                <w:szCs w:val="32"/>
                <w:cs/>
              </w:rPr>
              <w:t xml:space="preserve"> ปีเต็ม มีอาชีพและมีรายได้</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คน</w:t>
            </w:r>
          </w:p>
        </w:tc>
      </w:tr>
      <w:tr w:rsidR="00304F5C" w:rsidRPr="00D42BF6" w:rsidTr="007669EF">
        <w:tc>
          <w:tcPr>
            <w:tcW w:w="659"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1</w:t>
            </w:r>
          </w:p>
        </w:tc>
        <w:tc>
          <w:tcPr>
            <w:tcW w:w="7246" w:type="dxa"/>
          </w:tcPr>
          <w:p w:rsidR="00304F5C" w:rsidRPr="00D42BF6" w:rsidRDefault="00304F5C" w:rsidP="007669EF">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คนอายุ 60 ปีขึ้นไป มีอาชีพและมีรายได้</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304F5C" w:rsidRPr="00D42BF6" w:rsidTr="007669EF">
        <w:tc>
          <w:tcPr>
            <w:tcW w:w="659"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2</w:t>
            </w:r>
          </w:p>
        </w:tc>
        <w:tc>
          <w:tcPr>
            <w:tcW w:w="7246" w:type="dxa"/>
          </w:tcPr>
          <w:p w:rsidR="00304F5C" w:rsidRPr="00D42BF6" w:rsidRDefault="00304F5C" w:rsidP="007669EF">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รายได้เฉลี่ย</w:t>
            </w:r>
            <w:r w:rsidR="007669EF">
              <w:rPr>
                <w:rFonts w:ascii="TH SarabunPSK" w:hAnsi="TH SarabunPSK" w:cs="TH SarabunPSK" w:hint="cs"/>
                <w:sz w:val="32"/>
                <w:szCs w:val="32"/>
                <w:cs/>
              </w:rPr>
              <w:t>ของครัวเรือน</w:t>
            </w:r>
            <w:r w:rsidRPr="00D42BF6">
              <w:rPr>
                <w:rFonts w:ascii="TH SarabunPSK" w:hAnsi="TH SarabunPSK" w:cs="TH SarabunPSK"/>
                <w:sz w:val="32"/>
                <w:szCs w:val="32"/>
                <w:cs/>
              </w:rPr>
              <w:t>ต่อปี</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304F5C" w:rsidRPr="00D42BF6" w:rsidTr="007669EF">
        <w:tc>
          <w:tcPr>
            <w:tcW w:w="659"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3</w:t>
            </w:r>
          </w:p>
        </w:tc>
        <w:tc>
          <w:tcPr>
            <w:tcW w:w="7246" w:type="dxa"/>
          </w:tcPr>
          <w:p w:rsidR="00304F5C" w:rsidRPr="00D42BF6" w:rsidRDefault="00304F5C"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ครัวเรือนมีการเก็บออมเงิน</w:t>
            </w:r>
          </w:p>
        </w:tc>
        <w:tc>
          <w:tcPr>
            <w:tcW w:w="1383" w:type="dxa"/>
          </w:tcPr>
          <w:p w:rsidR="00304F5C" w:rsidRPr="00D42BF6" w:rsidRDefault="00304F5C"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bl>
    <w:p w:rsidR="00304F5C" w:rsidRPr="00D42BF6" w:rsidRDefault="00304F5C" w:rsidP="00603616">
      <w:pPr>
        <w:autoSpaceDE w:val="0"/>
        <w:autoSpaceDN w:val="0"/>
        <w:adjustRightInd w:val="0"/>
        <w:spacing w:before="240"/>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 มี  </w:t>
      </w:r>
      <w:r w:rsidR="007669EF">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tbl>
      <w:tblPr>
        <w:tblStyle w:val="a3"/>
        <w:tblW w:w="0" w:type="auto"/>
        <w:tblLook w:val="04A0" w:firstRow="1" w:lastRow="0" w:firstColumn="1" w:lastColumn="0" w:noHBand="0" w:noVBand="1"/>
      </w:tblPr>
      <w:tblGrid>
        <w:gridCol w:w="659"/>
        <w:gridCol w:w="7246"/>
        <w:gridCol w:w="1383"/>
      </w:tblGrid>
      <w:tr w:rsidR="00C643F0" w:rsidRPr="00D42BF6" w:rsidTr="00EB577A">
        <w:tc>
          <w:tcPr>
            <w:tcW w:w="659" w:type="dxa"/>
            <w:shd w:val="clear" w:color="auto" w:fill="FFFFFF" w:themeFill="background1"/>
          </w:tcPr>
          <w:p w:rsidR="00C643F0" w:rsidRPr="00D42BF6" w:rsidRDefault="00C643F0"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ที่</w:t>
            </w:r>
          </w:p>
        </w:tc>
        <w:tc>
          <w:tcPr>
            <w:tcW w:w="7246" w:type="dxa"/>
            <w:shd w:val="clear" w:color="auto" w:fill="FFFFFF" w:themeFill="background1"/>
          </w:tcPr>
          <w:p w:rsidR="00C643F0" w:rsidRPr="00D42BF6" w:rsidRDefault="00C643F0"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ตัวชี้วัด ปี 2555 - 2559</w:t>
            </w:r>
          </w:p>
        </w:tc>
        <w:tc>
          <w:tcPr>
            <w:tcW w:w="1383" w:type="dxa"/>
            <w:shd w:val="clear" w:color="auto" w:fill="FFFFFF" w:themeFill="background1"/>
          </w:tcPr>
          <w:p w:rsidR="00C643F0" w:rsidRPr="00D42BF6" w:rsidRDefault="00C643F0" w:rsidP="00956BBE">
            <w:pPr>
              <w:tabs>
                <w:tab w:val="left" w:pos="2127"/>
                <w:tab w:val="left" w:pos="4253"/>
                <w:tab w:val="left" w:pos="4820"/>
                <w:tab w:val="left" w:pos="5245"/>
              </w:tabs>
              <w:jc w:val="center"/>
              <w:rPr>
                <w:rFonts w:ascii="TH SarabunPSK" w:hAnsi="TH SarabunPSK" w:cs="TH SarabunPSK"/>
                <w:b/>
                <w:bCs/>
                <w:sz w:val="32"/>
                <w:szCs w:val="32"/>
              </w:rPr>
            </w:pPr>
            <w:r w:rsidRPr="00D42BF6">
              <w:rPr>
                <w:rFonts w:ascii="TH SarabunPSK" w:hAnsi="TH SarabunPSK" w:cs="TH SarabunPSK"/>
                <w:b/>
                <w:bCs/>
                <w:sz w:val="32"/>
                <w:szCs w:val="32"/>
                <w:cs/>
              </w:rPr>
              <w:t>หน่วย</w:t>
            </w:r>
          </w:p>
        </w:tc>
      </w:tr>
      <w:tr w:rsidR="00C643F0" w:rsidRPr="00D42BF6" w:rsidTr="007669EF">
        <w:tc>
          <w:tcPr>
            <w:tcW w:w="659"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2</w:t>
            </w:r>
            <w:r w:rsidR="007669EF">
              <w:rPr>
                <w:rFonts w:ascii="TH SarabunPSK" w:hAnsi="TH SarabunPSK" w:cs="TH SarabunPSK" w:hint="cs"/>
                <w:sz w:val="32"/>
                <w:szCs w:val="32"/>
                <w:cs/>
              </w:rPr>
              <w:t>4</w:t>
            </w:r>
          </w:p>
        </w:tc>
        <w:tc>
          <w:tcPr>
            <w:tcW w:w="7246" w:type="dxa"/>
          </w:tcPr>
          <w:p w:rsidR="00C643F0" w:rsidRPr="00D42BF6" w:rsidRDefault="00C643F0" w:rsidP="007669EF">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 xml:space="preserve">คนในครัวเรือนไม่ดื่มสุรา </w:t>
            </w:r>
          </w:p>
        </w:tc>
        <w:tc>
          <w:tcPr>
            <w:tcW w:w="1383"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rPr>
            </w:pPr>
            <w:r w:rsidRPr="00D42BF6">
              <w:rPr>
                <w:rFonts w:ascii="TH SarabunPSK" w:hAnsi="TH SarabunPSK" w:cs="TH SarabunPSK"/>
                <w:sz w:val="32"/>
                <w:szCs w:val="32"/>
                <w:cs/>
              </w:rPr>
              <w:t>คน</w:t>
            </w:r>
          </w:p>
        </w:tc>
      </w:tr>
      <w:tr w:rsidR="00C643F0" w:rsidRPr="00D42BF6" w:rsidTr="007669EF">
        <w:tc>
          <w:tcPr>
            <w:tcW w:w="659"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5</w:t>
            </w:r>
          </w:p>
        </w:tc>
        <w:tc>
          <w:tcPr>
            <w:tcW w:w="7246" w:type="dxa"/>
          </w:tcPr>
          <w:p w:rsidR="00C643F0" w:rsidRPr="00D42BF6" w:rsidRDefault="00C643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คนในครัวเรือนไม่สูบบุหรี่</w:t>
            </w:r>
          </w:p>
        </w:tc>
        <w:tc>
          <w:tcPr>
            <w:tcW w:w="1383"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C643F0" w:rsidRPr="00D42BF6" w:rsidTr="007669EF">
        <w:tc>
          <w:tcPr>
            <w:tcW w:w="659"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6</w:t>
            </w:r>
          </w:p>
        </w:tc>
        <w:tc>
          <w:tcPr>
            <w:tcW w:w="7246" w:type="dxa"/>
          </w:tcPr>
          <w:p w:rsidR="00C643F0" w:rsidRPr="00D42BF6" w:rsidRDefault="00C643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คนอายุ 6 ปีขึ้นไป ปฏิบัติกิจกรรมทางศาสนาอย่างน้อยสัปดาห์ละ 1 ครั้ง</w:t>
            </w:r>
          </w:p>
        </w:tc>
        <w:tc>
          <w:tcPr>
            <w:tcW w:w="1383"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C643F0" w:rsidRPr="00D42BF6" w:rsidTr="007669EF">
        <w:tc>
          <w:tcPr>
            <w:tcW w:w="659"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7</w:t>
            </w:r>
          </w:p>
        </w:tc>
        <w:tc>
          <w:tcPr>
            <w:tcW w:w="7246" w:type="dxa"/>
          </w:tcPr>
          <w:p w:rsidR="00C643F0" w:rsidRPr="00D42BF6" w:rsidRDefault="00C643F0" w:rsidP="007669EF">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คนสูงอายุ ได้รับการดูแลจาก</w:t>
            </w:r>
            <w:r w:rsidR="007669EF">
              <w:rPr>
                <w:rFonts w:ascii="TH SarabunPSK" w:hAnsi="TH SarabunPSK" w:cs="TH SarabunPSK" w:hint="cs"/>
                <w:sz w:val="32"/>
                <w:szCs w:val="32"/>
                <w:cs/>
              </w:rPr>
              <w:t>ครอบ</w:t>
            </w:r>
            <w:r w:rsidRPr="00D42BF6">
              <w:rPr>
                <w:rFonts w:ascii="TH SarabunPSK" w:hAnsi="TH SarabunPSK" w:cs="TH SarabunPSK"/>
                <w:sz w:val="32"/>
                <w:szCs w:val="32"/>
                <w:cs/>
              </w:rPr>
              <w:t>ครัว ชุมชน ภาครัฐ</w:t>
            </w:r>
            <w:r w:rsidR="007669EF">
              <w:rPr>
                <w:rFonts w:ascii="TH SarabunPSK" w:hAnsi="TH SarabunPSK" w:cs="TH SarabunPSK" w:hint="cs"/>
                <w:sz w:val="32"/>
                <w:szCs w:val="32"/>
                <w:cs/>
              </w:rPr>
              <w:t xml:space="preserve"> หรือภาคเอกชน</w:t>
            </w:r>
          </w:p>
        </w:tc>
        <w:tc>
          <w:tcPr>
            <w:tcW w:w="1383"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C643F0" w:rsidRPr="00D42BF6" w:rsidTr="007669EF">
        <w:tc>
          <w:tcPr>
            <w:tcW w:w="659"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2</w:t>
            </w:r>
            <w:r w:rsidR="007669EF">
              <w:rPr>
                <w:rFonts w:ascii="TH SarabunPSK" w:hAnsi="TH SarabunPSK" w:cs="TH SarabunPSK" w:hint="cs"/>
                <w:sz w:val="32"/>
                <w:szCs w:val="32"/>
                <w:cs/>
              </w:rPr>
              <w:t>8</w:t>
            </w:r>
          </w:p>
        </w:tc>
        <w:tc>
          <w:tcPr>
            <w:tcW w:w="7246" w:type="dxa"/>
          </w:tcPr>
          <w:p w:rsidR="00C643F0" w:rsidRPr="00D42BF6" w:rsidRDefault="00C643F0" w:rsidP="00956BBE">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คนพิการ ได้รับการดูแลจาก</w:t>
            </w:r>
            <w:r w:rsidR="007669EF">
              <w:rPr>
                <w:rFonts w:ascii="TH SarabunPSK" w:hAnsi="TH SarabunPSK" w:cs="TH SarabunPSK" w:hint="cs"/>
                <w:sz w:val="32"/>
                <w:szCs w:val="32"/>
                <w:cs/>
              </w:rPr>
              <w:t>ครอบ</w:t>
            </w:r>
            <w:r w:rsidR="007669EF" w:rsidRPr="00D42BF6">
              <w:rPr>
                <w:rFonts w:ascii="TH SarabunPSK" w:hAnsi="TH SarabunPSK" w:cs="TH SarabunPSK"/>
                <w:sz w:val="32"/>
                <w:szCs w:val="32"/>
                <w:cs/>
              </w:rPr>
              <w:t>ครัว ชุมชน ภาครัฐ</w:t>
            </w:r>
            <w:r w:rsidR="007669EF">
              <w:rPr>
                <w:rFonts w:ascii="TH SarabunPSK" w:hAnsi="TH SarabunPSK" w:cs="TH SarabunPSK" w:hint="cs"/>
                <w:sz w:val="32"/>
                <w:szCs w:val="32"/>
                <w:cs/>
              </w:rPr>
              <w:t xml:space="preserve"> หรือภาคเอกชน</w:t>
            </w:r>
          </w:p>
        </w:tc>
        <w:tc>
          <w:tcPr>
            <w:tcW w:w="1383" w:type="dxa"/>
          </w:tcPr>
          <w:p w:rsidR="00C643F0" w:rsidRPr="00D42BF6" w:rsidRDefault="00C643F0"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คน</w:t>
            </w:r>
          </w:p>
        </w:tc>
      </w:tr>
      <w:tr w:rsidR="007669EF" w:rsidRPr="00D42BF6" w:rsidTr="007669EF">
        <w:tc>
          <w:tcPr>
            <w:tcW w:w="659" w:type="dxa"/>
          </w:tcPr>
          <w:p w:rsidR="007669EF" w:rsidRDefault="007669EF" w:rsidP="00956BBE">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29</w:t>
            </w:r>
          </w:p>
        </w:tc>
        <w:tc>
          <w:tcPr>
            <w:tcW w:w="7246" w:type="dxa"/>
          </w:tcPr>
          <w:p w:rsidR="007669EF" w:rsidRPr="00D42BF6" w:rsidRDefault="007669EF" w:rsidP="00956BBE">
            <w:pPr>
              <w:tabs>
                <w:tab w:val="left" w:pos="2127"/>
                <w:tab w:val="left" w:pos="4253"/>
                <w:tab w:val="left" w:pos="4820"/>
                <w:tab w:val="left" w:pos="5245"/>
              </w:tabs>
              <w:rPr>
                <w:rFonts w:ascii="TH SarabunPSK" w:hAnsi="TH SarabunPSK" w:cs="TH SarabunPSK"/>
                <w:sz w:val="32"/>
                <w:szCs w:val="32"/>
                <w:cs/>
              </w:rPr>
            </w:pPr>
            <w:r>
              <w:rPr>
                <w:rFonts w:ascii="TH SarabunPSK" w:hAnsi="TH SarabunPSK" w:cs="TH SarabunPSK" w:hint="cs"/>
                <w:sz w:val="32"/>
                <w:szCs w:val="32"/>
                <w:cs/>
              </w:rPr>
              <w:t>ผู้ป่วยโรคเรื้อรัง ได้รับการดูแลจากครอบ</w:t>
            </w:r>
            <w:r w:rsidRPr="00D42BF6">
              <w:rPr>
                <w:rFonts w:ascii="TH SarabunPSK" w:hAnsi="TH SarabunPSK" w:cs="TH SarabunPSK"/>
                <w:sz w:val="32"/>
                <w:szCs w:val="32"/>
                <w:cs/>
              </w:rPr>
              <w:t>ครัว ชุมชน ภาครัฐ</w:t>
            </w:r>
            <w:r>
              <w:rPr>
                <w:rFonts w:ascii="TH SarabunPSK" w:hAnsi="TH SarabunPSK" w:cs="TH SarabunPSK" w:hint="cs"/>
                <w:sz w:val="32"/>
                <w:szCs w:val="32"/>
                <w:cs/>
              </w:rPr>
              <w:t xml:space="preserve"> หรือภาคเอกชน</w:t>
            </w:r>
          </w:p>
        </w:tc>
        <w:tc>
          <w:tcPr>
            <w:tcW w:w="1383" w:type="dxa"/>
          </w:tcPr>
          <w:p w:rsidR="007669EF" w:rsidRPr="00D42BF6" w:rsidRDefault="007669EF" w:rsidP="00956BBE">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คน</w:t>
            </w:r>
          </w:p>
        </w:tc>
      </w:tr>
      <w:tr w:rsidR="00C643F0" w:rsidRPr="00D42BF6" w:rsidTr="007669EF">
        <w:tc>
          <w:tcPr>
            <w:tcW w:w="659" w:type="dxa"/>
          </w:tcPr>
          <w:p w:rsidR="00C643F0" w:rsidRPr="00D42BF6" w:rsidRDefault="007669EF" w:rsidP="00956BBE">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30</w:t>
            </w:r>
          </w:p>
        </w:tc>
        <w:tc>
          <w:tcPr>
            <w:tcW w:w="7246" w:type="dxa"/>
          </w:tcPr>
          <w:p w:rsidR="00C643F0" w:rsidRPr="00D42BF6" w:rsidRDefault="00C643F0" w:rsidP="007669EF">
            <w:pPr>
              <w:tabs>
                <w:tab w:val="left" w:pos="2127"/>
                <w:tab w:val="left" w:pos="4253"/>
                <w:tab w:val="left" w:pos="4820"/>
                <w:tab w:val="left" w:pos="5245"/>
              </w:tabs>
              <w:rPr>
                <w:rFonts w:ascii="TH SarabunPSK" w:hAnsi="TH SarabunPSK" w:cs="TH SarabunPSK"/>
                <w:sz w:val="32"/>
                <w:szCs w:val="32"/>
                <w:cs/>
              </w:rPr>
            </w:pPr>
            <w:r w:rsidRPr="00D42BF6">
              <w:rPr>
                <w:rFonts w:ascii="TH SarabunPSK" w:hAnsi="TH SarabunPSK" w:cs="TH SarabunPSK"/>
                <w:sz w:val="32"/>
                <w:szCs w:val="32"/>
                <w:cs/>
              </w:rPr>
              <w:t>ครัวเรือนมีส่วนร่วมทำกิจกรรมสาธารณะเพื่อ</w:t>
            </w:r>
            <w:r w:rsidR="00603616" w:rsidRPr="00D42BF6">
              <w:rPr>
                <w:rFonts w:ascii="TH SarabunPSK" w:hAnsi="TH SarabunPSK" w:cs="TH SarabunPSK"/>
                <w:sz w:val="32"/>
                <w:szCs w:val="32"/>
                <w:cs/>
              </w:rPr>
              <w:t>ประโยชน์ของชุมชน หรือท้องถิ่น</w:t>
            </w:r>
          </w:p>
        </w:tc>
        <w:tc>
          <w:tcPr>
            <w:tcW w:w="1383" w:type="dxa"/>
          </w:tcPr>
          <w:p w:rsidR="00C643F0" w:rsidRPr="00D42BF6" w:rsidRDefault="00603616" w:rsidP="00956BBE">
            <w:pPr>
              <w:tabs>
                <w:tab w:val="left" w:pos="2127"/>
                <w:tab w:val="left" w:pos="4253"/>
                <w:tab w:val="left" w:pos="4820"/>
                <w:tab w:val="left" w:pos="5245"/>
              </w:tabs>
              <w:jc w:val="center"/>
              <w:rPr>
                <w:rFonts w:ascii="TH SarabunPSK" w:hAnsi="TH SarabunPSK" w:cs="TH SarabunPSK"/>
                <w:sz w:val="32"/>
                <w:szCs w:val="32"/>
                <w:cs/>
              </w:rPr>
            </w:pPr>
            <w:r w:rsidRPr="00D42BF6">
              <w:rPr>
                <w:rFonts w:ascii="TH SarabunPSK" w:hAnsi="TH SarabunPSK" w:cs="TH SarabunPSK"/>
                <w:sz w:val="32"/>
                <w:szCs w:val="32"/>
                <w:cs/>
              </w:rPr>
              <w:t>ครัวเรือน</w:t>
            </w:r>
          </w:p>
        </w:tc>
      </w:tr>
      <w:tr w:rsidR="007669EF" w:rsidRPr="00D42BF6" w:rsidTr="007669EF">
        <w:tc>
          <w:tcPr>
            <w:tcW w:w="659" w:type="dxa"/>
          </w:tcPr>
          <w:p w:rsidR="007669EF" w:rsidRDefault="007669EF" w:rsidP="00956BBE">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3</w:t>
            </w:r>
            <w:r w:rsidR="00F4192B">
              <w:rPr>
                <w:rFonts w:ascii="TH SarabunPSK" w:hAnsi="TH SarabunPSK" w:cs="TH SarabunPSK" w:hint="cs"/>
                <w:sz w:val="32"/>
                <w:szCs w:val="32"/>
                <w:cs/>
              </w:rPr>
              <w:t>1</w:t>
            </w:r>
          </w:p>
        </w:tc>
        <w:tc>
          <w:tcPr>
            <w:tcW w:w="7246" w:type="dxa"/>
          </w:tcPr>
          <w:p w:rsidR="007669EF" w:rsidRPr="00D42BF6" w:rsidRDefault="007669EF" w:rsidP="00956BBE">
            <w:pPr>
              <w:tabs>
                <w:tab w:val="left" w:pos="2127"/>
                <w:tab w:val="left" w:pos="4253"/>
                <w:tab w:val="left" w:pos="4820"/>
                <w:tab w:val="left" w:pos="5245"/>
              </w:tabs>
              <w:rPr>
                <w:rFonts w:ascii="TH SarabunPSK" w:hAnsi="TH SarabunPSK" w:cs="TH SarabunPSK"/>
                <w:sz w:val="32"/>
                <w:szCs w:val="32"/>
                <w:cs/>
              </w:rPr>
            </w:pPr>
            <w:r>
              <w:rPr>
                <w:rFonts w:ascii="TH SarabunPSK" w:hAnsi="TH SarabunPSK" w:cs="TH SarabunPSK" w:hint="cs"/>
                <w:sz w:val="32"/>
                <w:szCs w:val="32"/>
                <w:cs/>
              </w:rPr>
              <w:t>ครอบครัวมีความอบอุ่น</w:t>
            </w:r>
          </w:p>
        </w:tc>
        <w:tc>
          <w:tcPr>
            <w:tcW w:w="1383" w:type="dxa"/>
          </w:tcPr>
          <w:p w:rsidR="007669EF" w:rsidRPr="00D42BF6" w:rsidRDefault="007669EF" w:rsidP="00956BBE">
            <w:pPr>
              <w:tabs>
                <w:tab w:val="left" w:pos="2127"/>
                <w:tab w:val="left" w:pos="4253"/>
                <w:tab w:val="left" w:pos="4820"/>
                <w:tab w:val="left" w:pos="5245"/>
              </w:tabs>
              <w:jc w:val="center"/>
              <w:rPr>
                <w:rFonts w:ascii="TH SarabunPSK" w:hAnsi="TH SarabunPSK" w:cs="TH SarabunPSK"/>
                <w:sz w:val="32"/>
                <w:szCs w:val="32"/>
                <w:cs/>
              </w:rPr>
            </w:pPr>
            <w:r>
              <w:rPr>
                <w:rFonts w:ascii="TH SarabunPSK" w:hAnsi="TH SarabunPSK" w:cs="TH SarabunPSK" w:hint="cs"/>
                <w:sz w:val="32"/>
                <w:szCs w:val="32"/>
                <w:cs/>
              </w:rPr>
              <w:t>ครัวเรือน</w:t>
            </w:r>
          </w:p>
        </w:tc>
      </w:tr>
    </w:tbl>
    <w:p w:rsidR="00C643F0" w:rsidRDefault="00C643F0"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Default="00673CA1" w:rsidP="0076280D">
      <w:pPr>
        <w:autoSpaceDE w:val="0"/>
        <w:autoSpaceDN w:val="0"/>
        <w:adjustRightInd w:val="0"/>
        <w:rPr>
          <w:rFonts w:ascii="TH SarabunPSK" w:hAnsi="TH SarabunPSK" w:cs="TH SarabunPSK"/>
          <w:sz w:val="32"/>
          <w:szCs w:val="32"/>
        </w:rPr>
      </w:pPr>
    </w:p>
    <w:p w:rsidR="00673CA1" w:rsidRPr="00D42BF6" w:rsidRDefault="00673CA1" w:rsidP="0076280D">
      <w:pPr>
        <w:autoSpaceDE w:val="0"/>
        <w:autoSpaceDN w:val="0"/>
        <w:adjustRightInd w:val="0"/>
        <w:rPr>
          <w:rFonts w:ascii="TH SarabunPSK" w:hAnsi="TH SarabunPSK" w:cs="TH SarabunPSK"/>
          <w:sz w:val="32"/>
          <w:szCs w:val="32"/>
        </w:rPr>
      </w:pPr>
    </w:p>
    <w:p w:rsidR="00C643F0" w:rsidRPr="00D42BF6" w:rsidRDefault="00E850A6" w:rsidP="005D6710">
      <w:pPr>
        <w:autoSpaceDE w:val="0"/>
        <w:autoSpaceDN w:val="0"/>
        <w:adjustRightInd w:val="0"/>
        <w:jc w:val="both"/>
        <w:rPr>
          <w:rFonts w:ascii="TH SarabunPSK" w:hAnsi="TH SarabunPSK" w:cs="TH SarabunPSK"/>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681792" behindDoc="0" locked="0" layoutInCell="1" allowOverlap="1" wp14:anchorId="6913FF30" wp14:editId="3F31BA44">
                <wp:simplePos x="0" y="0"/>
                <wp:positionH relativeFrom="column">
                  <wp:posOffset>5324475</wp:posOffset>
                </wp:positionH>
                <wp:positionV relativeFrom="paragraph">
                  <wp:posOffset>-508473</wp:posOffset>
                </wp:positionV>
                <wp:extent cx="381000" cy="295275"/>
                <wp:effectExtent l="0" t="0" r="0" b="9525"/>
                <wp:wrapNone/>
                <wp:docPr id="13" name="สี่เหลี่ยมผืนผ้า 1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850A6">
                            <w:pPr>
                              <w:jc w:val="center"/>
                              <w:rPr>
                                <w:b/>
                                <w:bCs/>
                                <w:color w:val="000000" w:themeColor="text1"/>
                              </w:rPr>
                            </w:pPr>
                            <w:r>
                              <w:rPr>
                                <w:rFonts w:ascii="TH SarabunPSK" w:hAnsi="TH SarabunPSK" w:cs="TH SarabunPSK" w:hint="cs"/>
                                <w:b/>
                                <w:bCs/>
                                <w:color w:val="000000" w:themeColor="text1"/>
                                <w:sz w:val="32"/>
                                <w:szCs w:val="32"/>
                                <w: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3" o:spid="_x0000_s1028" style="position:absolute;left:0;text-align:left;margin-left:419.25pt;margin-top:-40.05pt;width:30pt;height:23.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" fillcolor="white [3212]" stroked="f" strokeweight="2pt">
                <v:textbox>
                  <w:txbxContent>
                    <w:p w:rsidR="00F4192B" w:rsidRPr="00E850A6" w:rsidRDefault="00F4192B" w:rsidP="00E850A6">
                      <w:pPr>
                        <w:jc w:val="center"/>
                        <w:rPr>
                          <w:b/>
                          <w:bCs/>
                          <w:color w:val="000000" w:themeColor="text1"/>
                        </w:rPr>
                      </w:pPr>
                      <w:r>
                        <w:rPr>
                          <w:rFonts w:ascii="TH SarabunPSK" w:hAnsi="TH SarabunPSK" w:cs="TH SarabunPSK" w:hint="cs"/>
                          <w:b/>
                          <w:bCs/>
                          <w:color w:val="000000" w:themeColor="text1"/>
                          <w:sz w:val="32"/>
                          <w:szCs w:val="32"/>
                          <w:cs/>
                        </w:rPr>
                        <w:t>3</w:t>
                      </w:r>
                    </w:p>
                  </w:txbxContent>
                </v:textbox>
              </v:rect>
            </w:pict>
          </mc:Fallback>
        </mc:AlternateContent>
      </w:r>
      <w:r w:rsidR="003E244F" w:rsidRPr="00D42BF6">
        <w:rPr>
          <w:rFonts w:ascii="TH SarabunPSK" w:hAnsi="TH SarabunPSK" w:cs="TH SarabunPSK"/>
          <w:sz w:val="32"/>
          <w:szCs w:val="32"/>
          <w:cs/>
        </w:rPr>
        <w:tab/>
        <w:t>สำหรับปี พ.ศ.25</w:t>
      </w:r>
      <w:r w:rsidR="00202618">
        <w:rPr>
          <w:rFonts w:ascii="TH SarabunPSK" w:hAnsi="TH SarabunPSK" w:cs="TH SarabunPSK" w:hint="cs"/>
          <w:sz w:val="32"/>
          <w:szCs w:val="32"/>
          <w:cs/>
        </w:rPr>
        <w:t>60</w:t>
      </w:r>
      <w:r w:rsidR="003E244F" w:rsidRPr="00D42BF6">
        <w:rPr>
          <w:rFonts w:ascii="TH SarabunPSK" w:hAnsi="TH SarabunPSK" w:cs="TH SarabunPSK"/>
          <w:sz w:val="32"/>
          <w:szCs w:val="32"/>
          <w:cs/>
        </w:rPr>
        <w:t xml:space="preserve"> สำนักงานพัฒนาชุมชนจังหวัดชัยภูมิ ได้ประสานการจัดเก็บข้อมูลทุกครัวเรือนทั้งในเขตชนบทและเขตเมืองในพื้นที่จังหวัดชัยภูมิ ดังนี้</w:t>
      </w:r>
    </w:p>
    <w:p w:rsidR="0057177F" w:rsidRPr="00654772" w:rsidRDefault="00936704" w:rsidP="00F92327">
      <w:pPr>
        <w:autoSpaceDE w:val="0"/>
        <w:autoSpaceDN w:val="0"/>
        <w:adjustRightInd w:val="0"/>
        <w:spacing w:before="240"/>
        <w:jc w:val="both"/>
        <w:rPr>
          <w:rFonts w:ascii="TH SarabunPSK" w:hAnsi="TH SarabunPSK" w:cs="TH SarabunPSK"/>
          <w:sz w:val="32"/>
          <w:szCs w:val="32"/>
        </w:rPr>
      </w:pPr>
      <w:r w:rsidRPr="00D42BF6">
        <w:rPr>
          <w:rFonts w:ascii="TH SarabunPSK" w:hAnsi="TH SarabunPSK" w:cs="TH SarabunPSK"/>
          <w:sz w:val="32"/>
          <w:szCs w:val="32"/>
          <w:cs/>
        </w:rPr>
        <w:tab/>
      </w:r>
      <w:r w:rsidRPr="00F92327">
        <w:rPr>
          <w:rFonts w:ascii="TH SarabunPSK" w:hAnsi="TH SarabunPSK" w:cs="TH SarabunPSK"/>
          <w:b/>
          <w:bCs/>
          <w:sz w:val="32"/>
          <w:szCs w:val="32"/>
          <w:cs/>
        </w:rPr>
        <w:t>ข้อมูลคุณภาพชีวิตของครัวเรือน</w:t>
      </w:r>
      <w:r w:rsidRPr="00D42BF6">
        <w:rPr>
          <w:rFonts w:ascii="TH SarabunPSK" w:hAnsi="TH SarabunPSK" w:cs="TH SarabunPSK"/>
          <w:sz w:val="32"/>
          <w:szCs w:val="32"/>
          <w:cs/>
        </w:rPr>
        <w:t xml:space="preserve"> ในภาพรวมของจังหวัดชัยภูมิ จัดเก็บ</w:t>
      </w:r>
      <w:r w:rsidRPr="00F92327">
        <w:rPr>
          <w:rFonts w:ascii="TH SarabunPSK" w:hAnsi="TH SarabunPSK" w:cs="TH SarabunPSK"/>
          <w:spacing w:val="-4"/>
          <w:sz w:val="32"/>
          <w:szCs w:val="32"/>
          <w:cs/>
        </w:rPr>
        <w:t>ข้อมูลทั้งสิ้น 16 อำเภอ</w:t>
      </w:r>
      <w:r w:rsidR="00350222" w:rsidRPr="00F92327">
        <w:rPr>
          <w:rFonts w:ascii="TH SarabunPSK" w:hAnsi="TH SarabunPSK" w:cs="TH SarabunPSK"/>
          <w:spacing w:val="-4"/>
          <w:sz w:val="32"/>
          <w:szCs w:val="32"/>
          <w:cs/>
        </w:rPr>
        <w:t xml:space="preserve"> 142 </w:t>
      </w:r>
      <w:r w:rsidR="00350222" w:rsidRPr="00654772">
        <w:rPr>
          <w:rFonts w:ascii="TH SarabunPSK" w:hAnsi="TH SarabunPSK" w:cs="TH SarabunPSK"/>
          <w:spacing w:val="-4"/>
          <w:sz w:val="32"/>
          <w:szCs w:val="32"/>
          <w:cs/>
        </w:rPr>
        <w:t>ตำบล/เทศบาล 1,616 หมู่บ้าน/ชุมชน 26</w:t>
      </w:r>
      <w:r w:rsidR="00654772" w:rsidRPr="00654772">
        <w:rPr>
          <w:rFonts w:ascii="TH SarabunPSK" w:hAnsi="TH SarabunPSK" w:cs="TH SarabunPSK" w:hint="cs"/>
          <w:spacing w:val="-4"/>
          <w:sz w:val="32"/>
          <w:szCs w:val="32"/>
          <w:cs/>
        </w:rPr>
        <w:t>0</w:t>
      </w:r>
      <w:r w:rsidR="00350222" w:rsidRPr="00654772">
        <w:rPr>
          <w:rFonts w:ascii="TH SarabunPSK" w:hAnsi="TH SarabunPSK" w:cs="TH SarabunPSK"/>
          <w:spacing w:val="-4"/>
          <w:sz w:val="32"/>
          <w:szCs w:val="32"/>
          <w:cs/>
        </w:rPr>
        <w:t>,</w:t>
      </w:r>
      <w:r w:rsidR="00654772" w:rsidRPr="00654772">
        <w:rPr>
          <w:rFonts w:ascii="TH SarabunPSK" w:hAnsi="TH SarabunPSK" w:cs="TH SarabunPSK" w:hint="cs"/>
          <w:spacing w:val="-4"/>
          <w:sz w:val="32"/>
          <w:szCs w:val="32"/>
          <w:cs/>
        </w:rPr>
        <w:t>203</w:t>
      </w:r>
      <w:r w:rsidRPr="00654772">
        <w:rPr>
          <w:rFonts w:ascii="TH SarabunPSK" w:hAnsi="TH SarabunPSK" w:cs="TH SarabunPSK"/>
          <w:spacing w:val="-4"/>
          <w:sz w:val="32"/>
          <w:szCs w:val="32"/>
          <w:cs/>
        </w:rPr>
        <w:t xml:space="preserve"> ครัวเรือน มีประชากรทั้งสิ้น </w:t>
      </w:r>
      <w:r w:rsidR="00654772" w:rsidRPr="00654772">
        <w:rPr>
          <w:rFonts w:ascii="TH SarabunPSK" w:hAnsi="TH SarabunPSK" w:cs="TH SarabunPSK" w:hint="cs"/>
          <w:spacing w:val="-4"/>
          <w:sz w:val="32"/>
          <w:szCs w:val="32"/>
          <w:cs/>
        </w:rPr>
        <w:t>781</w:t>
      </w:r>
      <w:r w:rsidR="00350222" w:rsidRPr="00654772">
        <w:rPr>
          <w:rFonts w:ascii="TH SarabunPSK" w:hAnsi="TH SarabunPSK" w:cs="TH SarabunPSK"/>
          <w:spacing w:val="-4"/>
          <w:sz w:val="32"/>
          <w:szCs w:val="32"/>
          <w:cs/>
        </w:rPr>
        <w:t>,</w:t>
      </w:r>
      <w:r w:rsidR="00654772" w:rsidRPr="00654772">
        <w:rPr>
          <w:rFonts w:ascii="TH SarabunPSK" w:hAnsi="TH SarabunPSK" w:cs="TH SarabunPSK" w:hint="cs"/>
          <w:spacing w:val="-4"/>
          <w:sz w:val="32"/>
          <w:szCs w:val="32"/>
          <w:cs/>
        </w:rPr>
        <w:t>64</w:t>
      </w:r>
      <w:r w:rsidR="00350222" w:rsidRPr="00654772">
        <w:rPr>
          <w:rFonts w:ascii="TH SarabunPSK" w:hAnsi="TH SarabunPSK" w:cs="TH SarabunPSK"/>
          <w:spacing w:val="-4"/>
          <w:sz w:val="32"/>
          <w:szCs w:val="32"/>
          <w:cs/>
        </w:rPr>
        <w:t>5</w:t>
      </w:r>
      <w:r w:rsidRPr="00654772">
        <w:rPr>
          <w:rFonts w:ascii="TH SarabunPSK" w:hAnsi="TH SarabunPSK" w:cs="TH SarabunPSK"/>
          <w:spacing w:val="-4"/>
          <w:sz w:val="32"/>
          <w:szCs w:val="32"/>
          <w:cs/>
        </w:rPr>
        <w:t xml:space="preserve"> คน</w:t>
      </w:r>
      <w:r w:rsidRPr="00654772">
        <w:rPr>
          <w:rFonts w:ascii="TH SarabunPSK" w:hAnsi="TH SarabunPSK" w:cs="TH SarabunPSK"/>
          <w:sz w:val="32"/>
          <w:szCs w:val="32"/>
          <w:cs/>
        </w:rPr>
        <w:t xml:space="preserve"> แยกเป็นเพศหญิง </w:t>
      </w:r>
      <w:r w:rsidR="00654772" w:rsidRPr="00654772">
        <w:rPr>
          <w:rFonts w:ascii="TH SarabunPSK" w:hAnsi="TH SarabunPSK" w:cs="TH SarabunPSK" w:hint="cs"/>
          <w:sz w:val="32"/>
          <w:szCs w:val="32"/>
          <w:cs/>
        </w:rPr>
        <w:t>399</w:t>
      </w:r>
      <w:r w:rsidR="00350222" w:rsidRPr="00654772">
        <w:rPr>
          <w:rFonts w:ascii="TH SarabunPSK" w:hAnsi="TH SarabunPSK" w:cs="TH SarabunPSK"/>
          <w:sz w:val="32"/>
          <w:szCs w:val="32"/>
          <w:cs/>
        </w:rPr>
        <w:t xml:space="preserve">,129 </w:t>
      </w:r>
      <w:r w:rsidRPr="00654772">
        <w:rPr>
          <w:rFonts w:ascii="TH SarabunPSK" w:hAnsi="TH SarabunPSK" w:cs="TH SarabunPSK"/>
          <w:sz w:val="32"/>
          <w:szCs w:val="32"/>
          <w:cs/>
        </w:rPr>
        <w:t xml:space="preserve">คน  และเพศชาย </w:t>
      </w:r>
      <w:r w:rsidR="00654772" w:rsidRPr="00654772">
        <w:rPr>
          <w:rFonts w:ascii="TH SarabunPSK" w:hAnsi="TH SarabunPSK" w:cs="TH SarabunPSK" w:hint="cs"/>
          <w:sz w:val="32"/>
          <w:szCs w:val="32"/>
          <w:cs/>
        </w:rPr>
        <w:t>382</w:t>
      </w:r>
      <w:r w:rsidR="00350222" w:rsidRPr="00654772">
        <w:rPr>
          <w:rFonts w:ascii="TH SarabunPSK" w:hAnsi="TH SarabunPSK" w:cs="TH SarabunPSK"/>
          <w:sz w:val="32"/>
          <w:szCs w:val="32"/>
          <w:cs/>
        </w:rPr>
        <w:t>,5</w:t>
      </w:r>
      <w:r w:rsidR="00654772" w:rsidRPr="00654772">
        <w:rPr>
          <w:rFonts w:ascii="TH SarabunPSK" w:hAnsi="TH SarabunPSK" w:cs="TH SarabunPSK" w:hint="cs"/>
          <w:sz w:val="32"/>
          <w:szCs w:val="32"/>
          <w:cs/>
        </w:rPr>
        <w:t>1</w:t>
      </w:r>
      <w:r w:rsidR="00350222" w:rsidRPr="00654772">
        <w:rPr>
          <w:rFonts w:ascii="TH SarabunPSK" w:hAnsi="TH SarabunPSK" w:cs="TH SarabunPSK"/>
          <w:sz w:val="32"/>
          <w:szCs w:val="32"/>
          <w:cs/>
        </w:rPr>
        <w:t>6</w:t>
      </w:r>
      <w:r w:rsidRPr="00654772">
        <w:rPr>
          <w:rFonts w:ascii="TH SarabunPSK" w:hAnsi="TH SarabunPSK" w:cs="TH SarabunPSK"/>
          <w:sz w:val="32"/>
          <w:szCs w:val="32"/>
          <w:cs/>
        </w:rPr>
        <w:t xml:space="preserve"> คน</w:t>
      </w:r>
    </w:p>
    <w:p w:rsidR="00776004" w:rsidRPr="00776004" w:rsidRDefault="00776004" w:rsidP="0057177F">
      <w:pPr>
        <w:autoSpaceDE w:val="0"/>
        <w:autoSpaceDN w:val="0"/>
        <w:adjustRightInd w:val="0"/>
        <w:ind w:firstLine="720"/>
        <w:rPr>
          <w:rFonts w:ascii="TH SarabunPSK" w:hAnsi="TH SarabunPSK" w:cs="TH SarabunPSK"/>
          <w:sz w:val="32"/>
          <w:szCs w:val="32"/>
        </w:rPr>
      </w:pPr>
      <w:r w:rsidRPr="00776004">
        <w:rPr>
          <w:rFonts w:ascii="TH SarabunPSK" w:hAnsi="TH SarabunPSK" w:cs="TH SarabunPSK" w:hint="cs"/>
          <w:sz w:val="32"/>
          <w:szCs w:val="32"/>
          <w:cs/>
        </w:rPr>
        <w:t xml:space="preserve">ประชากรส่วนใหญ่ประกอบอาชีพเกษตร </w:t>
      </w:r>
      <w:r w:rsidRPr="00776004">
        <w:rPr>
          <w:rFonts w:ascii="TH SarabunPSK" w:hAnsi="TH SarabunPSK" w:cs="TH SarabunPSK"/>
          <w:sz w:val="32"/>
          <w:szCs w:val="32"/>
          <w:cs/>
        </w:rPr>
        <w:t>–</w:t>
      </w:r>
      <w:r w:rsidRPr="00776004">
        <w:rPr>
          <w:rFonts w:ascii="TH SarabunPSK" w:hAnsi="TH SarabunPSK" w:cs="TH SarabunPSK" w:hint="cs"/>
          <w:sz w:val="32"/>
          <w:szCs w:val="32"/>
          <w:cs/>
        </w:rPr>
        <w:t xml:space="preserve"> ทำนา </w:t>
      </w:r>
      <w:r w:rsidRPr="00776004">
        <w:rPr>
          <w:rFonts w:ascii="TH SarabunPSK" w:hAnsi="TH SarabunPSK" w:cs="TH SarabunPSK" w:hint="cs"/>
          <w:sz w:val="32"/>
          <w:szCs w:val="32"/>
          <w:cs/>
        </w:rPr>
        <w:tab/>
        <w:t>258,984 คน คิดเป็นร้อยละ 33.13</w:t>
      </w:r>
    </w:p>
    <w:p w:rsidR="0057177F" w:rsidRPr="00776004" w:rsidRDefault="0057177F" w:rsidP="0057177F">
      <w:pPr>
        <w:autoSpaceDE w:val="0"/>
        <w:autoSpaceDN w:val="0"/>
        <w:adjustRightInd w:val="0"/>
        <w:ind w:firstLine="720"/>
        <w:rPr>
          <w:rFonts w:ascii="TH SarabunPSK" w:hAnsi="TH SarabunPSK" w:cs="TH SarabunPSK"/>
          <w:sz w:val="32"/>
          <w:szCs w:val="32"/>
        </w:rPr>
      </w:pPr>
      <w:r w:rsidRPr="00776004">
        <w:rPr>
          <w:rFonts w:ascii="TH SarabunPSK" w:hAnsi="TH SarabunPSK" w:cs="TH SarabunPSK"/>
          <w:sz w:val="32"/>
          <w:szCs w:val="32"/>
          <w:cs/>
        </w:rPr>
        <w:t>รายได้ครัวเรือนเฉลี่ย</w:t>
      </w:r>
      <w:r w:rsidRPr="00776004">
        <w:rPr>
          <w:rFonts w:ascii="TH SarabunPSK" w:hAnsi="TH SarabunPSK" w:cs="TH SarabunPSK"/>
          <w:sz w:val="32"/>
          <w:szCs w:val="32"/>
          <w:cs/>
        </w:rPr>
        <w:tab/>
      </w:r>
      <w:r w:rsidRPr="00776004">
        <w:rPr>
          <w:rFonts w:ascii="TH SarabunPSK" w:hAnsi="TH SarabunPSK" w:cs="TH SarabunPSK"/>
          <w:sz w:val="32"/>
          <w:szCs w:val="32"/>
          <w:cs/>
        </w:rPr>
        <w:tab/>
      </w:r>
      <w:r w:rsidR="00776004" w:rsidRPr="00776004">
        <w:rPr>
          <w:rFonts w:ascii="TH SarabunPSK" w:hAnsi="TH SarabunPSK" w:cs="TH SarabunPSK" w:hint="cs"/>
          <w:sz w:val="32"/>
          <w:szCs w:val="32"/>
          <w:cs/>
        </w:rPr>
        <w:tab/>
      </w:r>
      <w:r w:rsidR="00776004" w:rsidRPr="00776004">
        <w:rPr>
          <w:rFonts w:ascii="TH SarabunPSK" w:hAnsi="TH SarabunPSK" w:cs="TH SarabunPSK" w:hint="cs"/>
          <w:sz w:val="32"/>
          <w:szCs w:val="32"/>
          <w:cs/>
        </w:rPr>
        <w:tab/>
      </w:r>
      <w:r w:rsidRPr="00776004">
        <w:rPr>
          <w:rFonts w:ascii="TH SarabunPSK" w:hAnsi="TH SarabunPSK" w:cs="TH SarabunPSK"/>
          <w:sz w:val="32"/>
          <w:szCs w:val="32"/>
          <w:cs/>
        </w:rPr>
        <w:t>2</w:t>
      </w:r>
      <w:r w:rsidR="0086746C" w:rsidRPr="00776004">
        <w:rPr>
          <w:rFonts w:ascii="TH SarabunPSK" w:hAnsi="TH SarabunPSK" w:cs="TH SarabunPSK" w:hint="cs"/>
          <w:sz w:val="32"/>
          <w:szCs w:val="32"/>
          <w:cs/>
        </w:rPr>
        <w:t>06</w:t>
      </w:r>
      <w:r w:rsidRPr="00776004">
        <w:rPr>
          <w:rFonts w:ascii="TH SarabunPSK" w:hAnsi="TH SarabunPSK" w:cs="TH SarabunPSK"/>
          <w:sz w:val="32"/>
          <w:szCs w:val="32"/>
          <w:cs/>
        </w:rPr>
        <w:t>,</w:t>
      </w:r>
      <w:r w:rsidR="0086746C" w:rsidRPr="00776004">
        <w:rPr>
          <w:rFonts w:ascii="TH SarabunPSK" w:hAnsi="TH SarabunPSK" w:cs="TH SarabunPSK" w:hint="cs"/>
          <w:sz w:val="32"/>
          <w:szCs w:val="32"/>
          <w:cs/>
        </w:rPr>
        <w:t>132.21</w:t>
      </w:r>
      <w:r w:rsidRPr="00776004">
        <w:rPr>
          <w:rFonts w:ascii="TH SarabunPSK" w:hAnsi="TH SarabunPSK" w:cs="TH SarabunPSK"/>
          <w:sz w:val="32"/>
          <w:szCs w:val="32"/>
          <w:cs/>
        </w:rPr>
        <w:t xml:space="preserve"> </w:t>
      </w:r>
      <w:r w:rsidRPr="00776004">
        <w:rPr>
          <w:rFonts w:ascii="TH SarabunPSK" w:hAnsi="TH SarabunPSK" w:cs="TH SarabunPSK"/>
          <w:sz w:val="32"/>
          <w:szCs w:val="32"/>
          <w:cs/>
        </w:rPr>
        <w:tab/>
        <w:t>บาท/ปี</w:t>
      </w:r>
    </w:p>
    <w:p w:rsidR="0057177F" w:rsidRPr="00776004" w:rsidRDefault="0057177F" w:rsidP="0057177F">
      <w:pPr>
        <w:autoSpaceDE w:val="0"/>
        <w:autoSpaceDN w:val="0"/>
        <w:adjustRightInd w:val="0"/>
        <w:rPr>
          <w:rFonts w:ascii="TH SarabunPSK" w:hAnsi="TH SarabunPSK" w:cs="TH SarabunPSK"/>
          <w:sz w:val="32"/>
          <w:szCs w:val="32"/>
        </w:rPr>
      </w:pPr>
      <w:r w:rsidRPr="00776004">
        <w:rPr>
          <w:rFonts w:ascii="TH SarabunPSK" w:hAnsi="TH SarabunPSK" w:cs="TH SarabunPSK"/>
          <w:sz w:val="32"/>
          <w:szCs w:val="32"/>
          <w:cs/>
        </w:rPr>
        <w:tab/>
        <w:t>รายได้บุคคลเฉลี่ย</w:t>
      </w:r>
      <w:r w:rsidRPr="00776004">
        <w:rPr>
          <w:rFonts w:ascii="TH SarabunPSK" w:hAnsi="TH SarabunPSK" w:cs="TH SarabunPSK"/>
          <w:sz w:val="32"/>
          <w:szCs w:val="32"/>
          <w:cs/>
        </w:rPr>
        <w:tab/>
      </w:r>
      <w:r w:rsidRPr="00776004">
        <w:rPr>
          <w:rFonts w:ascii="TH SarabunPSK" w:hAnsi="TH SarabunPSK" w:cs="TH SarabunPSK"/>
          <w:sz w:val="32"/>
          <w:szCs w:val="32"/>
          <w:cs/>
        </w:rPr>
        <w:tab/>
      </w:r>
      <w:r w:rsidR="00F92327" w:rsidRPr="00776004">
        <w:rPr>
          <w:rFonts w:ascii="TH SarabunPSK" w:hAnsi="TH SarabunPSK" w:cs="TH SarabunPSK" w:hint="cs"/>
          <w:sz w:val="32"/>
          <w:szCs w:val="32"/>
          <w:cs/>
        </w:rPr>
        <w:t xml:space="preserve">  </w:t>
      </w:r>
      <w:r w:rsidR="00776004" w:rsidRPr="00776004">
        <w:rPr>
          <w:rFonts w:ascii="TH SarabunPSK" w:hAnsi="TH SarabunPSK" w:cs="TH SarabunPSK" w:hint="cs"/>
          <w:sz w:val="32"/>
          <w:szCs w:val="32"/>
          <w:cs/>
        </w:rPr>
        <w:tab/>
      </w:r>
      <w:r w:rsidR="00776004" w:rsidRPr="00776004">
        <w:rPr>
          <w:rFonts w:ascii="TH SarabunPSK" w:hAnsi="TH SarabunPSK" w:cs="TH SarabunPSK" w:hint="cs"/>
          <w:sz w:val="32"/>
          <w:szCs w:val="32"/>
          <w:cs/>
        </w:rPr>
        <w:tab/>
      </w:r>
      <w:r w:rsidR="00F4192B">
        <w:rPr>
          <w:rFonts w:ascii="TH SarabunPSK" w:hAnsi="TH SarabunPSK" w:cs="TH SarabunPSK" w:hint="cs"/>
          <w:sz w:val="32"/>
          <w:szCs w:val="32"/>
          <w:cs/>
        </w:rPr>
        <w:t xml:space="preserve">  </w:t>
      </w:r>
      <w:r w:rsidRPr="00776004">
        <w:rPr>
          <w:rFonts w:ascii="TH SarabunPSK" w:hAnsi="TH SarabunPSK" w:cs="TH SarabunPSK"/>
          <w:sz w:val="32"/>
          <w:szCs w:val="32"/>
          <w:cs/>
        </w:rPr>
        <w:t>6</w:t>
      </w:r>
      <w:r w:rsidR="0086746C" w:rsidRPr="00776004">
        <w:rPr>
          <w:rFonts w:ascii="TH SarabunPSK" w:hAnsi="TH SarabunPSK" w:cs="TH SarabunPSK" w:hint="cs"/>
          <w:sz w:val="32"/>
          <w:szCs w:val="32"/>
          <w:cs/>
        </w:rPr>
        <w:t>8</w:t>
      </w:r>
      <w:r w:rsidRPr="00776004">
        <w:rPr>
          <w:rFonts w:ascii="TH SarabunPSK" w:hAnsi="TH SarabunPSK" w:cs="TH SarabunPSK"/>
          <w:sz w:val="32"/>
          <w:szCs w:val="32"/>
          <w:cs/>
        </w:rPr>
        <w:t>,</w:t>
      </w:r>
      <w:r w:rsidR="0086746C" w:rsidRPr="00776004">
        <w:rPr>
          <w:rFonts w:ascii="TH SarabunPSK" w:hAnsi="TH SarabunPSK" w:cs="TH SarabunPSK" w:hint="cs"/>
          <w:sz w:val="32"/>
          <w:szCs w:val="32"/>
          <w:cs/>
        </w:rPr>
        <w:t>619.67</w:t>
      </w:r>
      <w:r w:rsidRPr="00776004">
        <w:rPr>
          <w:rFonts w:ascii="TH SarabunPSK" w:hAnsi="TH SarabunPSK" w:cs="TH SarabunPSK"/>
          <w:sz w:val="32"/>
          <w:szCs w:val="32"/>
          <w:cs/>
        </w:rPr>
        <w:tab/>
        <w:t>บาท/ปี</w:t>
      </w:r>
    </w:p>
    <w:p w:rsidR="0057177F" w:rsidRPr="00776004" w:rsidRDefault="0057177F" w:rsidP="0057177F">
      <w:pPr>
        <w:autoSpaceDE w:val="0"/>
        <w:autoSpaceDN w:val="0"/>
        <w:adjustRightInd w:val="0"/>
        <w:ind w:firstLine="720"/>
        <w:rPr>
          <w:rFonts w:ascii="TH SarabunPSK" w:hAnsi="TH SarabunPSK" w:cs="TH SarabunPSK"/>
          <w:sz w:val="32"/>
          <w:szCs w:val="32"/>
        </w:rPr>
      </w:pPr>
      <w:r w:rsidRPr="00776004">
        <w:rPr>
          <w:rFonts w:ascii="TH SarabunPSK" w:hAnsi="TH SarabunPSK" w:cs="TH SarabunPSK"/>
          <w:sz w:val="32"/>
          <w:szCs w:val="32"/>
          <w:cs/>
        </w:rPr>
        <w:t>รายจ่ายครัวเรือนรวมเฉลี่ย</w:t>
      </w:r>
      <w:r w:rsidRPr="00776004">
        <w:rPr>
          <w:rFonts w:ascii="TH SarabunPSK" w:hAnsi="TH SarabunPSK" w:cs="TH SarabunPSK"/>
          <w:sz w:val="32"/>
          <w:szCs w:val="32"/>
          <w:cs/>
        </w:rPr>
        <w:tab/>
      </w:r>
      <w:r w:rsidR="00776004" w:rsidRPr="00776004">
        <w:rPr>
          <w:rFonts w:ascii="TH SarabunPSK" w:hAnsi="TH SarabunPSK" w:cs="TH SarabunPSK" w:hint="cs"/>
          <w:sz w:val="32"/>
          <w:szCs w:val="32"/>
          <w:cs/>
        </w:rPr>
        <w:tab/>
      </w:r>
      <w:r w:rsidR="00776004" w:rsidRPr="00776004">
        <w:rPr>
          <w:rFonts w:ascii="TH SarabunPSK" w:hAnsi="TH SarabunPSK" w:cs="TH SarabunPSK" w:hint="cs"/>
          <w:sz w:val="32"/>
          <w:szCs w:val="32"/>
          <w:cs/>
        </w:rPr>
        <w:tab/>
      </w:r>
      <w:r w:rsidR="00FE5261" w:rsidRPr="00776004">
        <w:rPr>
          <w:rFonts w:ascii="TH SarabunPSK" w:hAnsi="TH SarabunPSK" w:cs="TH SarabunPSK"/>
          <w:sz w:val="32"/>
          <w:szCs w:val="32"/>
          <w:cs/>
        </w:rPr>
        <w:t>12</w:t>
      </w:r>
      <w:r w:rsidR="0086746C" w:rsidRPr="00776004">
        <w:rPr>
          <w:rFonts w:ascii="TH SarabunPSK" w:hAnsi="TH SarabunPSK" w:cs="TH SarabunPSK" w:hint="cs"/>
          <w:sz w:val="32"/>
          <w:szCs w:val="32"/>
          <w:cs/>
        </w:rPr>
        <w:t>4</w:t>
      </w:r>
      <w:r w:rsidR="00FE5261" w:rsidRPr="00776004">
        <w:rPr>
          <w:rFonts w:ascii="TH SarabunPSK" w:hAnsi="TH SarabunPSK" w:cs="TH SarabunPSK"/>
          <w:sz w:val="32"/>
          <w:szCs w:val="32"/>
          <w:cs/>
        </w:rPr>
        <w:t>,</w:t>
      </w:r>
      <w:r w:rsidR="0086746C" w:rsidRPr="00776004">
        <w:rPr>
          <w:rFonts w:ascii="TH SarabunPSK" w:hAnsi="TH SarabunPSK" w:cs="TH SarabunPSK" w:hint="cs"/>
          <w:sz w:val="32"/>
          <w:szCs w:val="32"/>
          <w:cs/>
        </w:rPr>
        <w:t>226.33</w:t>
      </w:r>
      <w:r w:rsidRPr="00776004">
        <w:rPr>
          <w:rFonts w:ascii="TH SarabunPSK" w:hAnsi="TH SarabunPSK" w:cs="TH SarabunPSK"/>
          <w:sz w:val="32"/>
          <w:szCs w:val="32"/>
          <w:cs/>
        </w:rPr>
        <w:tab/>
        <w:t>บาท/ปี</w:t>
      </w:r>
    </w:p>
    <w:p w:rsidR="0057177F" w:rsidRPr="00776004" w:rsidRDefault="0057177F" w:rsidP="0057177F">
      <w:pPr>
        <w:autoSpaceDE w:val="0"/>
        <w:autoSpaceDN w:val="0"/>
        <w:adjustRightInd w:val="0"/>
        <w:rPr>
          <w:rFonts w:ascii="TH SarabunPSK" w:hAnsi="TH SarabunPSK" w:cs="TH SarabunPSK"/>
          <w:sz w:val="32"/>
          <w:szCs w:val="32"/>
        </w:rPr>
      </w:pPr>
      <w:r w:rsidRPr="00776004">
        <w:rPr>
          <w:rFonts w:ascii="TH SarabunPSK" w:hAnsi="TH SarabunPSK" w:cs="TH SarabunPSK"/>
          <w:sz w:val="32"/>
          <w:szCs w:val="32"/>
          <w:cs/>
        </w:rPr>
        <w:tab/>
        <w:t>รายจ่ายบุคคลรวมเฉลี่ย</w:t>
      </w:r>
      <w:r w:rsidRPr="00776004">
        <w:rPr>
          <w:rFonts w:ascii="TH SarabunPSK" w:hAnsi="TH SarabunPSK" w:cs="TH SarabunPSK"/>
          <w:sz w:val="32"/>
          <w:szCs w:val="32"/>
          <w:cs/>
        </w:rPr>
        <w:tab/>
      </w:r>
      <w:r w:rsidRPr="00776004">
        <w:rPr>
          <w:rFonts w:ascii="TH SarabunPSK" w:hAnsi="TH SarabunPSK" w:cs="TH SarabunPSK"/>
          <w:sz w:val="32"/>
          <w:szCs w:val="32"/>
          <w:cs/>
        </w:rPr>
        <w:tab/>
      </w:r>
      <w:r w:rsidR="00F92327" w:rsidRPr="00776004">
        <w:rPr>
          <w:rFonts w:ascii="TH SarabunPSK" w:hAnsi="TH SarabunPSK" w:cs="TH SarabunPSK" w:hint="cs"/>
          <w:sz w:val="32"/>
          <w:szCs w:val="32"/>
          <w:cs/>
        </w:rPr>
        <w:t xml:space="preserve">  </w:t>
      </w:r>
      <w:r w:rsidR="00776004" w:rsidRPr="00776004">
        <w:rPr>
          <w:rFonts w:ascii="TH SarabunPSK" w:hAnsi="TH SarabunPSK" w:cs="TH SarabunPSK" w:hint="cs"/>
          <w:sz w:val="32"/>
          <w:szCs w:val="32"/>
          <w:cs/>
        </w:rPr>
        <w:tab/>
      </w:r>
      <w:r w:rsidR="00776004" w:rsidRPr="00776004">
        <w:rPr>
          <w:rFonts w:ascii="TH SarabunPSK" w:hAnsi="TH SarabunPSK" w:cs="TH SarabunPSK" w:hint="cs"/>
          <w:sz w:val="32"/>
          <w:szCs w:val="32"/>
          <w:cs/>
        </w:rPr>
        <w:tab/>
      </w:r>
      <w:r w:rsidR="00F4192B">
        <w:rPr>
          <w:rFonts w:ascii="TH SarabunPSK" w:hAnsi="TH SarabunPSK" w:cs="TH SarabunPSK" w:hint="cs"/>
          <w:sz w:val="32"/>
          <w:szCs w:val="32"/>
          <w:cs/>
        </w:rPr>
        <w:t xml:space="preserve">  </w:t>
      </w:r>
      <w:r w:rsidR="0086746C" w:rsidRPr="00776004">
        <w:rPr>
          <w:rFonts w:ascii="TH SarabunPSK" w:hAnsi="TH SarabunPSK" w:cs="TH SarabunPSK" w:hint="cs"/>
          <w:sz w:val="32"/>
          <w:szCs w:val="32"/>
          <w:cs/>
        </w:rPr>
        <w:t>41</w:t>
      </w:r>
      <w:r w:rsidR="00FE5261" w:rsidRPr="00776004">
        <w:rPr>
          <w:rFonts w:ascii="TH SarabunPSK" w:hAnsi="TH SarabunPSK" w:cs="TH SarabunPSK"/>
          <w:sz w:val="32"/>
          <w:szCs w:val="32"/>
          <w:cs/>
        </w:rPr>
        <w:t>,</w:t>
      </w:r>
      <w:r w:rsidR="0086746C" w:rsidRPr="00776004">
        <w:rPr>
          <w:rFonts w:ascii="TH SarabunPSK" w:hAnsi="TH SarabunPSK" w:cs="TH SarabunPSK" w:hint="cs"/>
          <w:sz w:val="32"/>
          <w:szCs w:val="32"/>
          <w:cs/>
        </w:rPr>
        <w:t>353.89</w:t>
      </w:r>
      <w:r w:rsidR="00FE5261" w:rsidRPr="00776004">
        <w:rPr>
          <w:rFonts w:ascii="TH SarabunPSK" w:hAnsi="TH SarabunPSK" w:cs="TH SarabunPSK"/>
          <w:sz w:val="32"/>
          <w:szCs w:val="32"/>
          <w:cs/>
        </w:rPr>
        <w:tab/>
      </w:r>
      <w:r w:rsidRPr="00776004">
        <w:rPr>
          <w:rFonts w:ascii="TH SarabunPSK" w:hAnsi="TH SarabunPSK" w:cs="TH SarabunPSK"/>
          <w:sz w:val="32"/>
          <w:szCs w:val="32"/>
          <w:cs/>
        </w:rPr>
        <w:t>บาท/ปี</w:t>
      </w:r>
    </w:p>
    <w:p w:rsidR="0057177F" w:rsidRPr="00776004" w:rsidRDefault="0057177F" w:rsidP="0057177F">
      <w:pPr>
        <w:autoSpaceDE w:val="0"/>
        <w:autoSpaceDN w:val="0"/>
        <w:adjustRightInd w:val="0"/>
        <w:ind w:firstLine="720"/>
        <w:rPr>
          <w:rFonts w:ascii="TH SarabunPSK" w:hAnsi="TH SarabunPSK" w:cs="TH SarabunPSK"/>
          <w:sz w:val="32"/>
          <w:szCs w:val="32"/>
        </w:rPr>
      </w:pPr>
      <w:r w:rsidRPr="00776004">
        <w:rPr>
          <w:rFonts w:ascii="TH SarabunPSK" w:hAnsi="TH SarabunPSK" w:cs="TH SarabunPSK"/>
          <w:sz w:val="32"/>
          <w:szCs w:val="32"/>
          <w:cs/>
        </w:rPr>
        <w:t>ครัวเรือนมีการออมเงิน</w:t>
      </w:r>
      <w:r w:rsidRPr="00776004">
        <w:rPr>
          <w:rFonts w:ascii="TH SarabunPSK" w:hAnsi="TH SarabunPSK" w:cs="TH SarabunPSK"/>
          <w:sz w:val="32"/>
          <w:szCs w:val="32"/>
          <w:cs/>
        </w:rPr>
        <w:tab/>
      </w:r>
      <w:r w:rsidRPr="00776004">
        <w:rPr>
          <w:rFonts w:ascii="TH SarabunPSK" w:hAnsi="TH SarabunPSK" w:cs="TH SarabunPSK"/>
          <w:sz w:val="32"/>
          <w:szCs w:val="32"/>
          <w:cs/>
        </w:rPr>
        <w:tab/>
      </w:r>
      <w:r w:rsidR="00776004" w:rsidRPr="00776004">
        <w:rPr>
          <w:rFonts w:ascii="TH SarabunPSK" w:hAnsi="TH SarabunPSK" w:cs="TH SarabunPSK" w:hint="cs"/>
          <w:sz w:val="32"/>
          <w:szCs w:val="32"/>
          <w:cs/>
        </w:rPr>
        <w:tab/>
      </w:r>
      <w:r w:rsidR="00776004" w:rsidRPr="00776004">
        <w:rPr>
          <w:rFonts w:ascii="TH SarabunPSK" w:hAnsi="TH SarabunPSK" w:cs="TH SarabunPSK" w:hint="cs"/>
          <w:sz w:val="32"/>
          <w:szCs w:val="32"/>
          <w:cs/>
        </w:rPr>
        <w:tab/>
      </w:r>
      <w:r w:rsidR="00776004" w:rsidRPr="00776004">
        <w:rPr>
          <w:rFonts w:ascii="TH SarabunPSK" w:hAnsi="TH SarabunPSK" w:cs="TH SarabunPSK"/>
          <w:sz w:val="32"/>
          <w:szCs w:val="32"/>
          <w:cs/>
        </w:rPr>
        <w:t>2</w:t>
      </w:r>
      <w:r w:rsidR="00BC62A6">
        <w:rPr>
          <w:rFonts w:ascii="TH SarabunPSK" w:hAnsi="TH SarabunPSK" w:cs="TH SarabunPSK" w:hint="cs"/>
          <w:sz w:val="32"/>
          <w:szCs w:val="32"/>
          <w:cs/>
        </w:rPr>
        <w:t>22</w:t>
      </w:r>
      <w:r w:rsidR="00776004" w:rsidRPr="00776004">
        <w:rPr>
          <w:rFonts w:ascii="TH SarabunPSK" w:hAnsi="TH SarabunPSK" w:cs="TH SarabunPSK"/>
          <w:sz w:val="32"/>
          <w:szCs w:val="32"/>
          <w:cs/>
        </w:rPr>
        <w:t>,9</w:t>
      </w:r>
      <w:r w:rsidR="00BC62A6">
        <w:rPr>
          <w:rFonts w:ascii="TH SarabunPSK" w:hAnsi="TH SarabunPSK" w:cs="TH SarabunPSK" w:hint="cs"/>
          <w:sz w:val="32"/>
          <w:szCs w:val="32"/>
          <w:cs/>
        </w:rPr>
        <w:t>39</w:t>
      </w:r>
      <w:r w:rsidR="00776004" w:rsidRPr="00776004">
        <w:rPr>
          <w:rFonts w:ascii="TH SarabunPSK" w:hAnsi="TH SarabunPSK" w:cs="TH SarabunPSK" w:hint="cs"/>
          <w:sz w:val="32"/>
          <w:szCs w:val="32"/>
          <w:cs/>
        </w:rPr>
        <w:t xml:space="preserve"> </w:t>
      </w:r>
      <w:r w:rsidRPr="00776004">
        <w:rPr>
          <w:rFonts w:ascii="TH SarabunPSK" w:hAnsi="TH SarabunPSK" w:cs="TH SarabunPSK"/>
          <w:sz w:val="32"/>
          <w:szCs w:val="32"/>
          <w:cs/>
        </w:rPr>
        <w:t>ครัวเรือน  คิดเป็นร้อยละ</w:t>
      </w:r>
      <w:r w:rsidR="00FE5261" w:rsidRPr="00776004">
        <w:rPr>
          <w:rFonts w:ascii="TH SarabunPSK" w:hAnsi="TH SarabunPSK" w:cs="TH SarabunPSK"/>
          <w:sz w:val="32"/>
          <w:szCs w:val="32"/>
          <w:cs/>
        </w:rPr>
        <w:t xml:space="preserve"> </w:t>
      </w:r>
      <w:r w:rsidR="00BC62A6">
        <w:rPr>
          <w:rFonts w:ascii="TH SarabunPSK" w:hAnsi="TH SarabunPSK" w:cs="TH SarabunPSK" w:hint="cs"/>
          <w:sz w:val="32"/>
          <w:szCs w:val="32"/>
          <w:cs/>
        </w:rPr>
        <w:t>85</w:t>
      </w:r>
      <w:r w:rsidR="00FE5261" w:rsidRPr="00776004">
        <w:rPr>
          <w:rFonts w:ascii="TH SarabunPSK" w:hAnsi="TH SarabunPSK" w:cs="TH SarabunPSK"/>
          <w:sz w:val="32"/>
          <w:szCs w:val="32"/>
          <w:cs/>
        </w:rPr>
        <w:t>.</w:t>
      </w:r>
      <w:r w:rsidR="00BC62A6">
        <w:rPr>
          <w:rFonts w:ascii="TH SarabunPSK" w:hAnsi="TH SarabunPSK" w:cs="TH SarabunPSK" w:hint="cs"/>
          <w:sz w:val="32"/>
          <w:szCs w:val="32"/>
          <w:cs/>
        </w:rPr>
        <w:t>68</w:t>
      </w:r>
    </w:p>
    <w:p w:rsidR="00F92327" w:rsidRDefault="00F92327" w:rsidP="0057177F">
      <w:pPr>
        <w:autoSpaceDE w:val="0"/>
        <w:autoSpaceDN w:val="0"/>
        <w:adjustRightInd w:val="0"/>
        <w:ind w:firstLine="720"/>
        <w:rPr>
          <w:rFonts w:ascii="TH SarabunPSK" w:hAnsi="TH SarabunPSK" w:cs="TH SarabunPSK"/>
          <w:sz w:val="32"/>
          <w:szCs w:val="32"/>
        </w:rPr>
      </w:pPr>
    </w:p>
    <w:p w:rsidR="00F84653" w:rsidRPr="00D42BF6" w:rsidRDefault="00F84653" w:rsidP="0057177F">
      <w:pPr>
        <w:autoSpaceDE w:val="0"/>
        <w:autoSpaceDN w:val="0"/>
        <w:adjustRightInd w:val="0"/>
        <w:ind w:firstLine="720"/>
        <w:rPr>
          <w:rFonts w:ascii="TH SarabunPSK" w:hAnsi="TH SarabunPSK" w:cs="TH SarabunPSK"/>
          <w:b/>
          <w:bCs/>
          <w:sz w:val="32"/>
          <w:szCs w:val="32"/>
        </w:rPr>
      </w:pPr>
      <w:r w:rsidRPr="00D42BF6">
        <w:rPr>
          <w:rFonts w:ascii="TH SarabunPSK" w:hAnsi="TH SarabunPSK" w:cs="TH SarabunPSK"/>
          <w:b/>
          <w:bCs/>
          <w:sz w:val="32"/>
          <w:szCs w:val="32"/>
          <w:cs/>
        </w:rPr>
        <w:t>ลำดับตัวชี้วัดความจำเป็นพื้นฐานที่ยังไม่บรรลุเป้าหมาย 5 ลำดับแรก ได้แก่</w:t>
      </w:r>
    </w:p>
    <w:p w:rsidR="00F84653" w:rsidRPr="00DD6EA2" w:rsidRDefault="00F84653" w:rsidP="0057177F">
      <w:pPr>
        <w:autoSpaceDE w:val="0"/>
        <w:autoSpaceDN w:val="0"/>
        <w:adjustRightInd w:val="0"/>
        <w:ind w:firstLine="720"/>
        <w:rPr>
          <w:rFonts w:ascii="TH SarabunPSK" w:hAnsi="TH SarabunPSK" w:cs="TH SarabunPSK"/>
          <w:sz w:val="32"/>
          <w:szCs w:val="32"/>
        </w:rPr>
      </w:pPr>
      <w:r w:rsidRPr="00DD6EA2">
        <w:rPr>
          <w:rFonts w:ascii="TH SarabunPSK" w:hAnsi="TH SarabunPSK" w:cs="TH SarabunPSK"/>
          <w:sz w:val="32"/>
          <w:szCs w:val="32"/>
          <w:cs/>
        </w:rPr>
        <w:t xml:space="preserve">1) </w:t>
      </w:r>
      <w:r w:rsidRPr="00DD6EA2">
        <w:rPr>
          <w:rFonts w:ascii="TH SarabunPSK" w:hAnsi="TH SarabunPSK" w:cs="TH SarabunPSK"/>
          <w:b/>
          <w:bCs/>
          <w:sz w:val="32"/>
          <w:szCs w:val="32"/>
          <w:cs/>
        </w:rPr>
        <w:t xml:space="preserve">ตัวชี้วัดที่ </w:t>
      </w:r>
      <w:r w:rsidR="00DD6EA2" w:rsidRPr="00DD6EA2">
        <w:rPr>
          <w:rFonts w:ascii="TH SarabunPSK" w:hAnsi="TH SarabunPSK" w:cs="TH SarabunPSK" w:hint="cs"/>
          <w:sz w:val="32"/>
          <w:szCs w:val="32"/>
          <w:cs/>
        </w:rPr>
        <w:t>23</w:t>
      </w:r>
      <w:r w:rsidRPr="00DD6EA2">
        <w:rPr>
          <w:rFonts w:ascii="TH SarabunPSK" w:hAnsi="TH SarabunPSK" w:cs="TH SarabunPSK"/>
          <w:sz w:val="32"/>
          <w:szCs w:val="32"/>
          <w:cs/>
        </w:rPr>
        <w:t xml:space="preserve"> </w:t>
      </w:r>
      <w:r w:rsidR="00DD6EA2" w:rsidRPr="00DD6EA2">
        <w:rPr>
          <w:rFonts w:ascii="TH SarabunPSK" w:hAnsi="TH SarabunPSK" w:cs="TH SarabunPSK" w:hint="cs"/>
          <w:sz w:val="32"/>
          <w:szCs w:val="32"/>
          <w:cs/>
        </w:rPr>
        <w:t>ครัวเรือนมีการเก็บออมเงิน</w:t>
      </w:r>
      <w:r w:rsidRPr="00DD6EA2">
        <w:rPr>
          <w:rFonts w:ascii="TH SarabunPSK" w:hAnsi="TH SarabunPSK" w:cs="TH SarabunPSK"/>
          <w:sz w:val="32"/>
          <w:szCs w:val="32"/>
          <w:cs/>
        </w:rPr>
        <w:t xml:space="preserve"> จำนวนที่สำรวจทั้งหมด </w:t>
      </w:r>
      <w:r w:rsidR="00DD6EA2" w:rsidRPr="00DD6EA2">
        <w:rPr>
          <w:rFonts w:ascii="TH SarabunPSK" w:hAnsi="TH SarabunPSK" w:cs="TH SarabunPSK" w:hint="cs"/>
          <w:sz w:val="32"/>
          <w:szCs w:val="32"/>
          <w:cs/>
        </w:rPr>
        <w:t>260,203</w:t>
      </w:r>
      <w:r w:rsidRPr="00DD6EA2">
        <w:rPr>
          <w:rFonts w:ascii="TH SarabunPSK" w:hAnsi="TH SarabunPSK" w:cs="TH SarabunPSK"/>
          <w:sz w:val="32"/>
          <w:szCs w:val="32"/>
          <w:cs/>
        </w:rPr>
        <w:t xml:space="preserve"> </w:t>
      </w:r>
      <w:r w:rsidR="00DD6EA2" w:rsidRPr="00DD6EA2">
        <w:rPr>
          <w:rFonts w:ascii="TH SarabunPSK" w:hAnsi="TH SarabunPSK" w:cs="TH SarabunPSK" w:hint="cs"/>
          <w:sz w:val="32"/>
          <w:szCs w:val="32"/>
          <w:cs/>
        </w:rPr>
        <w:t>ครัวเรือน</w:t>
      </w:r>
      <w:r w:rsidRPr="00DD6EA2">
        <w:rPr>
          <w:rFonts w:ascii="TH SarabunPSK" w:hAnsi="TH SarabunPSK" w:cs="TH SarabunPSK"/>
          <w:sz w:val="32"/>
          <w:szCs w:val="32"/>
          <w:cs/>
        </w:rPr>
        <w:t xml:space="preserve"> ไม่ผ่านเกณฑ์ จำนวน </w:t>
      </w:r>
      <w:r w:rsidR="00DD6EA2" w:rsidRPr="00DD6EA2">
        <w:rPr>
          <w:rFonts w:ascii="TH SarabunPSK" w:hAnsi="TH SarabunPSK" w:cs="TH SarabunPSK" w:hint="cs"/>
          <w:sz w:val="32"/>
          <w:szCs w:val="32"/>
          <w:cs/>
        </w:rPr>
        <w:t>37,264</w:t>
      </w:r>
      <w:r w:rsidRPr="00DD6EA2">
        <w:rPr>
          <w:rFonts w:ascii="TH SarabunPSK" w:hAnsi="TH SarabunPSK" w:cs="TH SarabunPSK"/>
          <w:sz w:val="32"/>
          <w:szCs w:val="32"/>
          <w:cs/>
        </w:rPr>
        <w:t xml:space="preserve"> ค</w:t>
      </w:r>
      <w:r w:rsidR="00DD6EA2" w:rsidRPr="00DD6EA2">
        <w:rPr>
          <w:rFonts w:ascii="TH SarabunPSK" w:hAnsi="TH SarabunPSK" w:cs="TH SarabunPSK" w:hint="cs"/>
          <w:sz w:val="32"/>
          <w:szCs w:val="32"/>
          <w:cs/>
        </w:rPr>
        <w:t>รัวเรือน</w:t>
      </w:r>
      <w:r w:rsidRPr="00DD6EA2">
        <w:rPr>
          <w:rFonts w:ascii="TH SarabunPSK" w:hAnsi="TH SarabunPSK" w:cs="TH SarabunPSK"/>
          <w:sz w:val="32"/>
          <w:szCs w:val="32"/>
          <w:cs/>
        </w:rPr>
        <w:t xml:space="preserve"> คิดเป็นร้อยละ 1</w:t>
      </w:r>
      <w:r w:rsidR="00DD6EA2" w:rsidRPr="00DD6EA2">
        <w:rPr>
          <w:rFonts w:ascii="TH SarabunPSK" w:hAnsi="TH SarabunPSK" w:cs="TH SarabunPSK" w:hint="cs"/>
          <w:sz w:val="32"/>
          <w:szCs w:val="32"/>
          <w:cs/>
        </w:rPr>
        <w:t>4</w:t>
      </w:r>
      <w:r w:rsidRPr="00DD6EA2">
        <w:rPr>
          <w:rFonts w:ascii="TH SarabunPSK" w:hAnsi="TH SarabunPSK" w:cs="TH SarabunPSK"/>
          <w:sz w:val="32"/>
          <w:szCs w:val="32"/>
          <w:cs/>
        </w:rPr>
        <w:t>.</w:t>
      </w:r>
      <w:r w:rsidR="00DD6EA2" w:rsidRPr="00DD6EA2">
        <w:rPr>
          <w:rFonts w:ascii="TH SarabunPSK" w:hAnsi="TH SarabunPSK" w:cs="TH SarabunPSK" w:hint="cs"/>
          <w:sz w:val="32"/>
          <w:szCs w:val="32"/>
          <w:cs/>
        </w:rPr>
        <w:t>32</w:t>
      </w:r>
    </w:p>
    <w:p w:rsidR="00487DE7" w:rsidRPr="000B0D7D" w:rsidRDefault="00487DE7" w:rsidP="0057177F">
      <w:pPr>
        <w:autoSpaceDE w:val="0"/>
        <w:autoSpaceDN w:val="0"/>
        <w:adjustRightInd w:val="0"/>
        <w:ind w:firstLine="720"/>
        <w:rPr>
          <w:rFonts w:ascii="TH SarabunPSK" w:hAnsi="TH SarabunPSK" w:cs="TH SarabunPSK"/>
          <w:sz w:val="32"/>
          <w:szCs w:val="32"/>
        </w:rPr>
      </w:pPr>
      <w:r w:rsidRPr="000B0D7D">
        <w:rPr>
          <w:rFonts w:ascii="TH SarabunPSK" w:hAnsi="TH SarabunPSK" w:cs="TH SarabunPSK"/>
          <w:sz w:val="32"/>
          <w:szCs w:val="32"/>
          <w:cs/>
        </w:rPr>
        <w:t xml:space="preserve">2) </w:t>
      </w:r>
      <w:r w:rsidRPr="000B0D7D">
        <w:rPr>
          <w:rFonts w:ascii="TH SarabunPSK" w:hAnsi="TH SarabunPSK" w:cs="TH SarabunPSK"/>
          <w:b/>
          <w:bCs/>
          <w:sz w:val="32"/>
          <w:szCs w:val="32"/>
          <w:cs/>
        </w:rPr>
        <w:t xml:space="preserve">ตัวชี้วัดที่ </w:t>
      </w:r>
      <w:r w:rsidR="000B0D7D" w:rsidRPr="000B0D7D">
        <w:rPr>
          <w:rFonts w:ascii="TH SarabunPSK" w:hAnsi="TH SarabunPSK" w:cs="TH SarabunPSK" w:hint="cs"/>
          <w:sz w:val="32"/>
          <w:szCs w:val="32"/>
          <w:cs/>
        </w:rPr>
        <w:t>17</w:t>
      </w:r>
      <w:r w:rsidRPr="000B0D7D">
        <w:rPr>
          <w:rFonts w:ascii="TH SarabunPSK" w:hAnsi="TH SarabunPSK" w:cs="TH SarabunPSK"/>
          <w:sz w:val="32"/>
          <w:szCs w:val="32"/>
          <w:cs/>
        </w:rPr>
        <w:t xml:space="preserve"> </w:t>
      </w:r>
      <w:r w:rsidR="000B0D7D" w:rsidRPr="000B0D7D">
        <w:rPr>
          <w:rFonts w:ascii="TH SarabunPSK" w:hAnsi="TH SarabunPSK" w:cs="TH SarabunPSK" w:hint="cs"/>
          <w:sz w:val="32"/>
          <w:szCs w:val="32"/>
          <w:cs/>
        </w:rPr>
        <w:t>เด็กจบชั้น ม.3</w:t>
      </w:r>
      <w:r w:rsidRPr="000B0D7D">
        <w:rPr>
          <w:rFonts w:ascii="TH SarabunPSK" w:hAnsi="TH SarabunPSK" w:cs="TH SarabunPSK"/>
          <w:sz w:val="32"/>
          <w:szCs w:val="32"/>
          <w:cs/>
        </w:rPr>
        <w:t xml:space="preserve"> </w:t>
      </w:r>
      <w:r w:rsidR="000B0D7D" w:rsidRPr="000B0D7D">
        <w:rPr>
          <w:rFonts w:ascii="TH SarabunPSK" w:hAnsi="TH SarabunPSK" w:cs="TH SarabunPSK" w:hint="cs"/>
          <w:sz w:val="32"/>
          <w:szCs w:val="32"/>
          <w:cs/>
        </w:rPr>
        <w:t xml:space="preserve">ได้เรียนต่อชั้น ม.4 หรือเทียบเท่า </w:t>
      </w:r>
      <w:r w:rsidRPr="000B0D7D">
        <w:rPr>
          <w:rFonts w:ascii="TH SarabunPSK" w:hAnsi="TH SarabunPSK" w:cs="TH SarabunPSK"/>
          <w:sz w:val="32"/>
          <w:szCs w:val="32"/>
          <w:cs/>
        </w:rPr>
        <w:t xml:space="preserve">จำนวนที่สำรวจทั้งหมด </w:t>
      </w:r>
      <w:r w:rsidR="000B0D7D" w:rsidRPr="000B0D7D">
        <w:rPr>
          <w:rFonts w:ascii="TH SarabunPSK" w:hAnsi="TH SarabunPSK" w:cs="TH SarabunPSK" w:hint="cs"/>
          <w:sz w:val="32"/>
          <w:szCs w:val="32"/>
          <w:cs/>
        </w:rPr>
        <w:t>2</w:t>
      </w:r>
      <w:r w:rsidRPr="000B0D7D">
        <w:rPr>
          <w:rFonts w:ascii="TH SarabunPSK" w:hAnsi="TH SarabunPSK" w:cs="TH SarabunPSK"/>
          <w:sz w:val="32"/>
          <w:szCs w:val="32"/>
          <w:cs/>
        </w:rPr>
        <w:t>,</w:t>
      </w:r>
      <w:r w:rsidR="000B0D7D" w:rsidRPr="000B0D7D">
        <w:rPr>
          <w:rFonts w:ascii="TH SarabunPSK" w:hAnsi="TH SarabunPSK" w:cs="TH SarabunPSK" w:hint="cs"/>
          <w:sz w:val="32"/>
          <w:szCs w:val="32"/>
          <w:cs/>
        </w:rPr>
        <w:t>393</w:t>
      </w:r>
      <w:r w:rsidRPr="000B0D7D">
        <w:rPr>
          <w:rFonts w:ascii="TH SarabunPSK" w:hAnsi="TH SarabunPSK" w:cs="TH SarabunPSK"/>
          <w:sz w:val="32"/>
          <w:szCs w:val="32"/>
          <w:cs/>
        </w:rPr>
        <w:t xml:space="preserve"> คน </w:t>
      </w:r>
      <w:r w:rsidR="00F4192B">
        <w:rPr>
          <w:rFonts w:ascii="TH SarabunPSK" w:hAnsi="TH SarabunPSK" w:cs="TH SarabunPSK" w:hint="cs"/>
          <w:sz w:val="32"/>
          <w:szCs w:val="32"/>
          <w:cs/>
        </w:rPr>
        <w:t xml:space="preserve">  </w:t>
      </w:r>
      <w:r w:rsidRPr="000B0D7D">
        <w:rPr>
          <w:rFonts w:ascii="TH SarabunPSK" w:hAnsi="TH SarabunPSK" w:cs="TH SarabunPSK"/>
          <w:sz w:val="32"/>
          <w:szCs w:val="32"/>
          <w:cs/>
        </w:rPr>
        <w:t xml:space="preserve">ไม่ผ่านเกณฑ์ จำนวน </w:t>
      </w:r>
      <w:r w:rsidR="000B0D7D" w:rsidRPr="000B0D7D">
        <w:rPr>
          <w:rFonts w:ascii="TH SarabunPSK" w:hAnsi="TH SarabunPSK" w:cs="TH SarabunPSK" w:hint="cs"/>
          <w:sz w:val="32"/>
          <w:szCs w:val="32"/>
          <w:cs/>
        </w:rPr>
        <w:t>24</w:t>
      </w:r>
      <w:r w:rsidRPr="000B0D7D">
        <w:rPr>
          <w:rFonts w:ascii="TH SarabunPSK" w:hAnsi="TH SarabunPSK" w:cs="TH SarabunPSK"/>
          <w:sz w:val="32"/>
          <w:szCs w:val="32"/>
          <w:cs/>
        </w:rPr>
        <w:t xml:space="preserve">7 คน คิดเป็นร้อยละ </w:t>
      </w:r>
      <w:r w:rsidR="000B0D7D" w:rsidRPr="000B0D7D">
        <w:rPr>
          <w:rFonts w:ascii="TH SarabunPSK" w:hAnsi="TH SarabunPSK" w:cs="TH SarabunPSK" w:hint="cs"/>
          <w:sz w:val="32"/>
          <w:szCs w:val="32"/>
          <w:cs/>
        </w:rPr>
        <w:t>10</w:t>
      </w:r>
      <w:r w:rsidRPr="000B0D7D">
        <w:rPr>
          <w:rFonts w:ascii="TH SarabunPSK" w:hAnsi="TH SarabunPSK" w:cs="TH SarabunPSK"/>
          <w:sz w:val="32"/>
          <w:szCs w:val="32"/>
          <w:cs/>
        </w:rPr>
        <w:t>.</w:t>
      </w:r>
      <w:r w:rsidR="000B0D7D" w:rsidRPr="000B0D7D">
        <w:rPr>
          <w:rFonts w:ascii="TH SarabunPSK" w:hAnsi="TH SarabunPSK" w:cs="TH SarabunPSK" w:hint="cs"/>
          <w:sz w:val="32"/>
          <w:szCs w:val="32"/>
          <w:cs/>
        </w:rPr>
        <w:t>32</w:t>
      </w:r>
    </w:p>
    <w:p w:rsidR="003E43A6" w:rsidRPr="003E43A6" w:rsidRDefault="00487DE7" w:rsidP="0057177F">
      <w:pPr>
        <w:autoSpaceDE w:val="0"/>
        <w:autoSpaceDN w:val="0"/>
        <w:adjustRightInd w:val="0"/>
        <w:ind w:firstLine="720"/>
        <w:rPr>
          <w:rFonts w:ascii="TH SarabunPSK" w:hAnsi="TH SarabunPSK" w:cs="TH SarabunPSK"/>
          <w:sz w:val="32"/>
          <w:szCs w:val="32"/>
        </w:rPr>
      </w:pPr>
      <w:r w:rsidRPr="003E43A6">
        <w:rPr>
          <w:rFonts w:ascii="TH SarabunPSK" w:hAnsi="TH SarabunPSK" w:cs="TH SarabunPSK"/>
          <w:spacing w:val="-4"/>
          <w:sz w:val="32"/>
          <w:szCs w:val="32"/>
          <w:cs/>
        </w:rPr>
        <w:t xml:space="preserve">3) </w:t>
      </w:r>
      <w:r w:rsidR="00B62D6B" w:rsidRPr="003E43A6">
        <w:rPr>
          <w:rFonts w:ascii="TH SarabunPSK" w:hAnsi="TH SarabunPSK" w:cs="TH SarabunPSK"/>
          <w:b/>
          <w:bCs/>
          <w:spacing w:val="-4"/>
          <w:sz w:val="32"/>
          <w:szCs w:val="32"/>
          <w:cs/>
        </w:rPr>
        <w:t xml:space="preserve">ตัวชี้วัดที่ </w:t>
      </w:r>
      <w:r w:rsidR="003E43A6" w:rsidRPr="003E43A6">
        <w:rPr>
          <w:rFonts w:ascii="TH SarabunPSK" w:hAnsi="TH SarabunPSK" w:cs="TH SarabunPSK" w:hint="cs"/>
          <w:b/>
          <w:bCs/>
          <w:spacing w:val="-4"/>
          <w:sz w:val="32"/>
          <w:szCs w:val="32"/>
          <w:cs/>
        </w:rPr>
        <w:t xml:space="preserve">18 </w:t>
      </w:r>
      <w:r w:rsidR="003E43A6" w:rsidRPr="003E43A6">
        <w:rPr>
          <w:rFonts w:ascii="TH SarabunPSK" w:hAnsi="TH SarabunPSK" w:cs="TH SarabunPSK" w:hint="cs"/>
          <w:spacing w:val="-4"/>
          <w:sz w:val="32"/>
          <w:szCs w:val="32"/>
          <w:cs/>
        </w:rPr>
        <w:t>คนในครัวเรือนที่จบการศึกษาภาคบังคับ 9 ปี ที่ไม่ได้เรียนต่อและยังไม่มีงานทำ ได้รับการฝึกอบรมด้านอาชีพ</w:t>
      </w:r>
      <w:r w:rsidRPr="003E43A6">
        <w:rPr>
          <w:rFonts w:ascii="TH SarabunPSK" w:hAnsi="TH SarabunPSK" w:cs="TH SarabunPSK"/>
          <w:spacing w:val="-4"/>
          <w:sz w:val="32"/>
          <w:szCs w:val="32"/>
          <w:cs/>
        </w:rPr>
        <w:t xml:space="preserve"> จำนวนที่สำรวจทั้งหมด </w:t>
      </w:r>
      <w:r w:rsidR="003E43A6" w:rsidRPr="003E43A6">
        <w:rPr>
          <w:rFonts w:ascii="TH SarabunPSK" w:hAnsi="TH SarabunPSK" w:cs="TH SarabunPSK" w:hint="cs"/>
          <w:spacing w:val="-4"/>
          <w:sz w:val="32"/>
          <w:szCs w:val="32"/>
          <w:cs/>
        </w:rPr>
        <w:t>660</w:t>
      </w:r>
      <w:r w:rsidRPr="003E43A6">
        <w:rPr>
          <w:rFonts w:ascii="TH SarabunPSK" w:hAnsi="TH SarabunPSK" w:cs="TH SarabunPSK"/>
          <w:spacing w:val="-4"/>
          <w:sz w:val="32"/>
          <w:szCs w:val="32"/>
          <w:cs/>
        </w:rPr>
        <w:t xml:space="preserve"> คน</w:t>
      </w:r>
      <w:r w:rsidRPr="003E43A6">
        <w:rPr>
          <w:rFonts w:ascii="TH SarabunPSK" w:hAnsi="TH SarabunPSK" w:cs="TH SarabunPSK"/>
          <w:sz w:val="32"/>
          <w:szCs w:val="32"/>
          <w:cs/>
        </w:rPr>
        <w:t xml:space="preserve"> ไม่ผ่านเกณฑ์ จำนวน </w:t>
      </w:r>
      <w:r w:rsidR="003E43A6" w:rsidRPr="003E43A6">
        <w:rPr>
          <w:rFonts w:ascii="TH SarabunPSK" w:hAnsi="TH SarabunPSK" w:cs="TH SarabunPSK" w:hint="cs"/>
          <w:sz w:val="32"/>
          <w:szCs w:val="32"/>
          <w:cs/>
        </w:rPr>
        <w:t>6</w:t>
      </w:r>
      <w:r w:rsidRPr="003E43A6">
        <w:rPr>
          <w:rFonts w:ascii="TH SarabunPSK" w:hAnsi="TH SarabunPSK" w:cs="TH SarabunPSK"/>
          <w:sz w:val="32"/>
          <w:szCs w:val="32"/>
          <w:cs/>
        </w:rPr>
        <w:t xml:space="preserve">3 คน คิดเป็นร้อยละ </w:t>
      </w:r>
      <w:r w:rsidR="003E43A6" w:rsidRPr="003E43A6">
        <w:rPr>
          <w:rFonts w:ascii="TH SarabunPSK" w:hAnsi="TH SarabunPSK" w:cs="TH SarabunPSK" w:hint="cs"/>
          <w:sz w:val="32"/>
          <w:szCs w:val="32"/>
          <w:cs/>
        </w:rPr>
        <w:t>9.55</w:t>
      </w:r>
    </w:p>
    <w:p w:rsidR="00B62D6B" w:rsidRPr="00CE6044" w:rsidRDefault="00487DE7" w:rsidP="0057177F">
      <w:pPr>
        <w:autoSpaceDE w:val="0"/>
        <w:autoSpaceDN w:val="0"/>
        <w:adjustRightInd w:val="0"/>
        <w:ind w:firstLine="720"/>
        <w:rPr>
          <w:rFonts w:ascii="TH SarabunPSK" w:hAnsi="TH SarabunPSK" w:cs="TH SarabunPSK"/>
          <w:sz w:val="32"/>
          <w:szCs w:val="32"/>
        </w:rPr>
      </w:pPr>
      <w:r w:rsidRPr="00CE6044">
        <w:rPr>
          <w:rFonts w:ascii="TH SarabunPSK" w:hAnsi="TH SarabunPSK" w:cs="TH SarabunPSK"/>
          <w:sz w:val="32"/>
          <w:szCs w:val="32"/>
          <w:cs/>
        </w:rPr>
        <w:t xml:space="preserve">4) </w:t>
      </w:r>
      <w:r w:rsidR="00B62D6B" w:rsidRPr="00CE6044">
        <w:rPr>
          <w:rFonts w:ascii="TH SarabunPSK" w:hAnsi="TH SarabunPSK" w:cs="TH SarabunPSK"/>
          <w:b/>
          <w:bCs/>
          <w:sz w:val="32"/>
          <w:szCs w:val="32"/>
          <w:cs/>
        </w:rPr>
        <w:t xml:space="preserve">ตัวชี้วัดที่ </w:t>
      </w:r>
      <w:r w:rsidR="00CE6044" w:rsidRPr="00CE6044">
        <w:rPr>
          <w:rFonts w:ascii="TH SarabunPSK" w:hAnsi="TH SarabunPSK" w:cs="TH SarabunPSK" w:hint="cs"/>
          <w:sz w:val="32"/>
          <w:szCs w:val="32"/>
          <w:cs/>
        </w:rPr>
        <w:t>25</w:t>
      </w:r>
      <w:r w:rsidR="00B62D6B" w:rsidRPr="00CE6044">
        <w:rPr>
          <w:rFonts w:ascii="TH SarabunPSK" w:hAnsi="TH SarabunPSK" w:cs="TH SarabunPSK"/>
          <w:sz w:val="32"/>
          <w:szCs w:val="32"/>
          <w:cs/>
        </w:rPr>
        <w:t xml:space="preserve"> </w:t>
      </w:r>
      <w:r w:rsidR="00CE6044" w:rsidRPr="00CE6044">
        <w:rPr>
          <w:rFonts w:ascii="TH SarabunPSK" w:hAnsi="TH SarabunPSK" w:cs="TH SarabunPSK" w:hint="cs"/>
          <w:sz w:val="32"/>
          <w:szCs w:val="32"/>
          <w:cs/>
        </w:rPr>
        <w:t xml:space="preserve">คนในครัวเรือนไม่สูบบุหรี่ </w:t>
      </w:r>
      <w:r w:rsidRPr="00CE6044">
        <w:rPr>
          <w:rFonts w:ascii="TH SarabunPSK" w:hAnsi="TH SarabunPSK" w:cs="TH SarabunPSK"/>
          <w:sz w:val="32"/>
          <w:szCs w:val="32"/>
          <w:cs/>
        </w:rPr>
        <w:t xml:space="preserve">จำนวนที่สำรวจทั้งหมด </w:t>
      </w:r>
      <w:r w:rsidR="00CE6044" w:rsidRPr="00CE6044">
        <w:rPr>
          <w:rFonts w:ascii="TH SarabunPSK" w:hAnsi="TH SarabunPSK" w:cs="TH SarabunPSK" w:hint="cs"/>
          <w:sz w:val="32"/>
          <w:szCs w:val="32"/>
          <w:cs/>
        </w:rPr>
        <w:t>781</w:t>
      </w:r>
      <w:r w:rsidR="00B62D6B" w:rsidRPr="00CE6044">
        <w:rPr>
          <w:rFonts w:ascii="TH SarabunPSK" w:hAnsi="TH SarabunPSK" w:cs="TH SarabunPSK"/>
          <w:sz w:val="32"/>
          <w:szCs w:val="32"/>
          <w:cs/>
        </w:rPr>
        <w:t>,</w:t>
      </w:r>
      <w:r w:rsidR="00CE6044" w:rsidRPr="00CE6044">
        <w:rPr>
          <w:rFonts w:ascii="TH SarabunPSK" w:hAnsi="TH SarabunPSK" w:cs="TH SarabunPSK" w:hint="cs"/>
          <w:sz w:val="32"/>
          <w:szCs w:val="32"/>
          <w:cs/>
        </w:rPr>
        <w:t>645</w:t>
      </w:r>
      <w:r w:rsidRPr="00CE6044">
        <w:rPr>
          <w:rFonts w:ascii="TH SarabunPSK" w:hAnsi="TH SarabunPSK" w:cs="TH SarabunPSK"/>
          <w:sz w:val="32"/>
          <w:szCs w:val="32"/>
          <w:cs/>
        </w:rPr>
        <w:t xml:space="preserve"> คน ไม่ผ่านเกณฑ์ จำนวน </w:t>
      </w:r>
      <w:r w:rsidR="00CE6044" w:rsidRPr="00CE6044">
        <w:rPr>
          <w:rFonts w:ascii="TH SarabunPSK" w:hAnsi="TH SarabunPSK" w:cs="TH SarabunPSK" w:hint="cs"/>
          <w:sz w:val="32"/>
          <w:szCs w:val="32"/>
          <w:cs/>
        </w:rPr>
        <w:t>68,092</w:t>
      </w:r>
      <w:r w:rsidRPr="00CE6044">
        <w:rPr>
          <w:rFonts w:ascii="TH SarabunPSK" w:hAnsi="TH SarabunPSK" w:cs="TH SarabunPSK"/>
          <w:sz w:val="32"/>
          <w:szCs w:val="32"/>
          <w:cs/>
        </w:rPr>
        <w:t xml:space="preserve"> คน คิดเป็นร้อยละ </w:t>
      </w:r>
      <w:r w:rsidR="00CE6044" w:rsidRPr="00CE6044">
        <w:rPr>
          <w:rFonts w:ascii="TH SarabunPSK" w:hAnsi="TH SarabunPSK" w:cs="TH SarabunPSK" w:hint="cs"/>
          <w:sz w:val="32"/>
          <w:szCs w:val="32"/>
          <w:cs/>
        </w:rPr>
        <w:t>8</w:t>
      </w:r>
      <w:r w:rsidR="00B62D6B" w:rsidRPr="00CE6044">
        <w:rPr>
          <w:rFonts w:ascii="TH SarabunPSK" w:hAnsi="TH SarabunPSK" w:cs="TH SarabunPSK"/>
          <w:sz w:val="32"/>
          <w:szCs w:val="32"/>
          <w:cs/>
        </w:rPr>
        <w:t>.</w:t>
      </w:r>
      <w:r w:rsidR="00CE6044" w:rsidRPr="00CE6044">
        <w:rPr>
          <w:rFonts w:ascii="TH SarabunPSK" w:hAnsi="TH SarabunPSK" w:cs="TH SarabunPSK" w:hint="cs"/>
          <w:sz w:val="32"/>
          <w:szCs w:val="32"/>
          <w:cs/>
        </w:rPr>
        <w:t>71</w:t>
      </w:r>
    </w:p>
    <w:p w:rsidR="003519D4" w:rsidRPr="00144407" w:rsidRDefault="00B62D6B" w:rsidP="0057177F">
      <w:pPr>
        <w:autoSpaceDE w:val="0"/>
        <w:autoSpaceDN w:val="0"/>
        <w:adjustRightInd w:val="0"/>
        <w:ind w:firstLine="720"/>
        <w:rPr>
          <w:rFonts w:ascii="TH SarabunPSK" w:hAnsi="TH SarabunPSK" w:cs="TH SarabunPSK"/>
          <w:sz w:val="32"/>
          <w:szCs w:val="32"/>
        </w:rPr>
      </w:pPr>
      <w:r w:rsidRPr="00144407">
        <w:rPr>
          <w:rFonts w:ascii="TH SarabunPSK" w:hAnsi="TH SarabunPSK" w:cs="TH SarabunPSK"/>
          <w:sz w:val="32"/>
          <w:szCs w:val="32"/>
          <w:cs/>
        </w:rPr>
        <w:t xml:space="preserve">5) </w:t>
      </w:r>
      <w:r w:rsidRPr="00144407">
        <w:rPr>
          <w:rFonts w:ascii="TH SarabunPSK" w:hAnsi="TH SarabunPSK" w:cs="TH SarabunPSK"/>
          <w:b/>
          <w:bCs/>
          <w:sz w:val="32"/>
          <w:szCs w:val="32"/>
          <w:cs/>
        </w:rPr>
        <w:t>ตัวชี้วัดที่ 2</w:t>
      </w:r>
      <w:r w:rsidR="00144407" w:rsidRPr="00144407">
        <w:rPr>
          <w:rFonts w:ascii="TH SarabunPSK" w:hAnsi="TH SarabunPSK" w:cs="TH SarabunPSK" w:hint="cs"/>
          <w:sz w:val="32"/>
          <w:szCs w:val="32"/>
          <w:cs/>
        </w:rPr>
        <w:t>4</w:t>
      </w:r>
      <w:r w:rsidRPr="00144407">
        <w:rPr>
          <w:rFonts w:ascii="TH SarabunPSK" w:hAnsi="TH SarabunPSK" w:cs="TH SarabunPSK"/>
          <w:sz w:val="32"/>
          <w:szCs w:val="32"/>
          <w:cs/>
        </w:rPr>
        <w:t xml:space="preserve"> คน</w:t>
      </w:r>
      <w:r w:rsidR="00144407" w:rsidRPr="00144407">
        <w:rPr>
          <w:rFonts w:ascii="TH SarabunPSK" w:hAnsi="TH SarabunPSK" w:cs="TH SarabunPSK" w:hint="cs"/>
          <w:sz w:val="32"/>
          <w:szCs w:val="32"/>
          <w:cs/>
        </w:rPr>
        <w:t>ในครัวเรือนไม่ดื่มสุรา</w:t>
      </w:r>
      <w:r w:rsidRPr="00144407">
        <w:rPr>
          <w:rFonts w:ascii="TH SarabunPSK" w:hAnsi="TH SarabunPSK" w:cs="TH SarabunPSK"/>
          <w:sz w:val="32"/>
          <w:szCs w:val="32"/>
          <w:cs/>
        </w:rPr>
        <w:t xml:space="preserve"> จำนวนที่สำรวจทั้งหมด </w:t>
      </w:r>
      <w:r w:rsidR="00144407" w:rsidRPr="00144407">
        <w:rPr>
          <w:rFonts w:ascii="TH SarabunPSK" w:hAnsi="TH SarabunPSK" w:cs="TH SarabunPSK" w:hint="cs"/>
          <w:sz w:val="32"/>
          <w:szCs w:val="32"/>
          <w:cs/>
        </w:rPr>
        <w:t>781</w:t>
      </w:r>
      <w:r w:rsidRPr="00144407">
        <w:rPr>
          <w:rFonts w:ascii="TH SarabunPSK" w:hAnsi="TH SarabunPSK" w:cs="TH SarabunPSK"/>
          <w:sz w:val="32"/>
          <w:szCs w:val="32"/>
          <w:cs/>
        </w:rPr>
        <w:t>,6</w:t>
      </w:r>
      <w:r w:rsidR="00144407" w:rsidRPr="00144407">
        <w:rPr>
          <w:rFonts w:ascii="TH SarabunPSK" w:hAnsi="TH SarabunPSK" w:cs="TH SarabunPSK" w:hint="cs"/>
          <w:sz w:val="32"/>
          <w:szCs w:val="32"/>
          <w:cs/>
        </w:rPr>
        <w:t>45</w:t>
      </w:r>
      <w:r w:rsidRPr="00144407">
        <w:rPr>
          <w:rFonts w:ascii="TH SarabunPSK" w:hAnsi="TH SarabunPSK" w:cs="TH SarabunPSK"/>
          <w:sz w:val="32"/>
          <w:szCs w:val="32"/>
          <w:cs/>
        </w:rPr>
        <w:t xml:space="preserve"> คน ไม่ผ่านเกณฑ์ จำนวน </w:t>
      </w:r>
      <w:r w:rsidR="00144407" w:rsidRPr="00144407">
        <w:rPr>
          <w:rFonts w:ascii="TH SarabunPSK" w:hAnsi="TH SarabunPSK" w:cs="TH SarabunPSK" w:hint="cs"/>
          <w:sz w:val="32"/>
          <w:szCs w:val="32"/>
          <w:cs/>
        </w:rPr>
        <w:t>65</w:t>
      </w:r>
      <w:r w:rsidRPr="00144407">
        <w:rPr>
          <w:rFonts w:ascii="TH SarabunPSK" w:hAnsi="TH SarabunPSK" w:cs="TH SarabunPSK"/>
          <w:sz w:val="32"/>
          <w:szCs w:val="32"/>
          <w:cs/>
        </w:rPr>
        <w:t>,</w:t>
      </w:r>
      <w:r w:rsidR="00144407" w:rsidRPr="00144407">
        <w:rPr>
          <w:rFonts w:ascii="TH SarabunPSK" w:hAnsi="TH SarabunPSK" w:cs="TH SarabunPSK" w:hint="cs"/>
          <w:sz w:val="32"/>
          <w:szCs w:val="32"/>
          <w:cs/>
        </w:rPr>
        <w:t>288</w:t>
      </w:r>
      <w:r w:rsidRPr="00144407">
        <w:rPr>
          <w:rFonts w:ascii="TH SarabunPSK" w:hAnsi="TH SarabunPSK" w:cs="TH SarabunPSK"/>
          <w:sz w:val="32"/>
          <w:szCs w:val="32"/>
          <w:cs/>
        </w:rPr>
        <w:t xml:space="preserve"> คน คิดเป็นร้อยละ </w:t>
      </w:r>
      <w:r w:rsidR="00144407" w:rsidRPr="00144407">
        <w:rPr>
          <w:rFonts w:ascii="TH SarabunPSK" w:hAnsi="TH SarabunPSK" w:cs="TH SarabunPSK" w:hint="cs"/>
          <w:sz w:val="32"/>
          <w:szCs w:val="32"/>
          <w:cs/>
        </w:rPr>
        <w:t>8</w:t>
      </w:r>
      <w:r w:rsidRPr="00144407">
        <w:rPr>
          <w:rFonts w:ascii="TH SarabunPSK" w:hAnsi="TH SarabunPSK" w:cs="TH SarabunPSK"/>
          <w:sz w:val="32"/>
          <w:szCs w:val="32"/>
          <w:cs/>
        </w:rPr>
        <w:t>.</w:t>
      </w:r>
      <w:r w:rsidR="00144407" w:rsidRPr="00144407">
        <w:rPr>
          <w:rFonts w:ascii="TH SarabunPSK" w:hAnsi="TH SarabunPSK" w:cs="TH SarabunPSK" w:hint="cs"/>
          <w:sz w:val="32"/>
          <w:szCs w:val="32"/>
          <w:cs/>
        </w:rPr>
        <w:t>35</w:t>
      </w:r>
    </w:p>
    <w:p w:rsidR="003519D4" w:rsidRPr="0018683E" w:rsidRDefault="003519D4" w:rsidP="0063233B">
      <w:pPr>
        <w:autoSpaceDE w:val="0"/>
        <w:autoSpaceDN w:val="0"/>
        <w:adjustRightInd w:val="0"/>
        <w:spacing w:before="240"/>
        <w:ind w:firstLine="720"/>
        <w:rPr>
          <w:rFonts w:ascii="TH SarabunPSK" w:hAnsi="TH SarabunPSK" w:cs="TH SarabunPSK"/>
          <w:b/>
          <w:bCs/>
          <w:sz w:val="32"/>
          <w:szCs w:val="32"/>
        </w:rPr>
      </w:pPr>
      <w:r w:rsidRPr="0018683E">
        <w:rPr>
          <w:rFonts w:ascii="TH SarabunPSK" w:hAnsi="TH SarabunPSK" w:cs="TH SarabunPSK"/>
          <w:b/>
          <w:bCs/>
          <w:sz w:val="32"/>
          <w:szCs w:val="32"/>
          <w:cs/>
        </w:rPr>
        <w:t>ลำดับตัวชี้วัดความจำเป็นพื้นฐาน</w:t>
      </w:r>
      <w:r w:rsidR="00DD6EA2" w:rsidRPr="0018683E">
        <w:rPr>
          <w:rFonts w:ascii="TH SarabunPSK" w:hAnsi="TH SarabunPSK" w:cs="TH SarabunPSK" w:hint="cs"/>
          <w:b/>
          <w:bCs/>
          <w:sz w:val="32"/>
          <w:szCs w:val="32"/>
          <w:cs/>
        </w:rPr>
        <w:t>ที่</w:t>
      </w:r>
      <w:r w:rsidRPr="0018683E">
        <w:rPr>
          <w:rFonts w:ascii="TH SarabunPSK" w:hAnsi="TH SarabunPSK" w:cs="TH SarabunPSK"/>
          <w:b/>
          <w:bCs/>
          <w:sz w:val="32"/>
          <w:szCs w:val="32"/>
          <w:cs/>
        </w:rPr>
        <w:t>บรรลุเป้าหมาย 5 ลำดับแรก ได้แก่</w:t>
      </w:r>
    </w:p>
    <w:p w:rsidR="003519D4" w:rsidRPr="0018683E" w:rsidRDefault="003519D4" w:rsidP="003519D4">
      <w:pPr>
        <w:autoSpaceDE w:val="0"/>
        <w:autoSpaceDN w:val="0"/>
        <w:adjustRightInd w:val="0"/>
        <w:ind w:firstLine="720"/>
        <w:rPr>
          <w:rFonts w:ascii="TH SarabunPSK" w:hAnsi="TH SarabunPSK" w:cs="TH SarabunPSK"/>
          <w:sz w:val="32"/>
          <w:szCs w:val="32"/>
        </w:rPr>
      </w:pPr>
      <w:r w:rsidRPr="0018683E">
        <w:rPr>
          <w:rFonts w:ascii="TH SarabunPSK" w:hAnsi="TH SarabunPSK" w:cs="TH SarabunPSK"/>
          <w:sz w:val="32"/>
          <w:szCs w:val="32"/>
          <w:cs/>
        </w:rPr>
        <w:t xml:space="preserve">1) </w:t>
      </w:r>
      <w:r w:rsidRPr="0018683E">
        <w:rPr>
          <w:rFonts w:ascii="TH SarabunPSK" w:hAnsi="TH SarabunPSK" w:cs="TH SarabunPSK"/>
          <w:b/>
          <w:bCs/>
          <w:sz w:val="32"/>
          <w:szCs w:val="32"/>
          <w:cs/>
        </w:rPr>
        <w:t xml:space="preserve">ตัวชี้วัดที่ </w:t>
      </w:r>
      <w:r w:rsidR="0018683E" w:rsidRPr="0018683E">
        <w:rPr>
          <w:rFonts w:ascii="TH SarabunPSK" w:hAnsi="TH SarabunPSK" w:cs="TH SarabunPSK" w:hint="cs"/>
          <w:sz w:val="32"/>
          <w:szCs w:val="32"/>
          <w:cs/>
        </w:rPr>
        <w:t>3</w:t>
      </w:r>
      <w:r w:rsidRPr="0018683E">
        <w:rPr>
          <w:rFonts w:ascii="TH SarabunPSK" w:hAnsi="TH SarabunPSK" w:cs="TH SarabunPSK"/>
          <w:sz w:val="32"/>
          <w:szCs w:val="32"/>
          <w:cs/>
        </w:rPr>
        <w:t xml:space="preserve"> เด็กแรกเกิดถึง 12 ปี ได้รับการฉีดวัคซีนป้องกันโรค</w:t>
      </w:r>
      <w:r w:rsidR="0018683E" w:rsidRPr="0018683E">
        <w:rPr>
          <w:rFonts w:ascii="TH SarabunPSK" w:hAnsi="TH SarabunPSK" w:cs="TH SarabunPSK" w:hint="cs"/>
          <w:sz w:val="32"/>
          <w:szCs w:val="32"/>
          <w:cs/>
        </w:rPr>
        <w:t>ระบาด</w:t>
      </w:r>
      <w:r w:rsidRPr="0018683E">
        <w:rPr>
          <w:rFonts w:ascii="TH SarabunPSK" w:hAnsi="TH SarabunPSK" w:cs="TH SarabunPSK"/>
          <w:sz w:val="32"/>
          <w:szCs w:val="32"/>
          <w:cs/>
        </w:rPr>
        <w:t>ครบตามตาราง</w:t>
      </w:r>
      <w:r w:rsidR="0018683E" w:rsidRPr="0018683E">
        <w:rPr>
          <w:rFonts w:ascii="TH SarabunPSK" w:hAnsi="TH SarabunPSK" w:cs="TH SarabunPSK" w:hint="cs"/>
          <w:sz w:val="32"/>
          <w:szCs w:val="32"/>
          <w:cs/>
        </w:rPr>
        <w:t>สร้าง</w:t>
      </w:r>
      <w:r w:rsidRPr="0018683E">
        <w:rPr>
          <w:rFonts w:ascii="TH SarabunPSK" w:hAnsi="TH SarabunPSK" w:cs="TH SarabunPSK"/>
          <w:sz w:val="32"/>
          <w:szCs w:val="32"/>
          <w:cs/>
        </w:rPr>
        <w:t xml:space="preserve">เสริมภูมิคุ้มกันโรค จำนวนที่สำรวจทั้งหมด </w:t>
      </w:r>
      <w:r w:rsidR="0018683E" w:rsidRPr="0018683E">
        <w:rPr>
          <w:rFonts w:ascii="TH SarabunPSK" w:hAnsi="TH SarabunPSK" w:cs="TH SarabunPSK" w:hint="cs"/>
          <w:sz w:val="32"/>
          <w:szCs w:val="32"/>
          <w:cs/>
        </w:rPr>
        <w:t>92</w:t>
      </w:r>
      <w:r w:rsidRPr="0018683E">
        <w:rPr>
          <w:rFonts w:ascii="TH SarabunPSK" w:hAnsi="TH SarabunPSK" w:cs="TH SarabunPSK"/>
          <w:sz w:val="32"/>
          <w:szCs w:val="32"/>
          <w:cs/>
        </w:rPr>
        <w:t>,</w:t>
      </w:r>
      <w:r w:rsidR="0018683E" w:rsidRPr="0018683E">
        <w:rPr>
          <w:rFonts w:ascii="TH SarabunPSK" w:hAnsi="TH SarabunPSK" w:cs="TH SarabunPSK" w:hint="cs"/>
          <w:sz w:val="32"/>
          <w:szCs w:val="32"/>
          <w:cs/>
        </w:rPr>
        <w:t>017</w:t>
      </w:r>
      <w:r w:rsidRPr="0018683E">
        <w:rPr>
          <w:rFonts w:ascii="TH SarabunPSK" w:hAnsi="TH SarabunPSK" w:cs="TH SarabunPSK"/>
          <w:sz w:val="32"/>
          <w:szCs w:val="32"/>
          <w:cs/>
        </w:rPr>
        <w:t xml:space="preserve"> คน ไม่ผ่านเกณฑ์ จำนวน </w:t>
      </w:r>
      <w:r w:rsidR="0018683E" w:rsidRPr="0018683E">
        <w:rPr>
          <w:rFonts w:ascii="TH SarabunPSK" w:hAnsi="TH SarabunPSK" w:cs="TH SarabunPSK" w:hint="cs"/>
          <w:sz w:val="32"/>
          <w:szCs w:val="32"/>
          <w:cs/>
        </w:rPr>
        <w:t>4</w:t>
      </w:r>
      <w:r w:rsidRPr="0018683E">
        <w:rPr>
          <w:rFonts w:ascii="TH SarabunPSK" w:hAnsi="TH SarabunPSK" w:cs="TH SarabunPSK"/>
          <w:sz w:val="32"/>
          <w:szCs w:val="32"/>
          <w:cs/>
        </w:rPr>
        <w:t xml:space="preserve"> คน คิดเป็นร้อยละ 0.01</w:t>
      </w:r>
    </w:p>
    <w:p w:rsidR="003519D4" w:rsidRPr="0018683E" w:rsidRDefault="003519D4" w:rsidP="003519D4">
      <w:pPr>
        <w:autoSpaceDE w:val="0"/>
        <w:autoSpaceDN w:val="0"/>
        <w:adjustRightInd w:val="0"/>
        <w:ind w:firstLine="720"/>
        <w:rPr>
          <w:rFonts w:ascii="TH SarabunPSK" w:hAnsi="TH SarabunPSK" w:cs="TH SarabunPSK"/>
          <w:sz w:val="32"/>
          <w:szCs w:val="32"/>
        </w:rPr>
      </w:pPr>
      <w:r w:rsidRPr="0018683E">
        <w:rPr>
          <w:rFonts w:ascii="TH SarabunPSK" w:hAnsi="TH SarabunPSK" w:cs="TH SarabunPSK"/>
          <w:sz w:val="32"/>
          <w:szCs w:val="32"/>
          <w:cs/>
        </w:rPr>
        <w:t xml:space="preserve">2) </w:t>
      </w:r>
      <w:r w:rsidRPr="0018683E">
        <w:rPr>
          <w:rFonts w:ascii="TH SarabunPSK" w:hAnsi="TH SarabunPSK" w:cs="TH SarabunPSK"/>
          <w:b/>
          <w:bCs/>
          <w:sz w:val="32"/>
          <w:szCs w:val="32"/>
          <w:cs/>
        </w:rPr>
        <w:t>ตัวชี้วัดที่ 2</w:t>
      </w:r>
      <w:r w:rsidR="0018683E" w:rsidRPr="0018683E">
        <w:rPr>
          <w:rFonts w:ascii="TH SarabunPSK" w:hAnsi="TH SarabunPSK" w:cs="TH SarabunPSK" w:hint="cs"/>
          <w:sz w:val="32"/>
          <w:szCs w:val="32"/>
          <w:cs/>
        </w:rPr>
        <w:t>7</w:t>
      </w:r>
      <w:r w:rsidRPr="0018683E">
        <w:rPr>
          <w:rFonts w:ascii="TH SarabunPSK" w:hAnsi="TH SarabunPSK" w:cs="TH SarabunPSK"/>
          <w:sz w:val="32"/>
          <w:szCs w:val="32"/>
          <w:cs/>
        </w:rPr>
        <w:t xml:space="preserve"> คนสูงอายุได้รับการดูแลจาก</w:t>
      </w:r>
      <w:r w:rsidR="0018683E" w:rsidRPr="0018683E">
        <w:rPr>
          <w:rFonts w:ascii="TH SarabunPSK" w:hAnsi="TH SarabunPSK" w:cs="TH SarabunPSK" w:hint="cs"/>
          <w:sz w:val="32"/>
          <w:szCs w:val="32"/>
          <w:cs/>
        </w:rPr>
        <w:t>ครอบ</w:t>
      </w:r>
      <w:r w:rsidRPr="0018683E">
        <w:rPr>
          <w:rFonts w:ascii="TH SarabunPSK" w:hAnsi="TH SarabunPSK" w:cs="TH SarabunPSK"/>
          <w:sz w:val="32"/>
          <w:szCs w:val="32"/>
          <w:cs/>
        </w:rPr>
        <w:t xml:space="preserve">ครัว ชุมชน ภาครัฐ </w:t>
      </w:r>
      <w:r w:rsidR="0018683E" w:rsidRPr="0018683E">
        <w:rPr>
          <w:rFonts w:ascii="TH SarabunPSK" w:hAnsi="TH SarabunPSK" w:cs="TH SarabunPSK" w:hint="cs"/>
          <w:sz w:val="32"/>
          <w:szCs w:val="32"/>
          <w:cs/>
        </w:rPr>
        <w:t xml:space="preserve">หรือภาคเอกชน </w:t>
      </w:r>
      <w:r w:rsidRPr="0018683E">
        <w:rPr>
          <w:rFonts w:ascii="TH SarabunPSK" w:hAnsi="TH SarabunPSK" w:cs="TH SarabunPSK"/>
          <w:sz w:val="32"/>
          <w:szCs w:val="32"/>
          <w:cs/>
        </w:rPr>
        <w:t>จำนวนที่สำรวจทั้งหมด 1</w:t>
      </w:r>
      <w:r w:rsidR="0018683E" w:rsidRPr="0018683E">
        <w:rPr>
          <w:rFonts w:ascii="TH SarabunPSK" w:hAnsi="TH SarabunPSK" w:cs="TH SarabunPSK" w:hint="cs"/>
          <w:sz w:val="32"/>
          <w:szCs w:val="32"/>
          <w:cs/>
        </w:rPr>
        <w:t>55</w:t>
      </w:r>
      <w:r w:rsidRPr="0018683E">
        <w:rPr>
          <w:rFonts w:ascii="TH SarabunPSK" w:hAnsi="TH SarabunPSK" w:cs="TH SarabunPSK"/>
          <w:sz w:val="32"/>
          <w:szCs w:val="32"/>
          <w:cs/>
        </w:rPr>
        <w:t>,1</w:t>
      </w:r>
      <w:r w:rsidR="0018683E" w:rsidRPr="0018683E">
        <w:rPr>
          <w:rFonts w:ascii="TH SarabunPSK" w:hAnsi="TH SarabunPSK" w:cs="TH SarabunPSK" w:hint="cs"/>
          <w:sz w:val="32"/>
          <w:szCs w:val="32"/>
          <w:cs/>
        </w:rPr>
        <w:t>16</w:t>
      </w:r>
      <w:r w:rsidRPr="0018683E">
        <w:rPr>
          <w:rFonts w:ascii="TH SarabunPSK" w:hAnsi="TH SarabunPSK" w:cs="TH SarabunPSK"/>
          <w:sz w:val="32"/>
          <w:szCs w:val="32"/>
          <w:cs/>
        </w:rPr>
        <w:t xml:space="preserve"> คน ไม่ผ่านเกณฑ์ จำนวน </w:t>
      </w:r>
      <w:r w:rsidR="0018683E" w:rsidRPr="0018683E">
        <w:rPr>
          <w:rFonts w:ascii="TH SarabunPSK" w:hAnsi="TH SarabunPSK" w:cs="TH SarabunPSK" w:hint="cs"/>
          <w:sz w:val="32"/>
          <w:szCs w:val="32"/>
          <w:cs/>
        </w:rPr>
        <w:t>74</w:t>
      </w:r>
      <w:r w:rsidRPr="0018683E">
        <w:rPr>
          <w:rFonts w:ascii="TH SarabunPSK" w:hAnsi="TH SarabunPSK" w:cs="TH SarabunPSK"/>
          <w:sz w:val="32"/>
          <w:szCs w:val="32"/>
          <w:cs/>
        </w:rPr>
        <w:t xml:space="preserve"> คน คิดเป็นร้อยละ 0.0</w:t>
      </w:r>
      <w:r w:rsidR="0018683E" w:rsidRPr="0018683E">
        <w:rPr>
          <w:rFonts w:ascii="TH SarabunPSK" w:hAnsi="TH SarabunPSK" w:cs="TH SarabunPSK" w:hint="cs"/>
          <w:sz w:val="32"/>
          <w:szCs w:val="32"/>
          <w:cs/>
        </w:rPr>
        <w:t>5</w:t>
      </w:r>
    </w:p>
    <w:p w:rsidR="003519D4" w:rsidRPr="00E65873" w:rsidRDefault="003519D4" w:rsidP="003519D4">
      <w:pPr>
        <w:autoSpaceDE w:val="0"/>
        <w:autoSpaceDN w:val="0"/>
        <w:adjustRightInd w:val="0"/>
        <w:ind w:firstLine="720"/>
        <w:rPr>
          <w:rFonts w:ascii="TH SarabunPSK" w:hAnsi="TH SarabunPSK" w:cs="TH SarabunPSK"/>
          <w:sz w:val="32"/>
          <w:szCs w:val="32"/>
        </w:rPr>
      </w:pPr>
      <w:r w:rsidRPr="00E65873">
        <w:rPr>
          <w:rFonts w:ascii="TH SarabunPSK" w:hAnsi="TH SarabunPSK" w:cs="TH SarabunPSK"/>
          <w:sz w:val="32"/>
          <w:szCs w:val="32"/>
          <w:cs/>
        </w:rPr>
        <w:t xml:space="preserve">3) </w:t>
      </w:r>
      <w:r w:rsidRPr="00E65873">
        <w:rPr>
          <w:rFonts w:ascii="TH SarabunPSK" w:hAnsi="TH SarabunPSK" w:cs="TH SarabunPSK"/>
          <w:b/>
          <w:bCs/>
          <w:sz w:val="32"/>
          <w:szCs w:val="32"/>
          <w:cs/>
        </w:rPr>
        <w:t xml:space="preserve">ตัวชี้วัดที่ </w:t>
      </w:r>
      <w:r w:rsidR="00E65873" w:rsidRPr="00E65873">
        <w:rPr>
          <w:rFonts w:ascii="TH SarabunPSK" w:hAnsi="TH SarabunPSK" w:cs="TH SarabunPSK" w:hint="cs"/>
          <w:b/>
          <w:bCs/>
          <w:sz w:val="32"/>
          <w:szCs w:val="32"/>
          <w:cs/>
        </w:rPr>
        <w:t>9</w:t>
      </w:r>
      <w:r w:rsidRPr="00E65873">
        <w:rPr>
          <w:rFonts w:ascii="TH SarabunPSK" w:hAnsi="TH SarabunPSK" w:cs="TH SarabunPSK"/>
          <w:sz w:val="32"/>
          <w:szCs w:val="32"/>
          <w:cs/>
        </w:rPr>
        <w:t xml:space="preserve"> </w:t>
      </w:r>
      <w:r w:rsidR="00E65873" w:rsidRPr="00E65873">
        <w:rPr>
          <w:rFonts w:ascii="TH SarabunPSK" w:hAnsi="TH SarabunPSK" w:cs="TH SarabunPSK" w:hint="cs"/>
          <w:sz w:val="32"/>
          <w:szCs w:val="32"/>
          <w:cs/>
        </w:rPr>
        <w:t xml:space="preserve">ครัวเรือนมีน้ำสะอาดสำหรับดื่มและบริโภคเพียงพอตลอดปี อย่างน้อยคนละ 5 ลิตรต่อวัน </w:t>
      </w:r>
      <w:r w:rsidRPr="00E65873">
        <w:rPr>
          <w:rFonts w:ascii="TH SarabunPSK" w:hAnsi="TH SarabunPSK" w:cs="TH SarabunPSK"/>
          <w:sz w:val="32"/>
          <w:szCs w:val="32"/>
          <w:cs/>
        </w:rPr>
        <w:t xml:space="preserve">จำนวนที่สำรวจทั้งหมด </w:t>
      </w:r>
      <w:r w:rsidR="00E65873" w:rsidRPr="00E65873">
        <w:rPr>
          <w:rFonts w:ascii="TH SarabunPSK" w:hAnsi="TH SarabunPSK" w:cs="TH SarabunPSK" w:hint="cs"/>
          <w:sz w:val="32"/>
          <w:szCs w:val="32"/>
          <w:cs/>
        </w:rPr>
        <w:t>260,203</w:t>
      </w:r>
      <w:r w:rsidRPr="00E65873">
        <w:rPr>
          <w:rFonts w:ascii="TH SarabunPSK" w:hAnsi="TH SarabunPSK" w:cs="TH SarabunPSK"/>
          <w:sz w:val="32"/>
          <w:szCs w:val="32"/>
          <w:cs/>
        </w:rPr>
        <w:t xml:space="preserve"> ค</w:t>
      </w:r>
      <w:r w:rsidR="00E65873" w:rsidRPr="00E65873">
        <w:rPr>
          <w:rFonts w:ascii="TH SarabunPSK" w:hAnsi="TH SarabunPSK" w:cs="TH SarabunPSK" w:hint="cs"/>
          <w:sz w:val="32"/>
          <w:szCs w:val="32"/>
          <w:cs/>
        </w:rPr>
        <w:t>รัวเรือน</w:t>
      </w:r>
      <w:r w:rsidRPr="00E65873">
        <w:rPr>
          <w:rFonts w:ascii="TH SarabunPSK" w:hAnsi="TH SarabunPSK" w:cs="TH SarabunPSK"/>
          <w:sz w:val="32"/>
          <w:szCs w:val="32"/>
          <w:cs/>
        </w:rPr>
        <w:t xml:space="preserve"> </w:t>
      </w:r>
      <w:r w:rsidR="0063233B" w:rsidRPr="00E65873">
        <w:rPr>
          <w:rFonts w:ascii="TH SarabunPSK" w:hAnsi="TH SarabunPSK" w:cs="TH SarabunPSK" w:hint="cs"/>
          <w:sz w:val="32"/>
          <w:szCs w:val="32"/>
          <w:cs/>
        </w:rPr>
        <w:t xml:space="preserve"> </w:t>
      </w:r>
      <w:r w:rsidRPr="00E65873">
        <w:rPr>
          <w:rFonts w:ascii="TH SarabunPSK" w:hAnsi="TH SarabunPSK" w:cs="TH SarabunPSK"/>
          <w:sz w:val="32"/>
          <w:szCs w:val="32"/>
          <w:cs/>
        </w:rPr>
        <w:t xml:space="preserve">ไม่ผ่านเกณฑ์ จำนวน </w:t>
      </w:r>
      <w:r w:rsidR="00E65873" w:rsidRPr="00E65873">
        <w:rPr>
          <w:rFonts w:ascii="TH SarabunPSK" w:hAnsi="TH SarabunPSK" w:cs="TH SarabunPSK" w:hint="cs"/>
          <w:sz w:val="32"/>
          <w:szCs w:val="32"/>
          <w:cs/>
        </w:rPr>
        <w:t>124</w:t>
      </w:r>
      <w:r w:rsidRPr="00E65873">
        <w:rPr>
          <w:rFonts w:ascii="TH SarabunPSK" w:hAnsi="TH SarabunPSK" w:cs="TH SarabunPSK"/>
          <w:sz w:val="32"/>
          <w:szCs w:val="32"/>
          <w:cs/>
        </w:rPr>
        <w:t xml:space="preserve"> </w:t>
      </w:r>
      <w:r w:rsidR="00E65873" w:rsidRPr="00E65873">
        <w:rPr>
          <w:rFonts w:ascii="TH SarabunPSK" w:hAnsi="TH SarabunPSK" w:cs="TH SarabunPSK" w:hint="cs"/>
          <w:sz w:val="32"/>
          <w:szCs w:val="32"/>
          <w:cs/>
        </w:rPr>
        <w:t>ครัวเรือน</w:t>
      </w:r>
      <w:r w:rsidRPr="00E65873">
        <w:rPr>
          <w:rFonts w:ascii="TH SarabunPSK" w:hAnsi="TH SarabunPSK" w:cs="TH SarabunPSK"/>
          <w:sz w:val="32"/>
          <w:szCs w:val="32"/>
          <w:cs/>
        </w:rPr>
        <w:t xml:space="preserve"> คิดเป็นร้อยละ 0.0</w:t>
      </w:r>
      <w:r w:rsidR="00E65873" w:rsidRPr="00E65873">
        <w:rPr>
          <w:rFonts w:ascii="TH SarabunPSK" w:hAnsi="TH SarabunPSK" w:cs="TH SarabunPSK" w:hint="cs"/>
          <w:sz w:val="32"/>
          <w:szCs w:val="32"/>
          <w:cs/>
        </w:rPr>
        <w:t>5</w:t>
      </w:r>
    </w:p>
    <w:p w:rsidR="003519D4" w:rsidRPr="00E65873" w:rsidRDefault="003519D4" w:rsidP="003519D4">
      <w:pPr>
        <w:autoSpaceDE w:val="0"/>
        <w:autoSpaceDN w:val="0"/>
        <w:adjustRightInd w:val="0"/>
        <w:ind w:firstLine="720"/>
        <w:rPr>
          <w:rFonts w:ascii="TH SarabunPSK" w:hAnsi="TH SarabunPSK" w:cs="TH SarabunPSK"/>
          <w:sz w:val="32"/>
          <w:szCs w:val="32"/>
        </w:rPr>
      </w:pPr>
      <w:r w:rsidRPr="00E65873">
        <w:rPr>
          <w:rFonts w:ascii="TH SarabunPSK" w:hAnsi="TH SarabunPSK" w:cs="TH SarabunPSK"/>
          <w:sz w:val="32"/>
          <w:szCs w:val="32"/>
          <w:cs/>
        </w:rPr>
        <w:t xml:space="preserve">4) </w:t>
      </w:r>
      <w:r w:rsidRPr="00E65873">
        <w:rPr>
          <w:rFonts w:ascii="TH SarabunPSK" w:hAnsi="TH SarabunPSK" w:cs="TH SarabunPSK"/>
          <w:b/>
          <w:bCs/>
          <w:sz w:val="32"/>
          <w:szCs w:val="32"/>
          <w:cs/>
        </w:rPr>
        <w:t xml:space="preserve">ตัวชี้วัดที่ </w:t>
      </w:r>
      <w:r w:rsidR="00E65873" w:rsidRPr="00E65873">
        <w:rPr>
          <w:rFonts w:ascii="TH SarabunPSK" w:hAnsi="TH SarabunPSK" w:cs="TH SarabunPSK" w:hint="cs"/>
          <w:sz w:val="32"/>
          <w:szCs w:val="32"/>
          <w:cs/>
        </w:rPr>
        <w:t>10</w:t>
      </w:r>
      <w:r w:rsidR="007F7391" w:rsidRPr="00E65873">
        <w:rPr>
          <w:rFonts w:ascii="TH SarabunPSK" w:hAnsi="TH SarabunPSK" w:cs="TH SarabunPSK"/>
          <w:sz w:val="32"/>
          <w:szCs w:val="32"/>
          <w:cs/>
        </w:rPr>
        <w:t xml:space="preserve"> </w:t>
      </w:r>
      <w:r w:rsidR="00E65873" w:rsidRPr="00E65873">
        <w:rPr>
          <w:rFonts w:ascii="TH SarabunPSK" w:hAnsi="TH SarabunPSK" w:cs="TH SarabunPSK" w:hint="cs"/>
          <w:sz w:val="32"/>
          <w:szCs w:val="32"/>
          <w:cs/>
        </w:rPr>
        <w:t xml:space="preserve">ครัวเรือนมีน้ำใช้เพียงพอตลอดปี อย่างน้อยคนละ 45 ลิตรต่อวัน </w:t>
      </w:r>
      <w:r w:rsidRPr="00E65873">
        <w:rPr>
          <w:rFonts w:ascii="TH SarabunPSK" w:hAnsi="TH SarabunPSK" w:cs="TH SarabunPSK"/>
          <w:sz w:val="32"/>
          <w:szCs w:val="32"/>
          <w:cs/>
        </w:rPr>
        <w:t xml:space="preserve">จำนวนที่สำรวจทั้งหมด </w:t>
      </w:r>
      <w:r w:rsidR="00E65873" w:rsidRPr="00E65873">
        <w:rPr>
          <w:rFonts w:ascii="TH SarabunPSK" w:hAnsi="TH SarabunPSK" w:cs="TH SarabunPSK" w:hint="cs"/>
          <w:sz w:val="32"/>
          <w:szCs w:val="32"/>
          <w:cs/>
        </w:rPr>
        <w:t>26</w:t>
      </w:r>
      <w:r w:rsidR="007F7391" w:rsidRPr="00E65873">
        <w:rPr>
          <w:rFonts w:ascii="TH SarabunPSK" w:hAnsi="TH SarabunPSK" w:cs="TH SarabunPSK"/>
          <w:sz w:val="32"/>
          <w:szCs w:val="32"/>
          <w:cs/>
        </w:rPr>
        <w:t>0</w:t>
      </w:r>
      <w:r w:rsidRPr="00E65873">
        <w:rPr>
          <w:rFonts w:ascii="TH SarabunPSK" w:hAnsi="TH SarabunPSK" w:cs="TH SarabunPSK"/>
          <w:sz w:val="32"/>
          <w:szCs w:val="32"/>
          <w:cs/>
        </w:rPr>
        <w:t>,</w:t>
      </w:r>
      <w:r w:rsidR="00E65873" w:rsidRPr="00E65873">
        <w:rPr>
          <w:rFonts w:ascii="TH SarabunPSK" w:hAnsi="TH SarabunPSK" w:cs="TH SarabunPSK" w:hint="cs"/>
          <w:sz w:val="32"/>
          <w:szCs w:val="32"/>
          <w:cs/>
        </w:rPr>
        <w:t>203</w:t>
      </w:r>
      <w:r w:rsidRPr="00E65873">
        <w:rPr>
          <w:rFonts w:ascii="TH SarabunPSK" w:hAnsi="TH SarabunPSK" w:cs="TH SarabunPSK"/>
          <w:sz w:val="32"/>
          <w:szCs w:val="32"/>
          <w:cs/>
        </w:rPr>
        <w:t xml:space="preserve"> ค</w:t>
      </w:r>
      <w:r w:rsidR="00E65873" w:rsidRPr="00E65873">
        <w:rPr>
          <w:rFonts w:ascii="TH SarabunPSK" w:hAnsi="TH SarabunPSK" w:cs="TH SarabunPSK" w:hint="cs"/>
          <w:sz w:val="32"/>
          <w:szCs w:val="32"/>
          <w:cs/>
        </w:rPr>
        <w:t>รัวเรือน</w:t>
      </w:r>
      <w:r w:rsidRPr="00E65873">
        <w:rPr>
          <w:rFonts w:ascii="TH SarabunPSK" w:hAnsi="TH SarabunPSK" w:cs="TH SarabunPSK"/>
          <w:sz w:val="32"/>
          <w:szCs w:val="32"/>
          <w:cs/>
        </w:rPr>
        <w:t xml:space="preserve"> ไม่ผ่านเกณฑ์ จำนวน </w:t>
      </w:r>
      <w:r w:rsidR="00E65873" w:rsidRPr="00E65873">
        <w:rPr>
          <w:rFonts w:ascii="TH SarabunPSK" w:hAnsi="TH SarabunPSK" w:cs="TH SarabunPSK" w:hint="cs"/>
          <w:sz w:val="32"/>
          <w:szCs w:val="32"/>
          <w:cs/>
        </w:rPr>
        <w:t>147 ครัวเรือน</w:t>
      </w:r>
      <w:r w:rsidRPr="00E65873">
        <w:rPr>
          <w:rFonts w:ascii="TH SarabunPSK" w:hAnsi="TH SarabunPSK" w:cs="TH SarabunPSK"/>
          <w:sz w:val="32"/>
          <w:szCs w:val="32"/>
          <w:cs/>
        </w:rPr>
        <w:t xml:space="preserve"> คิดเป็นร้อยละ </w:t>
      </w:r>
      <w:r w:rsidR="007F7391" w:rsidRPr="00E65873">
        <w:rPr>
          <w:rFonts w:ascii="TH SarabunPSK" w:hAnsi="TH SarabunPSK" w:cs="TH SarabunPSK"/>
          <w:sz w:val="32"/>
          <w:szCs w:val="32"/>
          <w:cs/>
        </w:rPr>
        <w:t>0.0</w:t>
      </w:r>
      <w:r w:rsidR="00E65873" w:rsidRPr="00E65873">
        <w:rPr>
          <w:rFonts w:ascii="TH SarabunPSK" w:hAnsi="TH SarabunPSK" w:cs="TH SarabunPSK" w:hint="cs"/>
          <w:sz w:val="32"/>
          <w:szCs w:val="32"/>
          <w:cs/>
        </w:rPr>
        <w:t>6</w:t>
      </w:r>
    </w:p>
    <w:p w:rsidR="003519D4" w:rsidRPr="00E65873" w:rsidRDefault="003519D4" w:rsidP="003519D4">
      <w:pPr>
        <w:autoSpaceDE w:val="0"/>
        <w:autoSpaceDN w:val="0"/>
        <w:adjustRightInd w:val="0"/>
        <w:ind w:firstLine="720"/>
        <w:rPr>
          <w:rFonts w:ascii="TH SarabunPSK" w:hAnsi="TH SarabunPSK" w:cs="TH SarabunPSK"/>
          <w:sz w:val="32"/>
          <w:szCs w:val="32"/>
        </w:rPr>
      </w:pPr>
      <w:r w:rsidRPr="0009449C">
        <w:rPr>
          <w:rFonts w:ascii="TH SarabunPSK" w:hAnsi="TH SarabunPSK" w:cs="TH SarabunPSK"/>
          <w:spacing w:val="-8"/>
          <w:sz w:val="32"/>
          <w:szCs w:val="32"/>
          <w:cs/>
        </w:rPr>
        <w:t xml:space="preserve">5) </w:t>
      </w:r>
      <w:r w:rsidRPr="0009449C">
        <w:rPr>
          <w:rFonts w:ascii="TH SarabunPSK" w:hAnsi="TH SarabunPSK" w:cs="TH SarabunPSK"/>
          <w:b/>
          <w:bCs/>
          <w:spacing w:val="-8"/>
          <w:sz w:val="32"/>
          <w:szCs w:val="32"/>
          <w:cs/>
        </w:rPr>
        <w:t xml:space="preserve">ตัวชี้วัดที่ </w:t>
      </w:r>
      <w:r w:rsidR="00E65873" w:rsidRPr="0009449C">
        <w:rPr>
          <w:rFonts w:ascii="TH SarabunPSK" w:hAnsi="TH SarabunPSK" w:cs="TH SarabunPSK" w:hint="cs"/>
          <w:spacing w:val="-8"/>
          <w:sz w:val="32"/>
          <w:szCs w:val="32"/>
          <w:cs/>
        </w:rPr>
        <w:t>14</w:t>
      </w:r>
      <w:r w:rsidRPr="0009449C">
        <w:rPr>
          <w:rFonts w:ascii="TH SarabunPSK" w:hAnsi="TH SarabunPSK" w:cs="TH SarabunPSK"/>
          <w:spacing w:val="-8"/>
          <w:sz w:val="32"/>
          <w:szCs w:val="32"/>
          <w:cs/>
        </w:rPr>
        <w:t xml:space="preserve"> </w:t>
      </w:r>
      <w:r w:rsidR="00E65873" w:rsidRPr="0009449C">
        <w:rPr>
          <w:rFonts w:ascii="TH SarabunPSK" w:hAnsi="TH SarabunPSK" w:cs="TH SarabunPSK" w:hint="cs"/>
          <w:spacing w:val="-8"/>
          <w:sz w:val="32"/>
          <w:szCs w:val="32"/>
          <w:cs/>
        </w:rPr>
        <w:t xml:space="preserve">ครัวเรือนมีความปลอดภัยในชีวิตและทรัพย์สิน </w:t>
      </w:r>
      <w:r w:rsidRPr="0009449C">
        <w:rPr>
          <w:rFonts w:ascii="TH SarabunPSK" w:hAnsi="TH SarabunPSK" w:cs="TH SarabunPSK"/>
          <w:spacing w:val="-8"/>
          <w:sz w:val="32"/>
          <w:szCs w:val="32"/>
          <w:cs/>
        </w:rPr>
        <w:t xml:space="preserve">จำนวนที่สำรวจทั้งหมด </w:t>
      </w:r>
      <w:r w:rsidR="00E65873" w:rsidRPr="0009449C">
        <w:rPr>
          <w:rFonts w:ascii="TH SarabunPSK" w:hAnsi="TH SarabunPSK" w:cs="TH SarabunPSK" w:hint="cs"/>
          <w:spacing w:val="-8"/>
          <w:sz w:val="32"/>
          <w:szCs w:val="32"/>
          <w:cs/>
        </w:rPr>
        <w:t>260</w:t>
      </w:r>
      <w:r w:rsidRPr="0009449C">
        <w:rPr>
          <w:rFonts w:ascii="TH SarabunPSK" w:hAnsi="TH SarabunPSK" w:cs="TH SarabunPSK"/>
          <w:spacing w:val="-8"/>
          <w:sz w:val="32"/>
          <w:szCs w:val="32"/>
          <w:cs/>
        </w:rPr>
        <w:t>,</w:t>
      </w:r>
      <w:r w:rsidR="00E65873" w:rsidRPr="0009449C">
        <w:rPr>
          <w:rFonts w:ascii="TH SarabunPSK" w:hAnsi="TH SarabunPSK" w:cs="TH SarabunPSK" w:hint="cs"/>
          <w:spacing w:val="-8"/>
          <w:sz w:val="32"/>
          <w:szCs w:val="32"/>
          <w:cs/>
        </w:rPr>
        <w:t>203</w:t>
      </w:r>
      <w:r w:rsidRPr="0009449C">
        <w:rPr>
          <w:rFonts w:ascii="TH SarabunPSK" w:hAnsi="TH SarabunPSK" w:cs="TH SarabunPSK"/>
          <w:spacing w:val="-8"/>
          <w:sz w:val="32"/>
          <w:szCs w:val="32"/>
          <w:cs/>
        </w:rPr>
        <w:t xml:space="preserve"> </w:t>
      </w:r>
      <w:r w:rsidR="00E65873" w:rsidRPr="0009449C">
        <w:rPr>
          <w:rFonts w:ascii="TH SarabunPSK" w:hAnsi="TH SarabunPSK" w:cs="TH SarabunPSK" w:hint="cs"/>
          <w:spacing w:val="-8"/>
          <w:sz w:val="32"/>
          <w:szCs w:val="32"/>
          <w:cs/>
        </w:rPr>
        <w:t>ครัวเรือน</w:t>
      </w:r>
      <w:r w:rsidR="00F4192B">
        <w:rPr>
          <w:rFonts w:ascii="TH SarabunPSK" w:hAnsi="TH SarabunPSK" w:cs="TH SarabunPSK" w:hint="cs"/>
          <w:spacing w:val="-8"/>
          <w:sz w:val="32"/>
          <w:szCs w:val="32"/>
          <w:cs/>
        </w:rPr>
        <w:t xml:space="preserve"> </w:t>
      </w:r>
      <w:r w:rsidRPr="00E65873">
        <w:rPr>
          <w:rFonts w:ascii="TH SarabunPSK" w:hAnsi="TH SarabunPSK" w:cs="TH SarabunPSK"/>
          <w:sz w:val="32"/>
          <w:szCs w:val="32"/>
          <w:cs/>
        </w:rPr>
        <w:t xml:space="preserve"> ไม่ผ่านเกณฑ์ จำนวน </w:t>
      </w:r>
      <w:r w:rsidR="00E65873" w:rsidRPr="00E65873">
        <w:rPr>
          <w:rFonts w:ascii="TH SarabunPSK" w:hAnsi="TH SarabunPSK" w:cs="TH SarabunPSK" w:hint="cs"/>
          <w:sz w:val="32"/>
          <w:szCs w:val="32"/>
          <w:cs/>
        </w:rPr>
        <w:t>252 ครัวเรือน</w:t>
      </w:r>
      <w:r w:rsidRPr="00E65873">
        <w:rPr>
          <w:rFonts w:ascii="TH SarabunPSK" w:hAnsi="TH SarabunPSK" w:cs="TH SarabunPSK"/>
          <w:sz w:val="32"/>
          <w:szCs w:val="32"/>
          <w:cs/>
        </w:rPr>
        <w:t xml:space="preserve"> คิดเป็นร้อยละ </w:t>
      </w:r>
      <w:r w:rsidR="007F7391" w:rsidRPr="00E65873">
        <w:rPr>
          <w:rFonts w:ascii="TH SarabunPSK" w:hAnsi="TH SarabunPSK" w:cs="TH SarabunPSK"/>
          <w:sz w:val="32"/>
          <w:szCs w:val="32"/>
          <w:cs/>
        </w:rPr>
        <w:t>0</w:t>
      </w:r>
      <w:r w:rsidRPr="00E65873">
        <w:rPr>
          <w:rFonts w:ascii="TH SarabunPSK" w:hAnsi="TH SarabunPSK" w:cs="TH SarabunPSK"/>
          <w:sz w:val="32"/>
          <w:szCs w:val="32"/>
          <w:cs/>
        </w:rPr>
        <w:t>.</w:t>
      </w:r>
      <w:r w:rsidR="00E65873" w:rsidRPr="00E65873">
        <w:rPr>
          <w:rFonts w:ascii="TH SarabunPSK" w:hAnsi="TH SarabunPSK" w:cs="TH SarabunPSK" w:hint="cs"/>
          <w:sz w:val="32"/>
          <w:szCs w:val="32"/>
          <w:cs/>
        </w:rPr>
        <w:t>10</w:t>
      </w:r>
    </w:p>
    <w:p w:rsidR="00F84653" w:rsidRPr="00D42BF6" w:rsidRDefault="00F84653" w:rsidP="0057177F">
      <w:pPr>
        <w:autoSpaceDE w:val="0"/>
        <w:autoSpaceDN w:val="0"/>
        <w:adjustRightInd w:val="0"/>
        <w:ind w:firstLine="720"/>
        <w:rPr>
          <w:rFonts w:ascii="TH SarabunPSK" w:hAnsi="TH SarabunPSK" w:cs="TH SarabunPSK"/>
          <w:sz w:val="32"/>
          <w:szCs w:val="32"/>
        </w:rPr>
      </w:pPr>
    </w:p>
    <w:p w:rsidR="003E244F" w:rsidRDefault="00A2753F" w:rsidP="0076280D">
      <w:pPr>
        <w:autoSpaceDE w:val="0"/>
        <w:autoSpaceDN w:val="0"/>
        <w:adjustRightInd w:val="0"/>
        <w:rPr>
          <w:rFonts w:ascii="TH SarabunPSK" w:hAnsi="TH SarabunPSK" w:cs="TH SarabunPSK"/>
          <w:sz w:val="32"/>
          <w:szCs w:val="32"/>
        </w:rPr>
      </w:pPr>
      <w:r w:rsidRPr="00D42BF6">
        <w:rPr>
          <w:rFonts w:ascii="TH SarabunPSK" w:hAnsi="TH SarabunPSK" w:cs="TH SarabunPSK"/>
          <w:sz w:val="32"/>
          <w:szCs w:val="32"/>
          <w:cs/>
        </w:rPr>
        <w:tab/>
      </w:r>
      <w:r w:rsidRPr="00D42BF6">
        <w:rPr>
          <w:rFonts w:ascii="TH SarabunPSK" w:hAnsi="TH SarabunPSK" w:cs="TH SarabunPSK"/>
          <w:sz w:val="32"/>
          <w:szCs w:val="32"/>
          <w:cs/>
        </w:rPr>
        <w:tab/>
      </w:r>
      <w:r w:rsidRPr="00D42BF6">
        <w:rPr>
          <w:rFonts w:ascii="TH SarabunPSK" w:hAnsi="TH SarabunPSK" w:cs="TH SarabunPSK"/>
          <w:sz w:val="32"/>
          <w:szCs w:val="32"/>
          <w:cs/>
        </w:rPr>
        <w:tab/>
      </w:r>
      <w:r w:rsidR="003E244F" w:rsidRPr="00D42BF6">
        <w:rPr>
          <w:rFonts w:ascii="TH SarabunPSK" w:hAnsi="TH SarabunPSK" w:cs="TH SarabunPSK"/>
          <w:sz w:val="32"/>
          <w:szCs w:val="32"/>
        </w:rPr>
        <w:t xml:space="preserve"> </w:t>
      </w:r>
    </w:p>
    <w:p w:rsidR="000E449D" w:rsidRDefault="000E449D" w:rsidP="0076280D">
      <w:pPr>
        <w:autoSpaceDE w:val="0"/>
        <w:autoSpaceDN w:val="0"/>
        <w:adjustRightInd w:val="0"/>
        <w:rPr>
          <w:rFonts w:ascii="TH SarabunPSK" w:hAnsi="TH SarabunPSK" w:cs="TH SarabunPSK"/>
          <w:sz w:val="32"/>
          <w:szCs w:val="32"/>
        </w:rPr>
      </w:pPr>
    </w:p>
    <w:p w:rsidR="00FC3773" w:rsidRPr="000E449D" w:rsidRDefault="00B169FD" w:rsidP="00B169FD">
      <w:pPr>
        <w:autoSpaceDE w:val="0"/>
        <w:autoSpaceDN w:val="0"/>
        <w:adjustRightInd w:val="0"/>
        <w:jc w:val="center"/>
        <w:rPr>
          <w:rFonts w:ascii="TH SarabunPSK" w:hAnsi="TH SarabunPSK" w:cs="TH SarabunPSK"/>
          <w:b/>
          <w:bCs/>
          <w:sz w:val="40"/>
          <w:szCs w:val="40"/>
        </w:rPr>
      </w:pPr>
      <w:r>
        <w:rPr>
          <w:rFonts w:ascii="TH SarabunPSK" w:hAnsi="TH SarabunPSK" w:cs="TH SarabunPSK"/>
          <w:b/>
          <w:bCs/>
          <w:noProof/>
          <w:sz w:val="32"/>
          <w:szCs w:val="32"/>
        </w:rPr>
        <w:lastRenderedPageBreak/>
        <mc:AlternateContent>
          <mc:Choice Requires="wps">
            <w:drawing>
              <wp:anchor distT="0" distB="0" distL="114300" distR="114300" simplePos="0" relativeHeight="251683840" behindDoc="0" locked="0" layoutInCell="1" allowOverlap="1" wp14:anchorId="71C396C5" wp14:editId="777BFC1F">
                <wp:simplePos x="0" y="0"/>
                <wp:positionH relativeFrom="column">
                  <wp:posOffset>5339553</wp:posOffset>
                </wp:positionH>
                <wp:positionV relativeFrom="paragraph">
                  <wp:posOffset>-528320</wp:posOffset>
                </wp:positionV>
                <wp:extent cx="381000" cy="295275"/>
                <wp:effectExtent l="0" t="0" r="0" b="9525"/>
                <wp:wrapNone/>
                <wp:docPr id="15" name="สี่เหลี่ยมผืนผ้า 1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850A6">
                            <w:pPr>
                              <w:jc w:val="center"/>
                              <w:rPr>
                                <w:b/>
                                <w:bCs/>
                                <w:color w:val="000000" w:themeColor="text1"/>
                              </w:rPr>
                            </w:pPr>
                            <w:r>
                              <w:rPr>
                                <w:rFonts w:ascii="TH SarabunPSK" w:hAnsi="TH SarabunPSK" w:cs="TH SarabunPSK" w:hint="cs"/>
                                <w:b/>
                                <w:bCs/>
                                <w:color w:val="000000" w:themeColor="text1"/>
                                <w:sz w:val="32"/>
                                <w:szCs w:val="32"/>
                                <w: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5" o:spid="_x0000_s1029" style="position:absolute;left:0;text-align:left;margin-left:420.45pt;margin-top:-41.6pt;width:30pt;height:23.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" fillcolor="white [3212]" stroked="f" strokeweight="2pt">
                <v:textbox>
                  <w:txbxContent>
                    <w:p w:rsidR="00F4192B" w:rsidRPr="00E850A6" w:rsidRDefault="00F4192B" w:rsidP="00E850A6">
                      <w:pPr>
                        <w:jc w:val="center"/>
                        <w:rPr>
                          <w:b/>
                          <w:bCs/>
                          <w:color w:val="000000" w:themeColor="text1"/>
                        </w:rPr>
                      </w:pPr>
                      <w:r>
                        <w:rPr>
                          <w:rFonts w:ascii="TH SarabunPSK" w:hAnsi="TH SarabunPSK" w:cs="TH SarabunPSK" w:hint="cs"/>
                          <w:b/>
                          <w:bCs/>
                          <w:color w:val="000000" w:themeColor="text1"/>
                          <w:sz w:val="32"/>
                          <w:szCs w:val="32"/>
                          <w:cs/>
                        </w:rPr>
                        <w:t>4</w:t>
                      </w:r>
                    </w:p>
                  </w:txbxContent>
                </v:textbox>
              </v:rect>
            </w:pict>
          </mc:Fallback>
        </mc:AlternateContent>
      </w:r>
      <w:r w:rsidR="00621332" w:rsidRPr="000E449D">
        <w:rPr>
          <w:rFonts w:ascii="TH SarabunPSK" w:hAnsi="TH SarabunPSK" w:cs="TH SarabunPSK"/>
          <w:b/>
          <w:bCs/>
          <w:sz w:val="40"/>
          <w:szCs w:val="40"/>
          <w:cs/>
        </w:rPr>
        <w:t xml:space="preserve">ส่วนที่ 1 </w:t>
      </w:r>
      <w:r w:rsidR="00FC3773" w:rsidRPr="000E449D">
        <w:rPr>
          <w:rFonts w:ascii="TH SarabunPSK" w:hAnsi="TH SarabunPSK" w:cs="TH SarabunPSK"/>
          <w:b/>
          <w:bCs/>
          <w:sz w:val="40"/>
          <w:szCs w:val="40"/>
          <w:cs/>
        </w:rPr>
        <w:t>การพัฒนาคุณภาพชีวิต</w:t>
      </w:r>
    </w:p>
    <w:p w:rsidR="007B0695" w:rsidRPr="00D42BF6" w:rsidRDefault="00EB32B2" w:rsidP="000E449D">
      <w:pPr>
        <w:spacing w:before="120"/>
        <w:ind w:firstLine="1440"/>
        <w:jc w:val="both"/>
        <w:rPr>
          <w:rFonts w:ascii="TH SarabunPSK" w:hAnsi="TH SarabunPSK" w:cs="TH SarabunPSK"/>
          <w:sz w:val="32"/>
          <w:szCs w:val="32"/>
        </w:rPr>
      </w:pPr>
      <w:r w:rsidRPr="00D42BF6">
        <w:rPr>
          <w:rFonts w:ascii="TH SarabunPSK" w:hAnsi="TH SarabunPSK" w:cs="TH SarabunPSK"/>
          <w:sz w:val="32"/>
          <w:szCs w:val="32"/>
          <w:cs/>
        </w:rPr>
        <w:t>แนวคิดการพัฒนาประเทศในปัจจุบัน เพื่อให้ก้าวทันต่อการเปลี่ยนแปลงของโลก</w:t>
      </w:r>
      <w:r w:rsidR="00956BBE" w:rsidRPr="00D42BF6">
        <w:rPr>
          <w:rFonts w:ascii="TH SarabunPSK" w:hAnsi="TH SarabunPSK" w:cs="TH SarabunPSK"/>
          <w:sz w:val="32"/>
          <w:szCs w:val="32"/>
          <w:cs/>
        </w:rPr>
        <w:t>อยู่ที่การสร้าง</w:t>
      </w:r>
      <w:r w:rsidR="007B18DE" w:rsidRPr="00D42BF6">
        <w:rPr>
          <w:rFonts w:ascii="TH SarabunPSK" w:hAnsi="TH SarabunPSK" w:cs="TH SarabunPSK"/>
          <w:sz w:val="32"/>
          <w:szCs w:val="32"/>
          <w:cs/>
        </w:rPr>
        <w:t>สังคมและเศรษฐกิจให้อยู่บนฐานแห่งความรู้ ดังนั้น จึงต้องเริ่มจากการมีข้อมูล การสังเคราะห์ วิเคราะห์ข้อมูลให้เป็นสารสนเทศ เพื่อนำมาใช้ประโยชน์ในการบริหารจัดการและตัดสินใจ โดยฐานข้อมูลที่มีความถูกต้อง ชัดเจน และเป็นข้อมูลที่ชัดเจนจากแหล่งข้อมูลที่เป็นประชาชนในพื้นที่โดยตรงจะเป็นปัจจัยหลักหรือปัจจัยพื้นฐาน</w:t>
      </w:r>
      <w:r w:rsidR="00E82E8F" w:rsidRPr="00D42BF6">
        <w:rPr>
          <w:rFonts w:ascii="TH SarabunPSK" w:hAnsi="TH SarabunPSK" w:cs="TH SarabunPSK"/>
          <w:sz w:val="32"/>
          <w:szCs w:val="32"/>
          <w:cs/>
        </w:rPr>
        <w:t>ที่จะช่วยให้ผู้ที่เกี่ยวข้องเข้าใจสภาพและแก้ไขปัญหาของประชาชนอย่างได้ผลและตรงเป้าหมายมากที่สุด ใน</w:t>
      </w:r>
      <w:proofErr w:type="spellStart"/>
      <w:r w:rsidR="00E82E8F" w:rsidRPr="00D42BF6">
        <w:rPr>
          <w:rFonts w:ascii="TH SarabunPSK" w:hAnsi="TH SarabunPSK" w:cs="TH SarabunPSK"/>
          <w:sz w:val="32"/>
          <w:szCs w:val="32"/>
          <w:cs/>
        </w:rPr>
        <w:t>พันธ</w:t>
      </w:r>
      <w:proofErr w:type="spellEnd"/>
      <w:r w:rsidR="00E82E8F" w:rsidRPr="00D42BF6">
        <w:rPr>
          <w:rFonts w:ascii="TH SarabunPSK" w:hAnsi="TH SarabunPSK" w:cs="TH SarabunPSK"/>
          <w:sz w:val="32"/>
          <w:szCs w:val="32"/>
          <w:cs/>
        </w:rPr>
        <w:t>กิจของการพัฒนาข้อมูลซึ่งเป็นเงื่อนไขสำคัญของการพัฒนาดังกล่าว ได้มีการจัดเก็บไว้ในรูปของข้อมูลความจำเป็นพื้นฐาน (</w:t>
      </w:r>
      <w:proofErr w:type="spellStart"/>
      <w:r w:rsidR="00E82E8F" w:rsidRPr="00D42BF6">
        <w:rPr>
          <w:rFonts w:ascii="TH SarabunPSK" w:hAnsi="TH SarabunPSK" w:cs="TH SarabunPSK"/>
          <w:sz w:val="32"/>
          <w:szCs w:val="32"/>
          <w:cs/>
        </w:rPr>
        <w:t>จปฐ</w:t>
      </w:r>
      <w:proofErr w:type="spellEnd"/>
      <w:r w:rsidR="00E82E8F" w:rsidRPr="00D42BF6">
        <w:rPr>
          <w:rFonts w:ascii="TH SarabunPSK" w:hAnsi="TH SarabunPSK" w:cs="TH SarabunPSK"/>
          <w:sz w:val="32"/>
          <w:szCs w:val="32"/>
          <w:cs/>
        </w:rPr>
        <w:t>.) โดยกระทรวงมหาดไทยมอบหมายให้กรมการพัฒนาชุมชน เป็นหน่วยงานที่รับผิดชอบดำเนินการจัดเก็บข้อมูลในทุกหมู่บ้านเป็นประจำทุกปี ข้อมูลความจำเป็นพื้นฐาน (</w:t>
      </w:r>
      <w:proofErr w:type="spellStart"/>
      <w:r w:rsidR="00E82E8F" w:rsidRPr="00D42BF6">
        <w:rPr>
          <w:rFonts w:ascii="TH SarabunPSK" w:hAnsi="TH SarabunPSK" w:cs="TH SarabunPSK"/>
          <w:sz w:val="32"/>
          <w:szCs w:val="32"/>
          <w:cs/>
        </w:rPr>
        <w:t>จปฐ</w:t>
      </w:r>
      <w:proofErr w:type="spellEnd"/>
      <w:r w:rsidR="00E82E8F" w:rsidRPr="00D42BF6">
        <w:rPr>
          <w:rFonts w:ascii="TH SarabunPSK" w:hAnsi="TH SarabunPSK" w:cs="TH SarabunPSK"/>
          <w:sz w:val="32"/>
          <w:szCs w:val="32"/>
          <w:cs/>
        </w:rPr>
        <w:t>.) จะมีรายละเอียดเกี่ยวกับสภาพความจำเป็นของคนในครัวเรือนด้านต่างๆ และคุณภาพชีวิต</w:t>
      </w:r>
      <w:r w:rsidR="00D37924" w:rsidRPr="00D42BF6">
        <w:rPr>
          <w:rFonts w:ascii="TH SarabunPSK" w:hAnsi="TH SarabunPSK" w:cs="TH SarabunPSK"/>
          <w:sz w:val="32"/>
          <w:szCs w:val="32"/>
          <w:cs/>
        </w:rPr>
        <w:t>ในเรื่องนั้นๆ ในช่วงระยะเวลาหนึ่ง เพื่อให้ได้ตัวชี้วัดที่แสดงและเปรียบเทียบสภาพการดำรงชีวิตอยู่ในสังคมได้อย่างมีความสุข สามารถใช้เป็นแนวทางในการคัดเลือกโครงการต่างๆ ของรัฐให้สอดคล้องกับปัญหาที่แท้จริงของชุมชนในการบริหารการจัดเก็บ</w:t>
      </w:r>
      <w:r w:rsidR="004571A1" w:rsidRPr="00D42BF6">
        <w:rPr>
          <w:rFonts w:ascii="TH SarabunPSK" w:hAnsi="TH SarabunPSK" w:cs="TH SarabunPSK"/>
          <w:sz w:val="32"/>
          <w:szCs w:val="32"/>
          <w:cs/>
        </w:rPr>
        <w:t>ข้อมูลความจำเป็นพื้นฐาน (</w:t>
      </w:r>
      <w:proofErr w:type="spellStart"/>
      <w:r w:rsidR="004571A1" w:rsidRPr="00D42BF6">
        <w:rPr>
          <w:rFonts w:ascii="TH SarabunPSK" w:hAnsi="TH SarabunPSK" w:cs="TH SarabunPSK"/>
          <w:sz w:val="32"/>
          <w:szCs w:val="32"/>
          <w:cs/>
        </w:rPr>
        <w:t>จปฐ</w:t>
      </w:r>
      <w:proofErr w:type="spellEnd"/>
      <w:r w:rsidR="004571A1" w:rsidRPr="00D42BF6">
        <w:rPr>
          <w:rFonts w:ascii="TH SarabunPSK" w:hAnsi="TH SarabunPSK" w:cs="TH SarabunPSK"/>
          <w:sz w:val="32"/>
          <w:szCs w:val="32"/>
          <w:cs/>
        </w:rPr>
        <w:t>.) มีองค์กรบริหารการจัดเก็บข้อมูลความจำเป็นพื้นฐาน (</w:t>
      </w:r>
      <w:proofErr w:type="spellStart"/>
      <w:r w:rsidR="004571A1" w:rsidRPr="00D42BF6">
        <w:rPr>
          <w:rFonts w:ascii="TH SarabunPSK" w:hAnsi="TH SarabunPSK" w:cs="TH SarabunPSK"/>
          <w:sz w:val="32"/>
          <w:szCs w:val="32"/>
          <w:cs/>
        </w:rPr>
        <w:t>จปฐ</w:t>
      </w:r>
      <w:proofErr w:type="spellEnd"/>
      <w:r w:rsidR="004571A1" w:rsidRPr="00D42BF6">
        <w:rPr>
          <w:rFonts w:ascii="TH SarabunPSK" w:hAnsi="TH SarabunPSK" w:cs="TH SarabunPSK"/>
          <w:sz w:val="32"/>
          <w:szCs w:val="32"/>
          <w:cs/>
        </w:rPr>
        <w:t>.) คือ คณะกรรมการอำนวยการงานพัฒนาคุณภาพชีวิตของประชาชน (</w:t>
      </w:r>
      <w:proofErr w:type="spellStart"/>
      <w:r w:rsidR="004571A1" w:rsidRPr="00D42BF6">
        <w:rPr>
          <w:rFonts w:ascii="TH SarabunPSK" w:hAnsi="TH SarabunPSK" w:cs="TH SarabunPSK"/>
          <w:sz w:val="32"/>
          <w:szCs w:val="32"/>
          <w:cs/>
        </w:rPr>
        <w:t>พชช</w:t>
      </w:r>
      <w:proofErr w:type="spellEnd"/>
      <w:r w:rsidR="004571A1" w:rsidRPr="00D42BF6">
        <w:rPr>
          <w:rFonts w:ascii="TH SarabunPSK" w:hAnsi="TH SarabunPSK" w:cs="TH SarabunPSK"/>
          <w:sz w:val="32"/>
          <w:szCs w:val="32"/>
          <w:cs/>
        </w:rPr>
        <w:t>.) โดยมีปลัดกระทรวงมหาดไทยเป็นประธาน กรมการพัฒนาชุมชนเป็นเลขานุการ ในระดับจังหวัด มีรองผู้ว่าราชการจังหวัดที่ได้รับมอบหมาย เป็นประธานคณะทำงานบริหารการจัดเก็บข้อมูลระดับจังหวัด</w:t>
      </w:r>
      <w:r w:rsidR="004B4D36" w:rsidRPr="00D42BF6">
        <w:rPr>
          <w:rFonts w:ascii="TH SarabunPSK" w:hAnsi="TH SarabunPSK" w:cs="TH SarabunPSK"/>
          <w:sz w:val="32"/>
          <w:szCs w:val="32"/>
          <w:cs/>
        </w:rPr>
        <w:t xml:space="preserve"> ส่วนในระดับอำเภอ มีนายอำเภอเป็นหัวหน้าคณะทำงานบริหารการจัดเก็บข้อมูลระดับอำเภอ</w:t>
      </w:r>
      <w:r w:rsidR="00D1542B" w:rsidRPr="00D42BF6">
        <w:rPr>
          <w:rFonts w:ascii="TH SarabunPSK" w:hAnsi="TH SarabunPSK" w:cs="TH SarabunPSK"/>
          <w:sz w:val="32"/>
          <w:szCs w:val="32"/>
          <w:cs/>
        </w:rPr>
        <w:t xml:space="preserve"> และในระดับตำบล มีนายก </w:t>
      </w:r>
      <w:proofErr w:type="spellStart"/>
      <w:r w:rsidR="00D1542B" w:rsidRPr="00D42BF6">
        <w:rPr>
          <w:rFonts w:ascii="TH SarabunPSK" w:hAnsi="TH SarabunPSK" w:cs="TH SarabunPSK"/>
          <w:sz w:val="32"/>
          <w:szCs w:val="32"/>
          <w:cs/>
        </w:rPr>
        <w:t>อบต</w:t>
      </w:r>
      <w:proofErr w:type="spellEnd"/>
      <w:r w:rsidR="00D1542B" w:rsidRPr="00D42BF6">
        <w:rPr>
          <w:rFonts w:ascii="TH SarabunPSK" w:hAnsi="TH SarabunPSK" w:cs="TH SarabunPSK"/>
          <w:sz w:val="32"/>
          <w:szCs w:val="32"/>
          <w:cs/>
        </w:rPr>
        <w:t>./เทศบาลตำบล เป็นหัวหน้าคณะทำงานบริหารการจัดเก็บข้อมูลในระดับตำบล โดยมีพัฒนากรเป็นเลขานุการคณะทำงาน มีหน้าที่ในการประชุมชี้แจงเพื่อสร้างความเข้าใจถึงแนวคิด นโยบายและตัวชี้วัดแก่ผู้จัดเก็บข้อมูล และประสานการบันทึกและประมวลผลข้อมูล</w:t>
      </w:r>
      <w:r w:rsidR="00435A81" w:rsidRPr="00D42BF6">
        <w:rPr>
          <w:rFonts w:ascii="TH SarabunPSK" w:hAnsi="TH SarabunPSK" w:cs="TH SarabunPSK"/>
          <w:sz w:val="32"/>
          <w:szCs w:val="32"/>
          <w:cs/>
        </w:rPr>
        <w:t xml:space="preserve"> ตลอดจนเผยแพร่ข้อมูลแก่หน่วยงานภาครัฐ เอกชน ประชาชน เพื่อใช้เป็นเครื่องมือในการวางแผนแก้ไขปัญหาและพัฒนาคุณภาพชีวิตของประชาชน โดยเฉพาะองค์กรปกครองส่วนท้องถิ่น (</w:t>
      </w:r>
      <w:proofErr w:type="spellStart"/>
      <w:r w:rsidR="00435A81" w:rsidRPr="00D42BF6">
        <w:rPr>
          <w:rFonts w:ascii="TH SarabunPSK" w:hAnsi="TH SarabunPSK" w:cs="TH SarabunPSK"/>
          <w:sz w:val="32"/>
          <w:szCs w:val="32"/>
          <w:cs/>
        </w:rPr>
        <w:t>อปท</w:t>
      </w:r>
      <w:proofErr w:type="spellEnd"/>
      <w:r w:rsidR="00435A81" w:rsidRPr="00D42BF6">
        <w:rPr>
          <w:rFonts w:ascii="TH SarabunPSK" w:hAnsi="TH SarabunPSK" w:cs="TH SarabunPSK"/>
          <w:sz w:val="32"/>
          <w:szCs w:val="32"/>
          <w:cs/>
        </w:rPr>
        <w:t>.) ที่สามารถใช้เป็นข้อมูลประกอบการตัดสินใจของผู้บริหารท้องถิ่น เพื่อวางแผนโครงการแก้ไขปัญหาคุณภาพชีวิตของประชาชนได้โดยตรงและครอบคลุม</w:t>
      </w:r>
    </w:p>
    <w:p w:rsidR="00A804E1" w:rsidRDefault="007B0695" w:rsidP="00B169FD">
      <w:pPr>
        <w:spacing w:before="120"/>
        <w:ind w:firstLine="1440"/>
        <w:jc w:val="both"/>
        <w:rPr>
          <w:rFonts w:ascii="TH SarabunPSK" w:hAnsi="TH SarabunPSK" w:cs="TH SarabunPSK"/>
          <w:sz w:val="32"/>
          <w:szCs w:val="32"/>
        </w:rPr>
      </w:pPr>
      <w:r w:rsidRPr="00D42BF6">
        <w:rPr>
          <w:rFonts w:ascii="TH SarabunPSK" w:hAnsi="TH SarabunPSK" w:cs="TH SarabunPSK"/>
          <w:sz w:val="32"/>
          <w:szCs w:val="32"/>
          <w:cs/>
        </w:rPr>
        <w:t xml:space="preserve">การจัดเก็บข้อมูลความจำเป็นพื้นฐาน หรือข้อมูล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xml:space="preserve">. ได้มีการบริหารและจัดเก็บโดยกรมการพัฒนาชุมชนมาเป็นเวลานาน โดยเริ่มตั้งแต่ พ.ศ.2533 และได้มีการพัฒนาปรับปรุงกระบวนการ รูปแบบ และวิธีการในการจัดเก็บข้อมูลเพื่อให้ผลการจัดเก็บมีความถูกต้อง น่าเชื่อถือ สามารถนำข้อมูลไปใช้ประโยชน์ในการวิเคราะห์ปัญหาเพื่อการพัฒนาหมู่บ้าน/ชุมชนอย่างมีประสิทธิภาพ และเกิดประสิทธิผล หากเมื่อพิจารณาถึงข้อมูลทางสถิติที่มีการจัดเก็บอยู่ในประเทศไทยจะพบว่า จุดแข็งของข้อมูล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xml:space="preserve">. ก็คือ การเป็นฐานข้อมูลเดียวที่มีอยู่ในประเทศไทย ที่มีการจัดเก็บข้อมูลลงไปถึงระดับครัวเรือนทุกครัวเรือน จัดเก็บทุกปี ดำเนินการโดยอาสาสมัคร และผู้นำชุมชน พร้อมทั้งได้รับการรับรองข้อมูลจากทั้งคณะทำงานบริหารการจัดเก็บฯ ที่มีนายกขององค์การบริหารส่วนท้องถิ่นเป็นหัวหน้าคณะ และผ่านการรับรองจากคณะบริหารการจัดเก็บข้อมูลฯ ระดับอำเภอ จังหวัด </w:t>
      </w:r>
      <w:r w:rsidR="00F97942" w:rsidRPr="00D42BF6">
        <w:rPr>
          <w:rFonts w:ascii="TH SarabunPSK" w:hAnsi="TH SarabunPSK" w:cs="TH SarabunPSK"/>
          <w:sz w:val="32"/>
          <w:szCs w:val="32"/>
          <w:cs/>
        </w:rPr>
        <w:t>ซึ่งมีนายอำเภอและผู้ว่าราชการจังหวัดเป็นหัวหน้าคณะ ก่อนที่กรมการพัฒนาชุมชนจะประมวลผลสุดท้ายเพื่อส่งให้กับคณะกรรมการอำนวยการงานพัฒนาคุณภาพชีวิตของประชาชน (</w:t>
      </w:r>
      <w:proofErr w:type="spellStart"/>
      <w:r w:rsidR="00F97942" w:rsidRPr="00D42BF6">
        <w:rPr>
          <w:rFonts w:ascii="TH SarabunPSK" w:hAnsi="TH SarabunPSK" w:cs="TH SarabunPSK"/>
          <w:sz w:val="32"/>
          <w:szCs w:val="32"/>
          <w:cs/>
        </w:rPr>
        <w:t>พชช</w:t>
      </w:r>
      <w:proofErr w:type="spellEnd"/>
      <w:r w:rsidR="00F97942" w:rsidRPr="00D42BF6">
        <w:rPr>
          <w:rFonts w:ascii="TH SarabunPSK" w:hAnsi="TH SarabunPSK" w:cs="TH SarabunPSK"/>
          <w:sz w:val="32"/>
          <w:szCs w:val="32"/>
          <w:cs/>
        </w:rPr>
        <w:t xml:space="preserve">.) ซึ่งมีปลัดกระทรวงมหาดไทยเป็นประธาน </w:t>
      </w:r>
      <w:r w:rsidR="00DA7721" w:rsidRPr="00D42BF6">
        <w:rPr>
          <w:rFonts w:ascii="TH SarabunPSK" w:hAnsi="TH SarabunPSK" w:cs="TH SarabunPSK"/>
          <w:sz w:val="32"/>
          <w:szCs w:val="32"/>
          <w:cs/>
        </w:rPr>
        <w:t xml:space="preserve">ใช้เป็นข้อมูลเพื่อวิเคราะห์ปัญหาตลอดจนการกำหนดนโยบายและเป้าหมายการดำเนินงานพัฒนาคุณภาพชีวิตของประชาชน ยกตัวอย่างการนำข้อมูล </w:t>
      </w:r>
      <w:proofErr w:type="spellStart"/>
      <w:r w:rsidR="00DA7721" w:rsidRPr="00D42BF6">
        <w:rPr>
          <w:rFonts w:ascii="TH SarabunPSK" w:hAnsi="TH SarabunPSK" w:cs="TH SarabunPSK"/>
          <w:sz w:val="32"/>
          <w:szCs w:val="32"/>
          <w:cs/>
        </w:rPr>
        <w:t>จปฐ</w:t>
      </w:r>
      <w:proofErr w:type="spellEnd"/>
      <w:r w:rsidR="00DA7721" w:rsidRPr="00D42BF6">
        <w:rPr>
          <w:rFonts w:ascii="TH SarabunPSK" w:hAnsi="TH SarabunPSK" w:cs="TH SarabunPSK"/>
          <w:sz w:val="32"/>
          <w:szCs w:val="32"/>
          <w:cs/>
        </w:rPr>
        <w:t>.ไปใช้ประโยชน์ที่เห็นเป็นรูปธรรม เช่น การนำข้อมูลด้านรายได้ของครัวเรือนในการจำแนกครัวเรือนยากจนเป้าหมาย เพื่อเข้าสู่กระบวนการช่วยเหลือและสนับสนุนด้านกิจกรรม การแก้ไขปัญหาความยากจนตามโครงการบริหารจัดการครัวเรือนยากจนแบบ</w:t>
      </w:r>
      <w:proofErr w:type="spellStart"/>
      <w:r w:rsidR="00DA7721" w:rsidRPr="00D42BF6">
        <w:rPr>
          <w:rFonts w:ascii="TH SarabunPSK" w:hAnsi="TH SarabunPSK" w:cs="TH SarabunPSK"/>
          <w:sz w:val="32"/>
          <w:szCs w:val="32"/>
          <w:cs/>
        </w:rPr>
        <w:t>บูรณา</w:t>
      </w:r>
      <w:proofErr w:type="spellEnd"/>
      <w:r w:rsidR="00DA7721" w:rsidRPr="00D42BF6">
        <w:rPr>
          <w:rFonts w:ascii="TH SarabunPSK" w:hAnsi="TH SarabunPSK" w:cs="TH SarabunPSK"/>
          <w:sz w:val="32"/>
          <w:szCs w:val="32"/>
          <w:cs/>
        </w:rPr>
        <w:t>การ เป็นต้น</w:t>
      </w:r>
      <w:r w:rsidR="001F6301" w:rsidRPr="00D42BF6">
        <w:rPr>
          <w:rFonts w:ascii="TH SarabunPSK" w:hAnsi="TH SarabunPSK" w:cs="TH SarabunPSK"/>
          <w:sz w:val="32"/>
          <w:szCs w:val="32"/>
          <w:cs/>
        </w:rPr>
        <w:t xml:space="preserve">       </w:t>
      </w:r>
    </w:p>
    <w:p w:rsidR="00A50292" w:rsidRDefault="00A50292" w:rsidP="00B169FD">
      <w:pPr>
        <w:spacing w:before="120"/>
        <w:jc w:val="both"/>
        <w:rPr>
          <w:rFonts w:ascii="TH SarabunPSK" w:hAnsi="TH SarabunPSK" w:cs="TH SarabunPSK"/>
          <w:b/>
          <w:bCs/>
          <w:sz w:val="36"/>
          <w:szCs w:val="36"/>
        </w:rPr>
      </w:pPr>
    </w:p>
    <w:p w:rsidR="001F6301" w:rsidRPr="00A804E1" w:rsidRDefault="00F4192B" w:rsidP="00B169FD">
      <w:pPr>
        <w:spacing w:before="120"/>
        <w:jc w:val="both"/>
        <w:rPr>
          <w:rFonts w:ascii="TH SarabunPSK" w:hAnsi="TH SarabunPSK" w:cs="TH SarabunPSK"/>
          <w:b/>
          <w:bCs/>
          <w:sz w:val="36"/>
          <w:szCs w:val="36"/>
        </w:rPr>
      </w:pPr>
      <w:r>
        <w:rPr>
          <w:rFonts w:ascii="TH SarabunPSK" w:hAnsi="TH SarabunPSK" w:cs="TH SarabunPSK"/>
          <w:b/>
          <w:bCs/>
          <w:noProof/>
          <w:sz w:val="32"/>
          <w:szCs w:val="32"/>
        </w:rPr>
        <w:lastRenderedPageBreak/>
        <mc:AlternateContent>
          <mc:Choice Requires="wps">
            <w:drawing>
              <wp:anchor distT="0" distB="0" distL="114300" distR="114300" simplePos="0" relativeHeight="251868160" behindDoc="0" locked="0" layoutInCell="1" allowOverlap="1" wp14:anchorId="6A843B81" wp14:editId="6DEBA2A5">
                <wp:simplePos x="0" y="0"/>
                <wp:positionH relativeFrom="column">
                  <wp:posOffset>5362102</wp:posOffset>
                </wp:positionH>
                <wp:positionV relativeFrom="paragraph">
                  <wp:posOffset>-539115</wp:posOffset>
                </wp:positionV>
                <wp:extent cx="381000" cy="295275"/>
                <wp:effectExtent l="0" t="0" r="0" b="9525"/>
                <wp:wrapNone/>
                <wp:docPr id="65" name="สี่เหลี่ยมผืนผ้า 6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F4192B">
                            <w:pPr>
                              <w:jc w:val="center"/>
                              <w:rPr>
                                <w:b/>
                                <w:bCs/>
                                <w:color w:val="000000" w:themeColor="text1"/>
                              </w:rPr>
                            </w:pPr>
                            <w:r>
                              <w:rPr>
                                <w:rFonts w:ascii="TH SarabunPSK" w:hAnsi="TH SarabunPSK" w:cs="TH SarabunPSK" w:hint="cs"/>
                                <w:b/>
                                <w:bCs/>
                                <w:color w:val="000000" w:themeColor="text1"/>
                                <w:sz w:val="32"/>
                                <w:szCs w:val="32"/>
                                <w: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5" o:spid="_x0000_s1030" style="position:absolute;left:0;text-align:left;margin-left:422.2pt;margin-top:-42.45pt;width:30pt;height:23.25pt;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" fillcolor="white [3212]" stroked="f" strokeweight="2pt">
                <v:textbox>
                  <w:txbxContent>
                    <w:p w:rsidR="00F4192B" w:rsidRPr="00E850A6" w:rsidRDefault="00F4192B" w:rsidP="00F4192B">
                      <w:pPr>
                        <w:jc w:val="center"/>
                        <w:rPr>
                          <w:b/>
                          <w:bCs/>
                          <w:color w:val="000000" w:themeColor="text1"/>
                        </w:rPr>
                      </w:pPr>
                      <w:r>
                        <w:rPr>
                          <w:rFonts w:ascii="TH SarabunPSK" w:hAnsi="TH SarabunPSK" w:cs="TH SarabunPSK" w:hint="cs"/>
                          <w:b/>
                          <w:bCs/>
                          <w:color w:val="000000" w:themeColor="text1"/>
                          <w:sz w:val="32"/>
                          <w:szCs w:val="32"/>
                          <w:cs/>
                        </w:rPr>
                        <w:t>5</w:t>
                      </w:r>
                    </w:p>
                  </w:txbxContent>
                </v:textbox>
              </v:rect>
            </w:pict>
          </mc:Fallback>
        </mc:AlternateContent>
      </w:r>
      <w:r w:rsidR="001F6301" w:rsidRPr="00A804E1">
        <w:rPr>
          <w:rFonts w:ascii="TH SarabunPSK" w:hAnsi="TH SarabunPSK" w:cs="TH SarabunPSK"/>
          <w:b/>
          <w:bCs/>
          <w:sz w:val="36"/>
          <w:szCs w:val="36"/>
          <w:cs/>
        </w:rPr>
        <w:t>การพัฒนาคุณภาพชีวิต</w:t>
      </w:r>
    </w:p>
    <w:p w:rsidR="00CE7632" w:rsidRPr="00D42BF6" w:rsidRDefault="00472572" w:rsidP="00A804E1">
      <w:pPr>
        <w:spacing w:before="240"/>
        <w:ind w:firstLine="851"/>
        <w:jc w:val="thaiDistribute"/>
        <w:rPr>
          <w:rFonts w:ascii="TH SarabunPSK" w:hAnsi="TH SarabunPSK" w:cs="TH SarabunPSK"/>
          <w:sz w:val="32"/>
          <w:szCs w:val="32"/>
        </w:rPr>
      </w:pPr>
      <w:r w:rsidRPr="00D42BF6">
        <w:rPr>
          <w:rFonts w:ascii="TH SarabunPSK" w:hAnsi="TH SarabunPSK" w:cs="TH SarabunPSK"/>
          <w:sz w:val="32"/>
          <w:szCs w:val="32"/>
          <w:cs/>
        </w:rPr>
        <w:t>ความปรารถนา</w:t>
      </w:r>
      <w:r w:rsidR="00CE7632" w:rsidRPr="00D42BF6">
        <w:rPr>
          <w:rFonts w:ascii="TH SarabunPSK" w:hAnsi="TH SarabunPSK" w:cs="TH SarabunPSK"/>
          <w:sz w:val="32"/>
          <w:szCs w:val="32"/>
          <w:cs/>
        </w:rPr>
        <w:t>อัน</w:t>
      </w:r>
      <w:r w:rsidRPr="00D42BF6">
        <w:rPr>
          <w:rFonts w:ascii="TH SarabunPSK" w:hAnsi="TH SarabunPSK" w:cs="TH SarabunPSK"/>
          <w:sz w:val="32"/>
          <w:szCs w:val="32"/>
          <w:cs/>
        </w:rPr>
        <w:t>สูงสุดของ</w:t>
      </w:r>
      <w:r w:rsidR="00CE7632" w:rsidRPr="00D42BF6">
        <w:rPr>
          <w:rFonts w:ascii="TH SarabunPSK" w:hAnsi="TH SarabunPSK" w:cs="TH SarabunPSK"/>
          <w:sz w:val="32"/>
          <w:szCs w:val="32"/>
          <w:cs/>
        </w:rPr>
        <w:t>มนุษย์</w:t>
      </w:r>
      <w:r w:rsidRPr="00D42BF6">
        <w:rPr>
          <w:rFonts w:ascii="TH SarabunPSK" w:hAnsi="TH SarabunPSK" w:cs="TH SarabunPSK"/>
          <w:sz w:val="32"/>
          <w:szCs w:val="32"/>
          <w:cs/>
        </w:rPr>
        <w:t xml:space="preserve"> </w:t>
      </w:r>
      <w:r w:rsidR="00CE7632" w:rsidRPr="00D42BF6">
        <w:rPr>
          <w:rFonts w:ascii="TH SarabunPSK" w:hAnsi="TH SarabunPSK" w:cs="TH SarabunPSK"/>
          <w:sz w:val="32"/>
          <w:szCs w:val="32"/>
          <w:cs/>
        </w:rPr>
        <w:t>ก็</w:t>
      </w:r>
      <w:r w:rsidR="00FC3773" w:rsidRPr="00D42BF6">
        <w:rPr>
          <w:rFonts w:ascii="TH SarabunPSK" w:hAnsi="TH SarabunPSK" w:cs="TH SarabunPSK"/>
          <w:sz w:val="32"/>
          <w:szCs w:val="32"/>
          <w:cs/>
        </w:rPr>
        <w:t>คือ</w:t>
      </w:r>
      <w:r w:rsidR="00CE7632" w:rsidRPr="00D42BF6">
        <w:rPr>
          <w:rFonts w:ascii="TH SarabunPSK" w:hAnsi="TH SarabunPSK" w:cs="TH SarabunPSK"/>
          <w:sz w:val="32"/>
          <w:szCs w:val="32"/>
          <w:cs/>
        </w:rPr>
        <w:t xml:space="preserve"> </w:t>
      </w:r>
      <w:r w:rsidR="00FC3773" w:rsidRPr="00D42BF6">
        <w:rPr>
          <w:rFonts w:ascii="TH SarabunPSK" w:hAnsi="TH SarabunPSK" w:cs="TH SarabunPSK"/>
          <w:sz w:val="32"/>
          <w:szCs w:val="32"/>
          <w:cs/>
        </w:rPr>
        <w:t>การมีคุณภาพช</w:t>
      </w:r>
      <w:r w:rsidR="00583862" w:rsidRPr="00D42BF6">
        <w:rPr>
          <w:rFonts w:ascii="TH SarabunPSK" w:hAnsi="TH SarabunPSK" w:cs="TH SarabunPSK"/>
          <w:sz w:val="32"/>
          <w:szCs w:val="32"/>
          <w:cs/>
        </w:rPr>
        <w:t>ี</w:t>
      </w:r>
      <w:r w:rsidR="00FC3773" w:rsidRPr="00D42BF6">
        <w:rPr>
          <w:rFonts w:ascii="TH SarabunPSK" w:hAnsi="TH SarabunPSK" w:cs="TH SarabunPSK"/>
          <w:sz w:val="32"/>
          <w:szCs w:val="32"/>
          <w:cs/>
        </w:rPr>
        <w:t>วิตที่ดี</w:t>
      </w:r>
      <w:r w:rsidR="0026443D" w:rsidRPr="00D42BF6">
        <w:rPr>
          <w:rFonts w:ascii="TH SarabunPSK" w:hAnsi="TH SarabunPSK" w:cs="TH SarabunPSK"/>
          <w:sz w:val="32"/>
          <w:szCs w:val="32"/>
        </w:rPr>
        <w:t xml:space="preserve"> </w:t>
      </w:r>
      <w:r w:rsidR="00CE7632" w:rsidRPr="00D42BF6">
        <w:rPr>
          <w:rFonts w:ascii="TH SarabunPSK" w:hAnsi="TH SarabunPSK" w:cs="TH SarabunPSK"/>
          <w:sz w:val="32"/>
          <w:szCs w:val="32"/>
          <w:cs/>
        </w:rPr>
        <w:t>นอกจากจะให้บังเกิดแก่</w:t>
      </w:r>
      <w:r w:rsidRPr="00D42BF6">
        <w:rPr>
          <w:rFonts w:ascii="TH SarabunPSK" w:hAnsi="TH SarabunPSK" w:cs="TH SarabunPSK"/>
          <w:sz w:val="32"/>
          <w:szCs w:val="32"/>
          <w:cs/>
        </w:rPr>
        <w:t>ตนเอง</w:t>
      </w:r>
      <w:r w:rsidR="00CE7632" w:rsidRPr="00D42BF6">
        <w:rPr>
          <w:rFonts w:ascii="TH SarabunPSK" w:hAnsi="TH SarabunPSK" w:cs="TH SarabunPSK"/>
          <w:sz w:val="32"/>
          <w:szCs w:val="32"/>
          <w:cs/>
        </w:rPr>
        <w:t>แล้ว</w:t>
      </w:r>
      <w:r w:rsidR="0026443D" w:rsidRPr="00D42BF6">
        <w:rPr>
          <w:rFonts w:ascii="TH SarabunPSK" w:hAnsi="TH SarabunPSK" w:cs="TH SarabunPSK"/>
          <w:sz w:val="32"/>
          <w:szCs w:val="32"/>
          <w:cs/>
        </w:rPr>
        <w:t xml:space="preserve"> </w:t>
      </w:r>
      <w:r w:rsidR="00CE7632" w:rsidRPr="00D42BF6">
        <w:rPr>
          <w:rFonts w:ascii="TH SarabunPSK" w:hAnsi="TH SarabunPSK" w:cs="TH SarabunPSK"/>
          <w:sz w:val="32"/>
          <w:szCs w:val="32"/>
          <w:cs/>
        </w:rPr>
        <w:t>เรายังหวังที่จะให้เกิดแก่</w:t>
      </w:r>
      <w:r w:rsidRPr="00D42BF6">
        <w:rPr>
          <w:rFonts w:ascii="TH SarabunPSK" w:hAnsi="TH SarabunPSK" w:cs="TH SarabunPSK"/>
          <w:sz w:val="32"/>
          <w:szCs w:val="32"/>
          <w:cs/>
        </w:rPr>
        <w:t>ครอบครัว ญาติพี่น้อง</w:t>
      </w:r>
      <w:r w:rsidR="0026443D" w:rsidRPr="00D42BF6">
        <w:rPr>
          <w:rFonts w:ascii="TH SarabunPSK" w:hAnsi="TH SarabunPSK" w:cs="TH SarabunPSK"/>
          <w:sz w:val="32"/>
          <w:szCs w:val="32"/>
          <w:cs/>
        </w:rPr>
        <w:t xml:space="preserve"> และบุคคลอื่นๆ ในสังคมและประเทศชาติโดยส่วนรวมด้วย</w:t>
      </w:r>
      <w:r w:rsidR="001F6301" w:rsidRPr="00D42BF6">
        <w:rPr>
          <w:rFonts w:ascii="TH SarabunPSK" w:hAnsi="TH SarabunPSK" w:cs="TH SarabunPSK"/>
          <w:sz w:val="32"/>
          <w:szCs w:val="32"/>
          <w:cs/>
        </w:rPr>
        <w:t xml:space="preserve"> </w:t>
      </w:r>
    </w:p>
    <w:p w:rsidR="0026443D" w:rsidRPr="00D42BF6" w:rsidRDefault="001F6301" w:rsidP="00A804E1">
      <w:pPr>
        <w:ind w:firstLine="851"/>
        <w:jc w:val="thaiDistribute"/>
        <w:rPr>
          <w:rFonts w:ascii="TH SarabunPSK" w:hAnsi="TH SarabunPSK" w:cs="TH SarabunPSK"/>
          <w:sz w:val="32"/>
          <w:szCs w:val="32"/>
        </w:rPr>
      </w:pPr>
      <w:r w:rsidRPr="00D42BF6">
        <w:rPr>
          <w:rFonts w:ascii="TH SarabunPSK" w:hAnsi="TH SarabunPSK" w:cs="TH SarabunPSK"/>
          <w:sz w:val="32"/>
          <w:szCs w:val="32"/>
          <w:cs/>
        </w:rPr>
        <w:t>ปัจจุบัน</w:t>
      </w:r>
      <w:r w:rsidR="00C934D8" w:rsidRPr="00D42BF6">
        <w:rPr>
          <w:rFonts w:ascii="TH SarabunPSK" w:hAnsi="TH SarabunPSK" w:cs="TH SarabunPSK"/>
          <w:sz w:val="32"/>
          <w:szCs w:val="32"/>
          <w:cs/>
        </w:rPr>
        <w:t xml:space="preserve"> </w:t>
      </w:r>
      <w:r w:rsidRPr="00D42BF6">
        <w:rPr>
          <w:rFonts w:ascii="TH SarabunPSK" w:hAnsi="TH SarabunPSK" w:cs="TH SarabunPSK"/>
          <w:sz w:val="32"/>
          <w:szCs w:val="32"/>
          <w:cs/>
        </w:rPr>
        <w:t>คุณภาพชีวิต</w:t>
      </w:r>
      <w:r w:rsidR="0026443D" w:rsidRPr="00D42BF6">
        <w:rPr>
          <w:rFonts w:ascii="TH SarabunPSK" w:hAnsi="TH SarabunPSK" w:cs="TH SarabunPSK"/>
          <w:sz w:val="32"/>
          <w:szCs w:val="32"/>
          <w:cs/>
        </w:rPr>
        <w:t xml:space="preserve">ได้รับการกำหนดให้เป็นเป้าหมายสูงสุดในการพัฒนาประเทศ </w:t>
      </w:r>
      <w:r w:rsidRPr="00D42BF6">
        <w:rPr>
          <w:rFonts w:ascii="TH SarabunPSK" w:hAnsi="TH SarabunPSK" w:cs="TH SarabunPSK"/>
          <w:sz w:val="32"/>
          <w:szCs w:val="32"/>
          <w:cs/>
        </w:rPr>
        <w:t xml:space="preserve"> </w:t>
      </w:r>
      <w:r w:rsidR="0026443D" w:rsidRPr="00D42BF6">
        <w:rPr>
          <w:rFonts w:ascii="TH SarabunPSK" w:hAnsi="TH SarabunPSK" w:cs="TH SarabunPSK"/>
          <w:sz w:val="32"/>
          <w:szCs w:val="32"/>
          <w:cs/>
        </w:rPr>
        <w:t>ดังนั้น เป้าหมายทุกด้านไม่ว่าจะในด้านสังคม</w:t>
      </w:r>
      <w:r w:rsidRPr="00D42BF6">
        <w:rPr>
          <w:rFonts w:ascii="TH SarabunPSK" w:hAnsi="TH SarabunPSK" w:cs="TH SarabunPSK"/>
          <w:sz w:val="32"/>
          <w:szCs w:val="32"/>
          <w:cs/>
        </w:rPr>
        <w:t xml:space="preserve"> </w:t>
      </w:r>
      <w:r w:rsidR="0026443D" w:rsidRPr="00D42BF6">
        <w:rPr>
          <w:rFonts w:ascii="TH SarabunPSK" w:hAnsi="TH SarabunPSK" w:cs="TH SarabunPSK"/>
          <w:sz w:val="32"/>
          <w:szCs w:val="32"/>
          <w:cs/>
        </w:rPr>
        <w:t xml:space="preserve">เศรษฐกิจ </w:t>
      </w:r>
      <w:r w:rsidRPr="00D42BF6">
        <w:rPr>
          <w:rFonts w:ascii="TH SarabunPSK" w:hAnsi="TH SarabunPSK" w:cs="TH SarabunPSK"/>
          <w:sz w:val="32"/>
          <w:szCs w:val="32"/>
          <w:cs/>
        </w:rPr>
        <w:t xml:space="preserve"> </w:t>
      </w:r>
      <w:r w:rsidR="00472572" w:rsidRPr="00D42BF6">
        <w:rPr>
          <w:rFonts w:ascii="TH SarabunPSK" w:hAnsi="TH SarabunPSK" w:cs="TH SarabunPSK"/>
          <w:sz w:val="32"/>
          <w:szCs w:val="32"/>
          <w:cs/>
        </w:rPr>
        <w:t xml:space="preserve">การเมือง </w:t>
      </w:r>
      <w:r w:rsidR="0026443D" w:rsidRPr="00D42BF6">
        <w:rPr>
          <w:rFonts w:ascii="TH SarabunPSK" w:hAnsi="TH SarabunPSK" w:cs="TH SarabunPSK"/>
          <w:sz w:val="32"/>
          <w:szCs w:val="32"/>
          <w:cs/>
        </w:rPr>
        <w:t>การปกครอง</w:t>
      </w:r>
      <w:r w:rsidRPr="00D42BF6">
        <w:rPr>
          <w:rFonts w:ascii="TH SarabunPSK" w:hAnsi="TH SarabunPSK" w:cs="TH SarabunPSK"/>
          <w:sz w:val="32"/>
          <w:szCs w:val="32"/>
          <w:cs/>
        </w:rPr>
        <w:t xml:space="preserve"> </w:t>
      </w:r>
      <w:r w:rsidR="00C934D8" w:rsidRPr="00D42BF6">
        <w:rPr>
          <w:rFonts w:ascii="TH SarabunPSK" w:hAnsi="TH SarabunPSK" w:cs="TH SarabunPSK"/>
          <w:sz w:val="32"/>
          <w:szCs w:val="32"/>
          <w:cs/>
        </w:rPr>
        <w:t xml:space="preserve">ฯลฯ </w:t>
      </w:r>
      <w:r w:rsidR="0026443D" w:rsidRPr="00D42BF6">
        <w:rPr>
          <w:rFonts w:ascii="TH SarabunPSK" w:hAnsi="TH SarabunPSK" w:cs="TH SarabunPSK"/>
          <w:sz w:val="32"/>
          <w:szCs w:val="32"/>
          <w:cs/>
        </w:rPr>
        <w:t>ล้วนมุ่งเน้นไปสู่การมีคุณภาพชีวิตที่ดีของ</w:t>
      </w:r>
      <w:r w:rsidR="00C934D8" w:rsidRPr="00D42BF6">
        <w:rPr>
          <w:rFonts w:ascii="TH SarabunPSK" w:hAnsi="TH SarabunPSK" w:cs="TH SarabunPSK"/>
          <w:sz w:val="32"/>
          <w:szCs w:val="32"/>
          <w:cs/>
        </w:rPr>
        <w:t>มนุษย์</w:t>
      </w:r>
      <w:r w:rsidR="0026443D" w:rsidRPr="00D42BF6">
        <w:rPr>
          <w:rFonts w:ascii="TH SarabunPSK" w:hAnsi="TH SarabunPSK" w:cs="TH SarabunPSK"/>
          <w:sz w:val="32"/>
          <w:szCs w:val="32"/>
          <w:cs/>
        </w:rPr>
        <w:t>ในสังคม</w:t>
      </w:r>
    </w:p>
    <w:p w:rsidR="0026443D" w:rsidRPr="00D42BF6" w:rsidRDefault="0026443D" w:rsidP="00A804E1">
      <w:pPr>
        <w:jc w:val="thaiDistribute"/>
        <w:rPr>
          <w:rFonts w:ascii="TH SarabunPSK" w:hAnsi="TH SarabunPSK" w:cs="TH SarabunPSK"/>
          <w:sz w:val="32"/>
          <w:szCs w:val="32"/>
        </w:rPr>
      </w:pPr>
      <w:r w:rsidRPr="00D42BF6">
        <w:rPr>
          <w:rFonts w:ascii="TH SarabunPSK" w:hAnsi="TH SarabunPSK" w:cs="TH SarabunPSK"/>
          <w:sz w:val="32"/>
          <w:szCs w:val="32"/>
          <w:cs/>
        </w:rPr>
        <w:tab/>
      </w:r>
      <w:r w:rsidR="0030466A" w:rsidRPr="00D42BF6">
        <w:rPr>
          <w:rFonts w:ascii="TH SarabunPSK" w:hAnsi="TH SarabunPSK" w:cs="TH SarabunPSK"/>
          <w:sz w:val="32"/>
          <w:szCs w:val="32"/>
          <w:cs/>
        </w:rPr>
        <w:t xml:space="preserve">  </w:t>
      </w:r>
      <w:r w:rsidRPr="00D42BF6">
        <w:rPr>
          <w:rFonts w:ascii="TH SarabunPSK" w:hAnsi="TH SarabunPSK" w:cs="TH SarabunPSK"/>
          <w:sz w:val="32"/>
          <w:szCs w:val="32"/>
          <w:cs/>
        </w:rPr>
        <w:t>คุณภาพชีวิต เป็นสิ่งที่มีคุณค่า มีความสำคัญและจำเป็นต่อบุคคลและสังคม</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 เป็นสิ่งที่</w:t>
      </w:r>
      <w:r w:rsidR="00472572" w:rsidRPr="00D42BF6">
        <w:rPr>
          <w:rFonts w:ascii="TH SarabunPSK" w:hAnsi="TH SarabunPSK" w:cs="TH SarabunPSK"/>
          <w:sz w:val="32"/>
          <w:szCs w:val="32"/>
          <w:cs/>
        </w:rPr>
        <w:t>คน</w:t>
      </w:r>
      <w:r w:rsidRPr="00D42BF6">
        <w:rPr>
          <w:rFonts w:ascii="TH SarabunPSK" w:hAnsi="TH SarabunPSK" w:cs="TH SarabunPSK"/>
          <w:sz w:val="32"/>
          <w:szCs w:val="32"/>
          <w:cs/>
        </w:rPr>
        <w:t>สามารถ</w:t>
      </w:r>
      <w:r w:rsidR="007D3F65" w:rsidRPr="00D42BF6">
        <w:rPr>
          <w:rFonts w:ascii="TH SarabunPSK" w:hAnsi="TH SarabunPSK" w:cs="TH SarabunPSK"/>
          <w:sz w:val="32"/>
          <w:szCs w:val="32"/>
          <w:cs/>
        </w:rPr>
        <w:t>สร้างเกณฑ์มาตรฐานเพื่อ</w:t>
      </w:r>
      <w:r w:rsidR="001D02A9" w:rsidRPr="00D42BF6">
        <w:rPr>
          <w:rFonts w:ascii="TH SarabunPSK" w:hAnsi="TH SarabunPSK" w:cs="TH SarabunPSK"/>
          <w:sz w:val="32"/>
          <w:szCs w:val="32"/>
          <w:cs/>
        </w:rPr>
        <w:t>ยก</w:t>
      </w:r>
      <w:r w:rsidR="007D3F65" w:rsidRPr="00D42BF6">
        <w:rPr>
          <w:rFonts w:ascii="TH SarabunPSK" w:hAnsi="TH SarabunPSK" w:cs="TH SarabunPSK"/>
          <w:sz w:val="32"/>
          <w:szCs w:val="32"/>
          <w:cs/>
        </w:rPr>
        <w:t>ระดับคุณภาพชีวิตที่ดีขึ้นได้</w:t>
      </w:r>
      <w:r w:rsidR="001F6301" w:rsidRPr="00D42BF6">
        <w:rPr>
          <w:rFonts w:ascii="TH SarabunPSK" w:hAnsi="TH SarabunPSK" w:cs="TH SarabunPSK"/>
          <w:sz w:val="32"/>
          <w:szCs w:val="32"/>
          <w:cs/>
        </w:rPr>
        <w:t xml:space="preserve"> </w:t>
      </w:r>
      <w:r w:rsidR="007D3F65" w:rsidRPr="00D42BF6">
        <w:rPr>
          <w:rFonts w:ascii="TH SarabunPSK" w:hAnsi="TH SarabunPSK" w:cs="TH SarabunPSK"/>
          <w:sz w:val="32"/>
          <w:szCs w:val="32"/>
          <w:cs/>
        </w:rPr>
        <w:t xml:space="preserve"> </w:t>
      </w:r>
      <w:r w:rsidR="001D02A9" w:rsidRPr="00D42BF6">
        <w:rPr>
          <w:rFonts w:ascii="TH SarabunPSK" w:hAnsi="TH SarabunPSK" w:cs="TH SarabunPSK"/>
          <w:sz w:val="32"/>
          <w:szCs w:val="32"/>
          <w:cs/>
        </w:rPr>
        <w:t>เพื่อ</w:t>
      </w:r>
      <w:r w:rsidR="00367D33" w:rsidRPr="00D42BF6">
        <w:rPr>
          <w:rFonts w:ascii="TH SarabunPSK" w:hAnsi="TH SarabunPSK" w:cs="TH SarabunPSK"/>
          <w:sz w:val="32"/>
          <w:szCs w:val="32"/>
          <w:cs/>
        </w:rPr>
        <w:t>การพัฒนาตนเอง</w:t>
      </w:r>
      <w:r w:rsidR="001F6301" w:rsidRPr="00D42BF6">
        <w:rPr>
          <w:rFonts w:ascii="TH SarabunPSK" w:hAnsi="TH SarabunPSK" w:cs="TH SarabunPSK"/>
          <w:sz w:val="32"/>
          <w:szCs w:val="32"/>
          <w:cs/>
        </w:rPr>
        <w:t xml:space="preserve">   </w:t>
      </w:r>
      <w:r w:rsidR="001D02A9" w:rsidRPr="00D42BF6">
        <w:rPr>
          <w:rFonts w:ascii="TH SarabunPSK" w:hAnsi="TH SarabunPSK" w:cs="TH SarabunPSK"/>
          <w:sz w:val="32"/>
          <w:szCs w:val="32"/>
          <w:cs/>
        </w:rPr>
        <w:t>และ</w:t>
      </w:r>
      <w:r w:rsidR="00367D33" w:rsidRPr="00D42BF6">
        <w:rPr>
          <w:rFonts w:ascii="TH SarabunPSK" w:hAnsi="TH SarabunPSK" w:cs="TH SarabunPSK"/>
          <w:sz w:val="32"/>
          <w:szCs w:val="32"/>
          <w:cs/>
        </w:rPr>
        <w:t>สังคมไปสู่</w:t>
      </w:r>
      <w:r w:rsidR="001F6301" w:rsidRPr="00D42BF6">
        <w:rPr>
          <w:rFonts w:ascii="TH SarabunPSK" w:hAnsi="TH SarabunPSK" w:cs="TH SarabunPSK"/>
          <w:sz w:val="32"/>
          <w:szCs w:val="32"/>
          <w:cs/>
        </w:rPr>
        <w:t>เป้าหมายที่ปรารถนา  บุคคลแต่ละคน</w:t>
      </w:r>
      <w:r w:rsidR="00367D33" w:rsidRPr="00D42BF6">
        <w:rPr>
          <w:rFonts w:ascii="TH SarabunPSK" w:hAnsi="TH SarabunPSK" w:cs="TH SarabunPSK"/>
          <w:sz w:val="32"/>
          <w:szCs w:val="32"/>
          <w:cs/>
        </w:rPr>
        <w:t>แต่ละครอบครัว</w:t>
      </w:r>
      <w:r w:rsidR="001F6301" w:rsidRPr="00D42BF6">
        <w:rPr>
          <w:rFonts w:ascii="TH SarabunPSK" w:hAnsi="TH SarabunPSK" w:cs="TH SarabunPSK"/>
          <w:sz w:val="32"/>
          <w:szCs w:val="32"/>
          <w:cs/>
        </w:rPr>
        <w:t xml:space="preserve"> </w:t>
      </w:r>
      <w:r w:rsidR="00367D33" w:rsidRPr="00D42BF6">
        <w:rPr>
          <w:rFonts w:ascii="TH SarabunPSK" w:hAnsi="TH SarabunPSK" w:cs="TH SarabunPSK"/>
          <w:sz w:val="32"/>
          <w:szCs w:val="32"/>
          <w:cs/>
        </w:rPr>
        <w:t xml:space="preserve"> จึงมีการพัฒนาตนเองในด้านการศึกษา การมีแนวคิดและเจตคติที่ดี การรู้จักบริหารตนเอง การมีความเอื้ออาทรต่อบุคคลอื่น การมีอาชีพ มีรายได้ </w:t>
      </w:r>
      <w:r w:rsidR="00621332" w:rsidRPr="00D42BF6">
        <w:rPr>
          <w:rFonts w:ascii="TH SarabunPSK" w:hAnsi="TH SarabunPSK" w:cs="TH SarabunPSK"/>
          <w:sz w:val="32"/>
          <w:szCs w:val="32"/>
          <w:cs/>
        </w:rPr>
        <w:t xml:space="preserve">  </w:t>
      </w:r>
      <w:r w:rsidR="00367D33" w:rsidRPr="00D42BF6">
        <w:rPr>
          <w:rFonts w:ascii="TH SarabunPSK" w:hAnsi="TH SarabunPSK" w:cs="TH SarabunPSK"/>
          <w:sz w:val="32"/>
          <w:szCs w:val="32"/>
          <w:cs/>
        </w:rPr>
        <w:t xml:space="preserve">มีคุณธรรมและศีลธรรม  </w:t>
      </w:r>
      <w:r w:rsidR="001F6301" w:rsidRPr="00D42BF6">
        <w:rPr>
          <w:rFonts w:ascii="TH SarabunPSK" w:hAnsi="TH SarabunPSK" w:cs="TH SarabunPSK"/>
          <w:sz w:val="32"/>
          <w:szCs w:val="32"/>
          <w:cs/>
        </w:rPr>
        <w:t xml:space="preserve"> หากทุกคนในสังคม</w:t>
      </w:r>
      <w:r w:rsidR="00367D33" w:rsidRPr="00D42BF6">
        <w:rPr>
          <w:rFonts w:ascii="TH SarabunPSK" w:hAnsi="TH SarabunPSK" w:cs="TH SarabunPSK"/>
          <w:sz w:val="32"/>
          <w:szCs w:val="32"/>
          <w:cs/>
        </w:rPr>
        <w:t>สามารถปฏิบัติได้เช่นนี้ ก็เท่ากับว่าสามารถช่วยยกระดับทั้งของตนเองและสังคมให้มีคุณค่า มีความเจริญงอกงาม</w:t>
      </w:r>
      <w:r w:rsidR="002F7416" w:rsidRPr="00D42BF6">
        <w:rPr>
          <w:rFonts w:ascii="TH SarabunPSK" w:hAnsi="TH SarabunPSK" w:cs="TH SarabunPSK"/>
          <w:sz w:val="32"/>
          <w:szCs w:val="32"/>
          <w:cs/>
        </w:rPr>
        <w:t xml:space="preserve"> พัฒนาไปสู่สังคมอุดมคติ</w:t>
      </w:r>
      <w:r w:rsidR="001F6301" w:rsidRPr="00D42BF6">
        <w:rPr>
          <w:rFonts w:ascii="TH SarabunPSK" w:hAnsi="TH SarabunPSK" w:cs="TH SarabunPSK"/>
          <w:sz w:val="32"/>
          <w:szCs w:val="32"/>
          <w:cs/>
        </w:rPr>
        <w:t xml:space="preserve"> </w:t>
      </w:r>
      <w:r w:rsidR="002F7416" w:rsidRPr="00D42BF6">
        <w:rPr>
          <w:rFonts w:ascii="TH SarabunPSK" w:hAnsi="TH SarabunPSK" w:cs="TH SarabunPSK"/>
          <w:sz w:val="32"/>
          <w:szCs w:val="32"/>
          <w:cs/>
        </w:rPr>
        <w:t xml:space="preserve"> ปัญหาต่างๆในสังคมจะลดลงหรือหมดไป เช่น ปัญหาครอบครัว ปัญหาเศรษฐกิจ ปัญหาโสเภณี ปัญหาอาชญากรรม ปัญหามลภาวะเป็นพิษ ฯลฯ ดังนั้น ประเทศต่างๆ</w:t>
      </w:r>
      <w:r w:rsidR="00F73484" w:rsidRPr="00D42BF6">
        <w:rPr>
          <w:rFonts w:ascii="TH SarabunPSK" w:hAnsi="TH SarabunPSK" w:cs="TH SarabunPSK"/>
          <w:sz w:val="32"/>
          <w:szCs w:val="32"/>
          <w:cs/>
        </w:rPr>
        <w:t>จึงให้ความพยายามอย่างเต็มที่ในการที่จะพัฒนาและปรับปรุงคุณภาพชีวิตของประชาชนให้สูงขึ้นจนถึงระดับมาตรฐาน</w:t>
      </w:r>
      <w:r w:rsidR="001F578C" w:rsidRPr="00D42BF6">
        <w:rPr>
          <w:rFonts w:ascii="TH SarabunPSK" w:hAnsi="TH SarabunPSK" w:cs="TH SarabunPSK"/>
          <w:sz w:val="32"/>
          <w:szCs w:val="32"/>
          <w:cs/>
        </w:rPr>
        <w:t>ที่สังคมต้องการ ทั้งนี้ เพื่อช่วยให้สมาชิกในสังคมทุกคนมีความ</w:t>
      </w:r>
      <w:r w:rsidR="001D02A9" w:rsidRPr="00D42BF6">
        <w:rPr>
          <w:rFonts w:ascii="TH SarabunPSK" w:hAnsi="TH SarabunPSK" w:cs="TH SarabunPSK"/>
          <w:sz w:val="32"/>
          <w:szCs w:val="32"/>
          <w:cs/>
        </w:rPr>
        <w:t>อยู่ดี</w:t>
      </w:r>
      <w:r w:rsidR="001F578C" w:rsidRPr="00D42BF6">
        <w:rPr>
          <w:rFonts w:ascii="TH SarabunPSK" w:hAnsi="TH SarabunPSK" w:cs="TH SarabunPSK"/>
          <w:sz w:val="32"/>
          <w:szCs w:val="32"/>
          <w:cs/>
        </w:rPr>
        <w:t>กินดี มีความสุขสมบูรณ์</w:t>
      </w:r>
    </w:p>
    <w:p w:rsidR="001F6301" w:rsidRDefault="001F578C" w:rsidP="00A804E1">
      <w:pPr>
        <w:jc w:val="thaiDistribute"/>
        <w:rPr>
          <w:rFonts w:ascii="TH SarabunPSK" w:hAnsi="TH SarabunPSK" w:cs="TH SarabunPSK"/>
          <w:sz w:val="32"/>
          <w:szCs w:val="32"/>
        </w:rPr>
      </w:pPr>
      <w:r w:rsidRPr="00D42BF6">
        <w:rPr>
          <w:rFonts w:ascii="TH SarabunPSK" w:hAnsi="TH SarabunPSK" w:cs="TH SarabunPSK"/>
          <w:sz w:val="32"/>
          <w:szCs w:val="32"/>
          <w:cs/>
        </w:rPr>
        <w:tab/>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การนิยามคำว่า “คุณภาพชีวิต” ให้มีความหมายเป็นที่ยอมรับอย่างเป็นหนึ่งเดียวกันเป็นเรื่องยาก เพราะแต่ละคนหรือสังคมต่างมีมุมมองในเรื่องการมีชีวิตที่แตกต่างกัน บางคนมองคุณภาพชีวิตในมิติเดียว บางคนมองในหลายมิติ ซึ่งมิติที่มองเหล่านั้นมีบางอย่างที่อาจเหมือนหรือแตกต่างกัน ขึ้นอยู่กับการรับรู้และประสบการณ์ตลอดจนความเชื่อต่างๆ ที่แต่ละบุคคลยึดถือ ในอดีตการพั</w:t>
      </w:r>
      <w:r w:rsidR="00D978C6" w:rsidRPr="00D42BF6">
        <w:rPr>
          <w:rFonts w:ascii="TH SarabunPSK" w:hAnsi="TH SarabunPSK" w:cs="TH SarabunPSK"/>
          <w:sz w:val="32"/>
          <w:szCs w:val="32"/>
          <w:cs/>
        </w:rPr>
        <w:t xml:space="preserve">ฒนาคุณภาพชีวิตมักถูกมองว่า </w:t>
      </w:r>
      <w:r w:rsidR="001F6301" w:rsidRPr="00D42BF6">
        <w:rPr>
          <w:rFonts w:ascii="TH SarabunPSK" w:hAnsi="TH SarabunPSK" w:cs="TH SarabunPSK"/>
          <w:sz w:val="32"/>
          <w:szCs w:val="32"/>
          <w:cs/>
        </w:rPr>
        <w:t xml:space="preserve">     </w:t>
      </w:r>
      <w:r w:rsidR="00D978C6" w:rsidRPr="00D42BF6">
        <w:rPr>
          <w:rFonts w:ascii="TH SarabunPSK" w:hAnsi="TH SarabunPSK" w:cs="TH SarabunPSK"/>
          <w:sz w:val="32"/>
          <w:szCs w:val="32"/>
          <w:cs/>
        </w:rPr>
        <w:t>เป็นเ</w:t>
      </w:r>
      <w:r w:rsidRPr="00D42BF6">
        <w:rPr>
          <w:rFonts w:ascii="TH SarabunPSK" w:hAnsi="TH SarabunPSK" w:cs="TH SarabunPSK"/>
          <w:sz w:val="32"/>
          <w:szCs w:val="32"/>
          <w:cs/>
        </w:rPr>
        <w:t>รื่</w:t>
      </w:r>
      <w:r w:rsidR="00D978C6" w:rsidRPr="00D42BF6">
        <w:rPr>
          <w:rFonts w:ascii="TH SarabunPSK" w:hAnsi="TH SarabunPSK" w:cs="TH SarabunPSK"/>
          <w:sz w:val="32"/>
          <w:szCs w:val="32"/>
          <w:cs/>
        </w:rPr>
        <w:t>องเศรษ</w:t>
      </w:r>
      <w:r w:rsidRPr="00D42BF6">
        <w:rPr>
          <w:rFonts w:ascii="TH SarabunPSK" w:hAnsi="TH SarabunPSK" w:cs="TH SarabunPSK"/>
          <w:sz w:val="32"/>
          <w:szCs w:val="32"/>
          <w:cs/>
        </w:rPr>
        <w:t>ฐกิจ</w:t>
      </w:r>
      <w:r w:rsidR="001311E2" w:rsidRPr="00D42BF6">
        <w:rPr>
          <w:rFonts w:ascii="TH SarabunPSK" w:hAnsi="TH SarabunPSK" w:cs="TH SarabunPSK"/>
          <w:sz w:val="32"/>
          <w:szCs w:val="32"/>
          <w:cs/>
        </w:rPr>
        <w:t xml:space="preserve"> การ</w:t>
      </w:r>
      <w:r w:rsidRPr="00D42BF6">
        <w:rPr>
          <w:rFonts w:ascii="TH SarabunPSK" w:hAnsi="TH SarabunPSK" w:cs="TH SarabunPSK"/>
          <w:sz w:val="32"/>
          <w:szCs w:val="32"/>
          <w:cs/>
        </w:rPr>
        <w:t>พัฒนาที่มุ่งเน้น</w:t>
      </w:r>
      <w:r w:rsidR="00AF2B61" w:rsidRPr="00D42BF6">
        <w:rPr>
          <w:rFonts w:ascii="TH SarabunPSK" w:hAnsi="TH SarabunPSK" w:cs="TH SarabunPSK"/>
          <w:sz w:val="32"/>
          <w:szCs w:val="32"/>
          <w:cs/>
        </w:rPr>
        <w:t>ใ</w:t>
      </w:r>
      <w:r w:rsidR="001311E2" w:rsidRPr="00D42BF6">
        <w:rPr>
          <w:rFonts w:ascii="TH SarabunPSK" w:hAnsi="TH SarabunPSK" w:cs="TH SarabunPSK"/>
          <w:sz w:val="32"/>
          <w:szCs w:val="32"/>
          <w:cs/>
        </w:rPr>
        <w:t>ห้มี</w:t>
      </w:r>
      <w:r w:rsidR="00D978C6" w:rsidRPr="00D42BF6">
        <w:rPr>
          <w:rFonts w:ascii="TH SarabunPSK" w:hAnsi="TH SarabunPSK" w:cs="TH SarabunPSK"/>
          <w:sz w:val="32"/>
          <w:szCs w:val="32"/>
          <w:cs/>
        </w:rPr>
        <w:t>รายได้</w:t>
      </w:r>
      <w:r w:rsidR="001311E2" w:rsidRPr="00D42BF6">
        <w:rPr>
          <w:rFonts w:ascii="TH SarabunPSK" w:hAnsi="TH SarabunPSK" w:cs="TH SarabunPSK"/>
          <w:sz w:val="32"/>
          <w:szCs w:val="32"/>
          <w:cs/>
        </w:rPr>
        <w:t>ที่</w:t>
      </w:r>
      <w:r w:rsidR="00D978C6" w:rsidRPr="00D42BF6">
        <w:rPr>
          <w:rFonts w:ascii="TH SarabunPSK" w:hAnsi="TH SarabunPSK" w:cs="TH SarabunPSK"/>
          <w:sz w:val="32"/>
          <w:szCs w:val="32"/>
          <w:cs/>
        </w:rPr>
        <w:t>เพียงพอ</w:t>
      </w:r>
      <w:r w:rsidR="001F6301" w:rsidRPr="00D42BF6">
        <w:rPr>
          <w:rFonts w:ascii="TH SarabunPSK" w:hAnsi="TH SarabunPSK" w:cs="TH SarabunPSK"/>
          <w:sz w:val="32"/>
          <w:szCs w:val="32"/>
          <w:cs/>
        </w:rPr>
        <w:t xml:space="preserve"> </w:t>
      </w:r>
      <w:r w:rsidR="00D978C6" w:rsidRPr="00D42BF6">
        <w:rPr>
          <w:rFonts w:ascii="TH SarabunPSK" w:hAnsi="TH SarabunPSK" w:cs="TH SarabunPSK"/>
          <w:sz w:val="32"/>
          <w:szCs w:val="32"/>
          <w:cs/>
        </w:rPr>
        <w:t xml:space="preserve"> เพื่อนำมาใช้จ่ายให้เกิดความสะดวกสบายทางด้านวัตถุและการกินดีอยู่ดีเป็นสำคัญ หรือบางคนมองว่า </w:t>
      </w:r>
      <w:r w:rsidR="00FA0417" w:rsidRPr="00D42BF6">
        <w:rPr>
          <w:rFonts w:ascii="TH SarabunPSK" w:hAnsi="TH SarabunPSK" w:cs="TH SarabunPSK"/>
          <w:sz w:val="32"/>
          <w:szCs w:val="32"/>
        </w:rPr>
        <w:t xml:space="preserve"> </w:t>
      </w:r>
      <w:r w:rsidR="00FA0417" w:rsidRPr="00D42BF6">
        <w:rPr>
          <w:rFonts w:ascii="TH SarabunPSK" w:hAnsi="TH SarabunPSK" w:cs="TH SarabunPSK"/>
          <w:sz w:val="32"/>
          <w:szCs w:val="32"/>
          <w:cs/>
        </w:rPr>
        <w:t xml:space="preserve">คุณภาพชีวิตเป็นเรื่องของการมีสุขภาพอนามัยที่ดี  </w:t>
      </w:r>
      <w:r w:rsidR="001F6301" w:rsidRPr="00D42BF6">
        <w:rPr>
          <w:rFonts w:ascii="TH SarabunPSK" w:hAnsi="TH SarabunPSK" w:cs="TH SarabunPSK"/>
          <w:sz w:val="32"/>
          <w:szCs w:val="32"/>
          <w:cs/>
        </w:rPr>
        <w:t xml:space="preserve">  </w:t>
      </w:r>
      <w:r w:rsidR="00FA0417" w:rsidRPr="00D42BF6">
        <w:rPr>
          <w:rFonts w:ascii="TH SarabunPSK" w:hAnsi="TH SarabunPSK" w:cs="TH SarabunPSK"/>
          <w:sz w:val="32"/>
          <w:szCs w:val="32"/>
          <w:cs/>
        </w:rPr>
        <w:t>แต่ต่อมาได้มีการรับรู้ร่วมกันในระดับหนึ่งว่า ความเป็นอยู่ที่ดีในสังคมหนึ่งๆ ไม่ควรถูกมองในแง่เศรษฐกิจหรือสุขภาพเพียง</w:t>
      </w:r>
      <w:r w:rsidR="001311E2" w:rsidRPr="00D42BF6">
        <w:rPr>
          <w:rFonts w:ascii="TH SarabunPSK" w:hAnsi="TH SarabunPSK" w:cs="TH SarabunPSK"/>
          <w:sz w:val="32"/>
          <w:szCs w:val="32"/>
          <w:cs/>
        </w:rPr>
        <w:t>ใดด้านหนึ่ง</w:t>
      </w:r>
      <w:r w:rsidR="00FA0417" w:rsidRPr="00D42BF6">
        <w:rPr>
          <w:rFonts w:ascii="TH SarabunPSK" w:hAnsi="TH SarabunPSK" w:cs="TH SarabunPSK"/>
          <w:sz w:val="32"/>
          <w:szCs w:val="32"/>
          <w:cs/>
        </w:rPr>
        <w:t>เท่านั้น แต่</w:t>
      </w:r>
      <w:r w:rsidR="001311E2" w:rsidRPr="00D42BF6">
        <w:rPr>
          <w:rFonts w:ascii="TH SarabunPSK" w:hAnsi="TH SarabunPSK" w:cs="TH SarabunPSK"/>
          <w:sz w:val="32"/>
          <w:szCs w:val="32"/>
          <w:cs/>
        </w:rPr>
        <w:t>ควรมี</w:t>
      </w:r>
      <w:r w:rsidR="00FA0417" w:rsidRPr="00D42BF6">
        <w:rPr>
          <w:rFonts w:ascii="TH SarabunPSK" w:hAnsi="TH SarabunPSK" w:cs="TH SarabunPSK"/>
          <w:sz w:val="32"/>
          <w:szCs w:val="32"/>
          <w:cs/>
        </w:rPr>
        <w:t>แง่มุมอื่น</w:t>
      </w:r>
      <w:r w:rsidR="001311E2" w:rsidRPr="00D42BF6">
        <w:rPr>
          <w:rFonts w:ascii="TH SarabunPSK" w:hAnsi="TH SarabunPSK" w:cs="TH SarabunPSK"/>
          <w:sz w:val="32"/>
          <w:szCs w:val="32"/>
          <w:cs/>
        </w:rPr>
        <w:t>มา</w:t>
      </w:r>
      <w:r w:rsidR="00FA0417" w:rsidRPr="00D42BF6">
        <w:rPr>
          <w:rFonts w:ascii="TH SarabunPSK" w:hAnsi="TH SarabunPSK" w:cs="TH SarabunPSK"/>
          <w:sz w:val="32"/>
          <w:szCs w:val="32"/>
          <w:cs/>
        </w:rPr>
        <w:t>พิจารณาร่วมด้วย เช่น คุณภาพที่อยู่อาศัย ความพึงพอใจในชีวิต</w:t>
      </w:r>
      <w:r w:rsidR="001311E2" w:rsidRPr="00D42BF6">
        <w:rPr>
          <w:rFonts w:ascii="TH SarabunPSK" w:hAnsi="TH SarabunPSK" w:cs="TH SarabunPSK"/>
          <w:sz w:val="32"/>
          <w:szCs w:val="32"/>
          <w:cs/>
        </w:rPr>
        <w:t xml:space="preserve"> ความพึงพอใจใน</w:t>
      </w:r>
      <w:r w:rsidR="00FA0417" w:rsidRPr="00D42BF6">
        <w:rPr>
          <w:rFonts w:ascii="TH SarabunPSK" w:hAnsi="TH SarabunPSK" w:cs="TH SarabunPSK"/>
          <w:sz w:val="32"/>
          <w:szCs w:val="32"/>
          <w:cs/>
        </w:rPr>
        <w:t xml:space="preserve">หน้าที่การงาน </w:t>
      </w:r>
      <w:r w:rsidR="001311E2" w:rsidRPr="00D42BF6">
        <w:rPr>
          <w:rFonts w:ascii="TH SarabunPSK" w:hAnsi="TH SarabunPSK" w:cs="TH SarabunPSK"/>
          <w:sz w:val="32"/>
          <w:szCs w:val="32"/>
          <w:cs/>
        </w:rPr>
        <w:t>การใช้ชีวิตใน</w:t>
      </w:r>
      <w:r w:rsidR="00FA0417" w:rsidRPr="00D42BF6">
        <w:rPr>
          <w:rFonts w:ascii="TH SarabunPSK" w:hAnsi="TH SarabunPSK" w:cs="TH SarabunPSK"/>
          <w:sz w:val="32"/>
          <w:szCs w:val="32"/>
          <w:cs/>
        </w:rPr>
        <w:t>สิ่งแวดล้อม</w:t>
      </w:r>
      <w:r w:rsidR="001311E2" w:rsidRPr="00D42BF6">
        <w:rPr>
          <w:rFonts w:ascii="TH SarabunPSK" w:hAnsi="TH SarabunPSK" w:cs="TH SarabunPSK"/>
          <w:sz w:val="32"/>
          <w:szCs w:val="32"/>
          <w:cs/>
        </w:rPr>
        <w:t>ที่ดี</w:t>
      </w:r>
      <w:r w:rsidR="001F6301" w:rsidRPr="00D42BF6">
        <w:rPr>
          <w:rFonts w:ascii="TH SarabunPSK" w:hAnsi="TH SarabunPSK" w:cs="TH SarabunPSK"/>
          <w:sz w:val="32"/>
          <w:szCs w:val="32"/>
          <w:cs/>
        </w:rPr>
        <w:t xml:space="preserve">  </w:t>
      </w:r>
      <w:r w:rsidR="00FA0417" w:rsidRPr="00D42BF6">
        <w:rPr>
          <w:rFonts w:ascii="TH SarabunPSK" w:hAnsi="TH SarabunPSK" w:cs="TH SarabunPSK"/>
          <w:sz w:val="32"/>
          <w:szCs w:val="32"/>
          <w:cs/>
        </w:rPr>
        <w:t>การมีส่วนร่วมทางการเมือง การมีส่วนร่</w:t>
      </w:r>
      <w:r w:rsidR="001F6301" w:rsidRPr="00D42BF6">
        <w:rPr>
          <w:rFonts w:ascii="TH SarabunPSK" w:hAnsi="TH SarabunPSK" w:cs="TH SarabunPSK"/>
          <w:sz w:val="32"/>
          <w:szCs w:val="32"/>
          <w:cs/>
        </w:rPr>
        <w:t>ว</w:t>
      </w:r>
      <w:r w:rsidR="00FA0417" w:rsidRPr="00D42BF6">
        <w:rPr>
          <w:rFonts w:ascii="TH SarabunPSK" w:hAnsi="TH SarabunPSK" w:cs="TH SarabunPSK"/>
          <w:sz w:val="32"/>
          <w:szCs w:val="32"/>
          <w:cs/>
        </w:rPr>
        <w:t>มทางสังคม</w:t>
      </w:r>
      <w:r w:rsidR="001F6301" w:rsidRPr="00D42BF6">
        <w:rPr>
          <w:rFonts w:ascii="TH SarabunPSK" w:hAnsi="TH SarabunPSK" w:cs="TH SarabunPSK"/>
          <w:sz w:val="32"/>
          <w:szCs w:val="32"/>
          <w:cs/>
        </w:rPr>
        <w:t xml:space="preserve">  </w:t>
      </w:r>
      <w:r w:rsidR="00FA0417" w:rsidRPr="00D42BF6">
        <w:rPr>
          <w:rFonts w:ascii="TH SarabunPSK" w:hAnsi="TH SarabunPSK" w:cs="TH SarabunPSK"/>
          <w:sz w:val="32"/>
          <w:szCs w:val="32"/>
          <w:cs/>
        </w:rPr>
        <w:t>ตลอดจนความสัมพันธ์ทางสังคมของ</w:t>
      </w:r>
      <w:r w:rsidR="001311E2" w:rsidRPr="00D42BF6">
        <w:rPr>
          <w:rFonts w:ascii="TH SarabunPSK" w:hAnsi="TH SarabunPSK" w:cs="TH SarabunPSK"/>
          <w:sz w:val="32"/>
          <w:szCs w:val="32"/>
          <w:cs/>
        </w:rPr>
        <w:t>คน</w:t>
      </w:r>
      <w:r w:rsidR="00FA0417" w:rsidRPr="00D42BF6">
        <w:rPr>
          <w:rFonts w:ascii="TH SarabunPSK" w:hAnsi="TH SarabunPSK" w:cs="TH SarabunPSK"/>
          <w:sz w:val="32"/>
          <w:szCs w:val="32"/>
          <w:cs/>
        </w:rPr>
        <w:t>ในสังคมนั้น ซึ่งในแต่ละด้านควรมองทั้งใน</w:t>
      </w:r>
      <w:r w:rsidR="001311E2" w:rsidRPr="00D42BF6">
        <w:rPr>
          <w:rFonts w:ascii="TH SarabunPSK" w:hAnsi="TH SarabunPSK" w:cs="TH SarabunPSK"/>
          <w:sz w:val="32"/>
          <w:szCs w:val="32"/>
          <w:cs/>
        </w:rPr>
        <w:t>ด้าน</w:t>
      </w:r>
      <w:r w:rsidR="00FA0417" w:rsidRPr="00D42BF6">
        <w:rPr>
          <w:rFonts w:ascii="TH SarabunPSK" w:hAnsi="TH SarabunPSK" w:cs="TH SarabunPSK"/>
          <w:sz w:val="32"/>
          <w:szCs w:val="32"/>
          <w:cs/>
        </w:rPr>
        <w:t>ปริมาณ</w:t>
      </w:r>
      <w:r w:rsidR="00FC184E" w:rsidRPr="00D42BF6">
        <w:rPr>
          <w:rFonts w:ascii="TH SarabunPSK" w:hAnsi="TH SarabunPSK" w:cs="TH SarabunPSK"/>
          <w:sz w:val="32"/>
          <w:szCs w:val="32"/>
          <w:cs/>
        </w:rPr>
        <w:t>และ</w:t>
      </w:r>
      <w:r w:rsidR="001311E2" w:rsidRPr="00D42BF6">
        <w:rPr>
          <w:rFonts w:ascii="TH SarabunPSK" w:hAnsi="TH SarabunPSK" w:cs="TH SarabunPSK"/>
          <w:sz w:val="32"/>
          <w:szCs w:val="32"/>
          <w:cs/>
        </w:rPr>
        <w:t>คุณภาพ เช่น</w:t>
      </w:r>
      <w:r w:rsidR="00FC184E" w:rsidRPr="00D42BF6">
        <w:rPr>
          <w:rFonts w:ascii="TH SarabunPSK" w:hAnsi="TH SarabunPSK" w:cs="TH SarabunPSK"/>
          <w:sz w:val="32"/>
          <w:szCs w:val="32"/>
          <w:cs/>
        </w:rPr>
        <w:t>สุ</w:t>
      </w:r>
      <w:r w:rsidR="00FA0417" w:rsidRPr="00D42BF6">
        <w:rPr>
          <w:rFonts w:ascii="TH SarabunPSK" w:hAnsi="TH SarabunPSK" w:cs="TH SarabunPSK"/>
          <w:sz w:val="32"/>
          <w:szCs w:val="32"/>
          <w:cs/>
        </w:rPr>
        <w:t>ขภาพอนามัยในเชิงปริมาณ ได้แก่ การมีชีวิตยืนยาว การได้รับประทานอาหารเพียงพอ คนสูงอายุ มีคนดูแล ในเชิงคุณภาพ ได้แก่ การมีชีวิตยืนยาวที่มีความสุข</w:t>
      </w:r>
      <w:r w:rsidR="001F6301" w:rsidRPr="00D42BF6">
        <w:rPr>
          <w:rFonts w:ascii="TH SarabunPSK" w:hAnsi="TH SarabunPSK" w:cs="TH SarabunPSK"/>
          <w:sz w:val="32"/>
          <w:szCs w:val="32"/>
          <w:cs/>
        </w:rPr>
        <w:t xml:space="preserve">  </w:t>
      </w:r>
      <w:r w:rsidR="00FA0417" w:rsidRPr="00D42BF6">
        <w:rPr>
          <w:rFonts w:ascii="TH SarabunPSK" w:hAnsi="TH SarabunPSK" w:cs="TH SarabunPSK"/>
          <w:sz w:val="32"/>
          <w:szCs w:val="32"/>
          <w:cs/>
        </w:rPr>
        <w:t xml:space="preserve"> เป็นต้น</w:t>
      </w: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Default="009A1841" w:rsidP="00A804E1">
      <w:pPr>
        <w:jc w:val="thaiDistribute"/>
        <w:rPr>
          <w:rFonts w:ascii="TH SarabunPSK" w:hAnsi="TH SarabunPSK" w:cs="TH SarabunPSK"/>
          <w:sz w:val="32"/>
          <w:szCs w:val="32"/>
        </w:rPr>
      </w:pPr>
    </w:p>
    <w:p w:rsidR="009A1841" w:rsidRPr="00D42BF6" w:rsidRDefault="009A1841" w:rsidP="00A804E1">
      <w:pPr>
        <w:jc w:val="thaiDistribute"/>
        <w:rPr>
          <w:rFonts w:ascii="TH SarabunPSK" w:hAnsi="TH SarabunPSK" w:cs="TH SarabunPSK"/>
          <w:sz w:val="32"/>
          <w:szCs w:val="32"/>
        </w:rPr>
      </w:pPr>
    </w:p>
    <w:p w:rsidR="00783B24" w:rsidRPr="00D42BF6" w:rsidRDefault="00B169FD" w:rsidP="00A804E1">
      <w:pPr>
        <w:jc w:val="thaiDistribute"/>
        <w:rPr>
          <w:rFonts w:ascii="TH SarabunPSK" w:hAnsi="TH SarabunPSK" w:cs="TH SarabunPSK"/>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687936" behindDoc="0" locked="0" layoutInCell="1" allowOverlap="1" wp14:anchorId="03CB8B88" wp14:editId="32B48FFD">
                <wp:simplePos x="0" y="0"/>
                <wp:positionH relativeFrom="column">
                  <wp:posOffset>5336540</wp:posOffset>
                </wp:positionH>
                <wp:positionV relativeFrom="paragraph">
                  <wp:posOffset>-528158</wp:posOffset>
                </wp:positionV>
                <wp:extent cx="381000" cy="295275"/>
                <wp:effectExtent l="0" t="0" r="0" b="9525"/>
                <wp:wrapNone/>
                <wp:docPr id="19" name="สี่เหลี่ยมผืนผ้า 1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850A6">
                            <w:pPr>
                              <w:jc w:val="center"/>
                              <w:rPr>
                                <w:b/>
                                <w:bCs/>
                                <w:color w:val="000000" w:themeColor="text1"/>
                              </w:rPr>
                            </w:pPr>
                            <w:r>
                              <w:rPr>
                                <w:rFonts w:ascii="TH SarabunPSK" w:hAnsi="TH SarabunPSK" w:cs="TH SarabunPSK" w:hint="cs"/>
                                <w:b/>
                                <w:bCs/>
                                <w:color w:val="000000" w:themeColor="text1"/>
                                <w:sz w:val="32"/>
                                <w:szCs w:val="32"/>
                                <w:c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19" o:spid="_x0000_s1031" style="position:absolute;left:0;text-align:left;margin-left:420.2pt;margin-top:-41.6pt;width:30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" fillcolor="white [3212]" stroked="f" strokeweight="2pt">
                <v:textbox>
                  <w:txbxContent>
                    <w:p w:rsidR="00F4192B" w:rsidRPr="00E850A6" w:rsidRDefault="00F4192B" w:rsidP="00E850A6">
                      <w:pPr>
                        <w:jc w:val="center"/>
                        <w:rPr>
                          <w:b/>
                          <w:bCs/>
                          <w:color w:val="000000" w:themeColor="text1"/>
                        </w:rPr>
                      </w:pPr>
                      <w:r>
                        <w:rPr>
                          <w:rFonts w:ascii="TH SarabunPSK" w:hAnsi="TH SarabunPSK" w:cs="TH SarabunPSK" w:hint="cs"/>
                          <w:b/>
                          <w:bCs/>
                          <w:color w:val="000000" w:themeColor="text1"/>
                          <w:sz w:val="32"/>
                          <w:szCs w:val="32"/>
                          <w:cs/>
                        </w:rPr>
                        <w:t>6</w:t>
                      </w:r>
                    </w:p>
                  </w:txbxContent>
                </v:textbox>
              </v:rect>
            </w:pict>
          </mc:Fallback>
        </mc:AlternateContent>
      </w:r>
      <w:r w:rsidR="00FA0417"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00FA0417" w:rsidRPr="00D42BF6">
        <w:rPr>
          <w:rFonts w:ascii="TH SarabunPSK" w:hAnsi="TH SarabunPSK" w:cs="TH SarabunPSK"/>
          <w:sz w:val="32"/>
          <w:szCs w:val="32"/>
          <w:cs/>
        </w:rPr>
        <w:t xml:space="preserve">จุดเริ่มต้นของเครื่องชี้วัดคุณภาพชีวิตได้ใช้เครื่องชี้วัดทางเศรษฐกิจ คือ </w:t>
      </w:r>
      <w:r w:rsidR="00FA0417" w:rsidRPr="00D42BF6">
        <w:rPr>
          <w:rFonts w:ascii="TH SarabunPSK" w:hAnsi="TH SarabunPSK" w:cs="TH SarabunPSK"/>
          <w:sz w:val="32"/>
          <w:szCs w:val="32"/>
        </w:rPr>
        <w:t>Gross National Product</w:t>
      </w:r>
      <w:r w:rsidR="00A804E1">
        <w:rPr>
          <w:rFonts w:ascii="TH SarabunPSK" w:hAnsi="TH SarabunPSK" w:cs="TH SarabunPSK"/>
          <w:sz w:val="32"/>
          <w:szCs w:val="32"/>
        </w:rPr>
        <w:t xml:space="preserve"> </w:t>
      </w:r>
      <w:r w:rsidR="00A82201" w:rsidRPr="00D42BF6">
        <w:rPr>
          <w:rFonts w:ascii="TH SarabunPSK" w:hAnsi="TH SarabunPSK" w:cs="TH SarabunPSK"/>
          <w:sz w:val="32"/>
          <w:szCs w:val="32"/>
        </w:rPr>
        <w:t xml:space="preserve">(GNP) per capita </w:t>
      </w:r>
      <w:r w:rsidR="00A82201" w:rsidRPr="00D42BF6">
        <w:rPr>
          <w:rFonts w:ascii="TH SarabunPSK" w:hAnsi="TH SarabunPSK" w:cs="TH SarabunPSK"/>
          <w:sz w:val="32"/>
          <w:szCs w:val="32"/>
          <w:cs/>
        </w:rPr>
        <w:t>ต่อมาหลายฝ่ายได้พยายามสร้างเครื่องชี้วัดที่สามารถแสดงถึงมิติของการมีชีวิตที่ดีในหลายประเด็น โดยในช่วงกลางทศวรรษ 1970 องค์กรความร่วมมือทางด้านเศรษฐกิจและการพัฒนา</w:t>
      </w:r>
      <w:r w:rsidR="00A82201" w:rsidRPr="00D42BF6">
        <w:rPr>
          <w:rFonts w:ascii="TH SarabunPSK" w:hAnsi="TH SarabunPSK" w:cs="TH SarabunPSK"/>
          <w:sz w:val="32"/>
          <w:szCs w:val="32"/>
        </w:rPr>
        <w:t xml:space="preserve">(OECD) </w:t>
      </w:r>
      <w:r w:rsidR="00A82201" w:rsidRPr="00D42BF6">
        <w:rPr>
          <w:rFonts w:ascii="TH SarabunPSK" w:hAnsi="TH SarabunPSK" w:cs="TH SarabunPSK"/>
          <w:sz w:val="32"/>
          <w:szCs w:val="32"/>
          <w:cs/>
        </w:rPr>
        <w:t xml:space="preserve">ได้พยายามพัฒนาเครื่องชี้วัด </w:t>
      </w:r>
      <w:r w:rsidR="002830AD" w:rsidRPr="00D42BF6">
        <w:rPr>
          <w:rFonts w:ascii="TH SarabunPSK" w:hAnsi="TH SarabunPSK" w:cs="TH SarabunPSK"/>
          <w:sz w:val="32"/>
          <w:szCs w:val="32"/>
          <w:cs/>
        </w:rPr>
        <w:t>“</w:t>
      </w:r>
      <w:r w:rsidR="00A82201" w:rsidRPr="00D42BF6">
        <w:rPr>
          <w:rFonts w:ascii="TH SarabunPSK" w:hAnsi="TH SarabunPSK" w:cs="TH SarabunPSK"/>
          <w:sz w:val="32"/>
          <w:szCs w:val="32"/>
          <w:cs/>
        </w:rPr>
        <w:t>ความเป็นอยู่ที่ดี</w:t>
      </w:r>
      <w:r w:rsidR="00FC184E" w:rsidRPr="00D42BF6">
        <w:rPr>
          <w:rFonts w:ascii="TH SarabunPSK" w:hAnsi="TH SarabunPSK" w:cs="TH SarabunPSK"/>
          <w:sz w:val="32"/>
          <w:szCs w:val="32"/>
          <w:cs/>
        </w:rPr>
        <w:t>”</w:t>
      </w:r>
      <w:r w:rsidR="00A82201" w:rsidRPr="00D42BF6">
        <w:rPr>
          <w:rFonts w:ascii="TH SarabunPSK" w:hAnsi="TH SarabunPSK" w:cs="TH SarabunPSK"/>
          <w:sz w:val="32"/>
          <w:szCs w:val="32"/>
          <w:cs/>
        </w:rPr>
        <w:t xml:space="preserve"> ขึ้นมา</w:t>
      </w:r>
      <w:r w:rsidR="00FC184E" w:rsidRPr="00D42BF6">
        <w:rPr>
          <w:rFonts w:ascii="TH SarabunPSK" w:hAnsi="TH SarabunPSK" w:cs="TH SarabunPSK"/>
          <w:sz w:val="32"/>
          <w:szCs w:val="32"/>
          <w:cs/>
        </w:rPr>
        <w:t xml:space="preserve"> ซึ่งเป็นพื้นฐานสำคัญของการพัฒนาเครื่อง</w:t>
      </w:r>
      <w:r w:rsidR="001311E2" w:rsidRPr="00D42BF6">
        <w:rPr>
          <w:rFonts w:ascii="TH SarabunPSK" w:hAnsi="TH SarabunPSK" w:cs="TH SarabunPSK"/>
          <w:sz w:val="32"/>
          <w:szCs w:val="32"/>
          <w:cs/>
        </w:rPr>
        <w:t xml:space="preserve">   </w:t>
      </w:r>
      <w:r w:rsidR="00FC184E" w:rsidRPr="00D42BF6">
        <w:rPr>
          <w:rFonts w:ascii="TH SarabunPSK" w:hAnsi="TH SarabunPSK" w:cs="TH SarabunPSK"/>
          <w:sz w:val="32"/>
          <w:szCs w:val="32"/>
          <w:cs/>
        </w:rPr>
        <w:t>ชี้วัดคุณภาพชีวิตของประเทศต่างๆ ซึ่งประเด็นที่ตั้งไว้ในเครื่องชี้วัด คือ</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 xml:space="preserve">ประชากร </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 xml:space="preserve">การศึกษา </w:t>
      </w:r>
      <w:r w:rsidR="001311E2" w:rsidRPr="00D42BF6">
        <w:rPr>
          <w:rFonts w:ascii="TH SarabunPSK" w:hAnsi="TH SarabunPSK" w:cs="TH SarabunPSK"/>
          <w:sz w:val="32"/>
          <w:szCs w:val="32"/>
          <w:cs/>
        </w:rPr>
        <w:t xml:space="preserve">  เรื่อง</w:t>
      </w:r>
      <w:r w:rsidR="00FC184E" w:rsidRPr="00D42BF6">
        <w:rPr>
          <w:rFonts w:ascii="TH SarabunPSK" w:hAnsi="TH SarabunPSK" w:cs="TH SarabunPSK"/>
          <w:sz w:val="32"/>
          <w:szCs w:val="32"/>
          <w:cs/>
        </w:rPr>
        <w:t xml:space="preserve">การจ้างงาน </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 xml:space="preserve">รายได้ </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 xml:space="preserve">สุขภาพ </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 xml:space="preserve">ที่อยู่อาศัย </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ความปลอดภัยทางด้านสาธารณะ และ</w:t>
      </w:r>
      <w:r w:rsidR="001311E2" w:rsidRPr="00D42BF6">
        <w:rPr>
          <w:rFonts w:ascii="TH SarabunPSK" w:hAnsi="TH SarabunPSK" w:cs="TH SarabunPSK"/>
          <w:sz w:val="32"/>
          <w:szCs w:val="32"/>
          <w:cs/>
        </w:rPr>
        <w:t>เรื่อง</w:t>
      </w:r>
      <w:r w:rsidR="00FC184E" w:rsidRPr="00D42BF6">
        <w:rPr>
          <w:rFonts w:ascii="TH SarabunPSK" w:hAnsi="TH SarabunPSK" w:cs="TH SarabunPSK"/>
          <w:sz w:val="32"/>
          <w:szCs w:val="32"/>
          <w:cs/>
        </w:rPr>
        <w:t>กิจกรรมนันทนาการ ต่อมาได้เพิ่ม</w:t>
      </w:r>
      <w:r w:rsidR="00887C03" w:rsidRPr="00D42BF6">
        <w:rPr>
          <w:rFonts w:ascii="TH SarabunPSK" w:hAnsi="TH SarabunPSK" w:cs="TH SarabunPSK"/>
          <w:sz w:val="32"/>
          <w:szCs w:val="32"/>
          <w:cs/>
        </w:rPr>
        <w:t>ประเด็น</w:t>
      </w:r>
      <w:r w:rsidR="00FC184E" w:rsidRPr="00D42BF6">
        <w:rPr>
          <w:rFonts w:ascii="TH SarabunPSK" w:hAnsi="TH SarabunPSK" w:cs="TH SarabunPSK"/>
          <w:sz w:val="32"/>
          <w:szCs w:val="32"/>
          <w:cs/>
        </w:rPr>
        <w:t xml:space="preserve">ความสนใจในทางการเมือง </w:t>
      </w:r>
      <w:r w:rsidR="00887C03" w:rsidRPr="00D42BF6">
        <w:rPr>
          <w:rFonts w:ascii="TH SarabunPSK" w:hAnsi="TH SarabunPSK" w:cs="TH SarabunPSK"/>
          <w:sz w:val="32"/>
          <w:szCs w:val="32"/>
          <w:cs/>
        </w:rPr>
        <w:t>เรื่องการไปใช้สิทธิเลือกตั้ง</w:t>
      </w:r>
      <w:r w:rsidR="001311E2" w:rsidRPr="00D42BF6">
        <w:rPr>
          <w:rFonts w:ascii="TH SarabunPSK" w:hAnsi="TH SarabunPSK" w:cs="TH SarabunPSK"/>
          <w:sz w:val="32"/>
          <w:szCs w:val="32"/>
          <w:cs/>
        </w:rPr>
        <w:t xml:space="preserve"> </w:t>
      </w:r>
      <w:r w:rsidR="00887C03" w:rsidRPr="00D42BF6">
        <w:rPr>
          <w:rFonts w:ascii="TH SarabunPSK" w:hAnsi="TH SarabunPSK" w:cs="TH SarabunPSK"/>
          <w:sz w:val="32"/>
          <w:szCs w:val="32"/>
          <w:cs/>
        </w:rPr>
        <w:t>ประเด็น</w:t>
      </w:r>
      <w:r w:rsidR="006E231B" w:rsidRPr="00D42BF6">
        <w:rPr>
          <w:rFonts w:ascii="TH SarabunPSK" w:hAnsi="TH SarabunPSK" w:cs="TH SarabunPSK"/>
          <w:sz w:val="32"/>
          <w:szCs w:val="32"/>
          <w:cs/>
        </w:rPr>
        <w:t>ทางธุรกิจ นิเวศวิทยา แนวโ</w:t>
      </w:r>
      <w:r w:rsidR="00FC184E" w:rsidRPr="00D42BF6">
        <w:rPr>
          <w:rFonts w:ascii="TH SarabunPSK" w:hAnsi="TH SarabunPSK" w:cs="TH SarabunPSK"/>
          <w:sz w:val="32"/>
          <w:szCs w:val="32"/>
          <w:cs/>
        </w:rPr>
        <w:t xml:space="preserve">น้มด้านแรงงาน ความพึงพอใจในงานที่ทำ เยาวชน ศาสนา และประชากร ก้าวที่สำคัญของการพัฒนาเครื่องชี้วัดคุณภาพชีวิต คือ ข้อเสนอของ </w:t>
      </w:r>
      <w:r w:rsidR="00FC184E" w:rsidRPr="00D42BF6">
        <w:rPr>
          <w:rFonts w:ascii="TH SarabunPSK" w:hAnsi="TH SarabunPSK" w:cs="TH SarabunPSK"/>
          <w:sz w:val="32"/>
          <w:szCs w:val="32"/>
        </w:rPr>
        <w:t>Dir</w:t>
      </w:r>
      <w:r w:rsidR="001F6301" w:rsidRPr="00D42BF6">
        <w:rPr>
          <w:rFonts w:ascii="TH SarabunPSK" w:hAnsi="TH SarabunPSK" w:cs="TH SarabunPSK"/>
          <w:sz w:val="32"/>
          <w:szCs w:val="32"/>
        </w:rPr>
        <w:t>e</w:t>
      </w:r>
      <w:r w:rsidR="00FC184E" w:rsidRPr="00D42BF6">
        <w:rPr>
          <w:rFonts w:ascii="TH SarabunPSK" w:hAnsi="TH SarabunPSK" w:cs="TH SarabunPSK"/>
          <w:sz w:val="32"/>
          <w:szCs w:val="32"/>
        </w:rPr>
        <w:t>ctor General of Interna</w:t>
      </w:r>
      <w:r w:rsidR="00783B24" w:rsidRPr="00D42BF6">
        <w:rPr>
          <w:rFonts w:ascii="TH SarabunPSK" w:hAnsi="TH SarabunPSK" w:cs="TH SarabunPSK"/>
          <w:sz w:val="32"/>
          <w:szCs w:val="32"/>
        </w:rPr>
        <w:t>tional</w:t>
      </w:r>
      <w:r w:rsidR="001F6301" w:rsidRPr="00D42BF6">
        <w:rPr>
          <w:rFonts w:ascii="TH SarabunPSK" w:hAnsi="TH SarabunPSK" w:cs="TH SarabunPSK"/>
          <w:sz w:val="32"/>
          <w:szCs w:val="32"/>
        </w:rPr>
        <w:t xml:space="preserve"> Lab</w:t>
      </w:r>
      <w:r w:rsidR="00783B24" w:rsidRPr="00D42BF6">
        <w:rPr>
          <w:rFonts w:ascii="TH SarabunPSK" w:hAnsi="TH SarabunPSK" w:cs="TH SarabunPSK"/>
          <w:sz w:val="32"/>
          <w:szCs w:val="32"/>
        </w:rPr>
        <w:t xml:space="preserve">or Office </w:t>
      </w:r>
      <w:r w:rsidR="00783B24" w:rsidRPr="00D42BF6">
        <w:rPr>
          <w:rFonts w:ascii="TH SarabunPSK" w:hAnsi="TH SarabunPSK" w:cs="TH SarabunPSK"/>
          <w:sz w:val="32"/>
          <w:szCs w:val="32"/>
          <w:cs/>
        </w:rPr>
        <w:t>ในที่ประชุม</w:t>
      </w:r>
      <w:r w:rsidR="00783B24" w:rsidRPr="00D42BF6">
        <w:rPr>
          <w:rFonts w:ascii="TH SarabunPSK" w:hAnsi="TH SarabunPSK" w:cs="TH SarabunPSK"/>
          <w:sz w:val="32"/>
          <w:szCs w:val="32"/>
        </w:rPr>
        <w:t xml:space="preserve"> World Employment Conference </w:t>
      </w:r>
      <w:r w:rsidR="00783B24" w:rsidRPr="00D42BF6">
        <w:rPr>
          <w:rFonts w:ascii="TH SarabunPSK" w:hAnsi="TH SarabunPSK" w:cs="TH SarabunPSK"/>
          <w:sz w:val="32"/>
          <w:szCs w:val="32"/>
          <w:cs/>
        </w:rPr>
        <w:t>เมื่อปี1986 ซึ่งได้นำเสนอ</w:t>
      </w:r>
      <w:r w:rsidR="001F6301" w:rsidRPr="00D42BF6">
        <w:rPr>
          <w:rFonts w:ascii="TH SarabunPSK" w:hAnsi="TH SarabunPSK" w:cs="TH SarabunPSK"/>
          <w:sz w:val="32"/>
          <w:szCs w:val="32"/>
          <w:cs/>
        </w:rPr>
        <w:t xml:space="preserve">  </w:t>
      </w:r>
      <w:r w:rsidR="00783B24" w:rsidRPr="00D42BF6">
        <w:rPr>
          <w:rFonts w:ascii="TH SarabunPSK" w:hAnsi="TH SarabunPSK" w:cs="TH SarabunPSK"/>
          <w:sz w:val="32"/>
          <w:szCs w:val="32"/>
          <w:cs/>
        </w:rPr>
        <w:t xml:space="preserve">การพัฒนาคุณภาพชีวิตตามแนวคิดความจำเป็นพื้นฐาน </w:t>
      </w:r>
      <w:r w:rsidR="00783B24" w:rsidRPr="00D42BF6">
        <w:rPr>
          <w:rFonts w:ascii="TH SarabunPSK" w:hAnsi="TH SarabunPSK" w:cs="TH SarabunPSK"/>
          <w:sz w:val="32"/>
          <w:szCs w:val="32"/>
        </w:rPr>
        <w:t>:</w:t>
      </w:r>
      <w:r w:rsidR="00783B24" w:rsidRPr="00D42BF6">
        <w:rPr>
          <w:rFonts w:ascii="TH SarabunPSK" w:hAnsi="TH SarabunPSK" w:cs="TH SarabunPSK"/>
          <w:sz w:val="32"/>
          <w:szCs w:val="32"/>
          <w:cs/>
        </w:rPr>
        <w:t xml:space="preserve"> </w:t>
      </w:r>
      <w:proofErr w:type="spellStart"/>
      <w:r w:rsidR="00783B24" w:rsidRPr="00D42BF6">
        <w:rPr>
          <w:rFonts w:ascii="TH SarabunPSK" w:hAnsi="TH SarabunPSK" w:cs="TH SarabunPSK"/>
          <w:sz w:val="32"/>
          <w:szCs w:val="32"/>
          <w:cs/>
        </w:rPr>
        <w:t>จปฐ</w:t>
      </w:r>
      <w:proofErr w:type="spellEnd"/>
      <w:r w:rsidR="00783B24" w:rsidRPr="00D42BF6">
        <w:rPr>
          <w:rFonts w:ascii="TH SarabunPSK" w:hAnsi="TH SarabunPSK" w:cs="TH SarabunPSK"/>
          <w:sz w:val="32"/>
          <w:szCs w:val="32"/>
          <w:cs/>
        </w:rPr>
        <w:t xml:space="preserve">. </w:t>
      </w:r>
      <w:r w:rsidR="00783B24" w:rsidRPr="00D42BF6">
        <w:rPr>
          <w:rFonts w:ascii="TH SarabunPSK" w:hAnsi="TH SarabunPSK" w:cs="TH SarabunPSK"/>
          <w:sz w:val="32"/>
          <w:szCs w:val="32"/>
        </w:rPr>
        <w:t>(Basic Minimum Needs : BMN)</w:t>
      </w:r>
      <w:r w:rsidR="00783B24" w:rsidRPr="00D42BF6">
        <w:rPr>
          <w:rFonts w:ascii="TH SarabunPSK" w:hAnsi="TH SarabunPSK" w:cs="TH SarabunPSK"/>
          <w:sz w:val="32"/>
          <w:szCs w:val="32"/>
          <w:cs/>
        </w:rPr>
        <w:t xml:space="preserve"> ซึ่งมีพื้นฐานความคิดที่ต้องการให้เกิดความเสมอภาคในการกระจายทรัพยากรและบริการพื้นฐานไปยังประชาชนที่ยากจน</w:t>
      </w:r>
      <w:r w:rsidR="00887C03" w:rsidRPr="00D42BF6">
        <w:rPr>
          <w:rFonts w:ascii="TH SarabunPSK" w:hAnsi="TH SarabunPSK" w:cs="TH SarabunPSK"/>
          <w:sz w:val="32"/>
          <w:szCs w:val="32"/>
          <w:cs/>
        </w:rPr>
        <w:t xml:space="preserve"> </w:t>
      </w:r>
      <w:r w:rsidR="00783B24" w:rsidRPr="00D42BF6">
        <w:rPr>
          <w:rFonts w:ascii="TH SarabunPSK" w:hAnsi="TH SarabunPSK" w:cs="TH SarabunPSK"/>
          <w:sz w:val="32"/>
          <w:szCs w:val="32"/>
          <w:cs/>
        </w:rPr>
        <w:t xml:space="preserve">ในท้องถิ่นห่างไกล เพื่อให้บรรลุถึงความจำเป็นพื้นฐานที่กำหนดไว้ในช่วงเวลาหนึ่งๆ ซึ่งได้ให้แนวทางในการกำหนดความจำเป็นพื้นฐานไว้ 2 ประการ คือ </w:t>
      </w:r>
    </w:p>
    <w:p w:rsidR="00783B24" w:rsidRPr="00D42BF6" w:rsidRDefault="00783B24" w:rsidP="001F578C">
      <w:pPr>
        <w:jc w:val="thaiDistribute"/>
        <w:rPr>
          <w:rFonts w:ascii="TH SarabunPSK" w:hAnsi="TH SarabunPSK" w:cs="TH SarabunPSK"/>
          <w:sz w:val="32"/>
          <w:szCs w:val="32"/>
          <w:cs/>
        </w:rPr>
      </w:pPr>
      <w:r w:rsidRPr="00D42BF6">
        <w:rPr>
          <w:rFonts w:ascii="TH SarabunPSK" w:hAnsi="TH SarabunPSK" w:cs="TH SarabunPSK"/>
          <w:sz w:val="32"/>
          <w:szCs w:val="32"/>
          <w:cs/>
        </w:rPr>
        <w:t xml:space="preserve">              ประการแรก ความจำเป็นพื้นฐาน หมายถึง สิ่งต่างๆ ที่จำเป็นสำหรับครอบครัว</w:t>
      </w:r>
      <w:r w:rsidR="00782CC7" w:rsidRPr="00D42BF6">
        <w:rPr>
          <w:rFonts w:ascii="TH SarabunPSK" w:hAnsi="TH SarabunPSK" w:cs="TH SarabunPSK"/>
          <w:sz w:val="32"/>
          <w:szCs w:val="32"/>
          <w:cs/>
        </w:rPr>
        <w:t xml:space="preserve"> เช่นอาหาร เครื่องนุ่งห่ม</w:t>
      </w:r>
      <w:r w:rsidR="001F6301" w:rsidRPr="00D42BF6">
        <w:rPr>
          <w:rFonts w:ascii="TH SarabunPSK" w:hAnsi="TH SarabunPSK" w:cs="TH SarabunPSK"/>
          <w:sz w:val="32"/>
          <w:szCs w:val="32"/>
          <w:cs/>
        </w:rPr>
        <w:t xml:space="preserve"> </w:t>
      </w:r>
      <w:r w:rsidR="00782CC7" w:rsidRPr="00D42BF6">
        <w:rPr>
          <w:rFonts w:ascii="TH SarabunPSK" w:hAnsi="TH SarabunPSK" w:cs="TH SarabunPSK"/>
          <w:sz w:val="32"/>
          <w:szCs w:val="32"/>
          <w:cs/>
        </w:rPr>
        <w:t xml:space="preserve"> ที่พักอาศัย </w:t>
      </w:r>
      <w:r w:rsidR="001F6301" w:rsidRPr="00D42BF6">
        <w:rPr>
          <w:rFonts w:ascii="TH SarabunPSK" w:hAnsi="TH SarabunPSK" w:cs="TH SarabunPSK"/>
          <w:sz w:val="32"/>
          <w:szCs w:val="32"/>
          <w:cs/>
        </w:rPr>
        <w:t xml:space="preserve"> </w:t>
      </w:r>
      <w:r w:rsidR="00782CC7" w:rsidRPr="00D42BF6">
        <w:rPr>
          <w:rFonts w:ascii="TH SarabunPSK" w:hAnsi="TH SarabunPSK" w:cs="TH SarabunPSK"/>
          <w:sz w:val="32"/>
          <w:szCs w:val="32"/>
          <w:cs/>
        </w:rPr>
        <w:t xml:space="preserve">และข้าวของเครื่องใช้ต่างๆ ภายในบ้าน </w:t>
      </w:r>
    </w:p>
    <w:p w:rsidR="00783B24" w:rsidRPr="00D42BF6" w:rsidRDefault="00783B24" w:rsidP="001F578C">
      <w:pPr>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ประการ</w:t>
      </w:r>
      <w:r w:rsidR="00782CC7" w:rsidRPr="00D42BF6">
        <w:rPr>
          <w:rFonts w:ascii="TH SarabunPSK" w:hAnsi="TH SarabunPSK" w:cs="TH SarabunPSK"/>
          <w:sz w:val="32"/>
          <w:szCs w:val="32"/>
          <w:cs/>
        </w:rPr>
        <w:t>ที่</w:t>
      </w:r>
      <w:r w:rsidRPr="00D42BF6">
        <w:rPr>
          <w:rFonts w:ascii="TH SarabunPSK" w:hAnsi="TH SarabunPSK" w:cs="TH SarabunPSK"/>
          <w:sz w:val="32"/>
          <w:szCs w:val="32"/>
          <w:cs/>
        </w:rPr>
        <w:t xml:space="preserve">สอง ความจำเป็นพื้นฐาน หมายถึง การบริการที่จำเป็นต่างๆ ที่ชุมชนเป็นผู้จัดหาให้แก่ประชาชนในชุมชน </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เช่นน้ำสะอาด</w:t>
      </w:r>
      <w:r w:rsidR="00782CC7" w:rsidRPr="00D42BF6">
        <w:rPr>
          <w:rFonts w:ascii="TH SarabunPSK" w:hAnsi="TH SarabunPSK" w:cs="TH SarabunPSK"/>
          <w:sz w:val="32"/>
          <w:szCs w:val="32"/>
          <w:cs/>
        </w:rPr>
        <w:t xml:space="preserve"> </w:t>
      </w:r>
      <w:r w:rsidR="001F6301" w:rsidRPr="00D42BF6">
        <w:rPr>
          <w:rFonts w:ascii="TH SarabunPSK" w:hAnsi="TH SarabunPSK" w:cs="TH SarabunPSK"/>
          <w:sz w:val="32"/>
          <w:szCs w:val="32"/>
          <w:cs/>
        </w:rPr>
        <w:t xml:space="preserve"> </w:t>
      </w:r>
      <w:r w:rsidR="00782CC7" w:rsidRPr="00D42BF6">
        <w:rPr>
          <w:rFonts w:ascii="TH SarabunPSK" w:hAnsi="TH SarabunPSK" w:cs="TH SarabunPSK"/>
          <w:sz w:val="32"/>
          <w:szCs w:val="32"/>
          <w:cs/>
        </w:rPr>
        <w:t xml:space="preserve">การสุขาภิบาล </w:t>
      </w:r>
      <w:r w:rsidR="001F6301" w:rsidRPr="00D42BF6">
        <w:rPr>
          <w:rFonts w:ascii="TH SarabunPSK" w:hAnsi="TH SarabunPSK" w:cs="TH SarabunPSK"/>
          <w:sz w:val="32"/>
          <w:szCs w:val="32"/>
          <w:cs/>
        </w:rPr>
        <w:t xml:space="preserve"> </w:t>
      </w:r>
      <w:r w:rsidR="00782CC7" w:rsidRPr="00D42BF6">
        <w:rPr>
          <w:rFonts w:ascii="TH SarabunPSK" w:hAnsi="TH SarabunPSK" w:cs="TH SarabunPSK"/>
          <w:sz w:val="32"/>
          <w:szCs w:val="32"/>
          <w:cs/>
        </w:rPr>
        <w:t xml:space="preserve">การขนส่งมวลชน </w:t>
      </w:r>
      <w:r w:rsidR="001F6301" w:rsidRPr="00D42BF6">
        <w:rPr>
          <w:rFonts w:ascii="TH SarabunPSK" w:hAnsi="TH SarabunPSK" w:cs="TH SarabunPSK"/>
          <w:sz w:val="32"/>
          <w:szCs w:val="32"/>
          <w:cs/>
        </w:rPr>
        <w:t xml:space="preserve"> </w:t>
      </w:r>
      <w:r w:rsidR="00782CC7" w:rsidRPr="00D42BF6">
        <w:rPr>
          <w:rFonts w:ascii="TH SarabunPSK" w:hAnsi="TH SarabunPSK" w:cs="TH SarabunPSK"/>
          <w:sz w:val="32"/>
          <w:szCs w:val="32"/>
          <w:cs/>
        </w:rPr>
        <w:t>การสาธารณสุขและการศึกษา</w:t>
      </w:r>
    </w:p>
    <w:p w:rsidR="00FC3773" w:rsidRPr="00D42BF6" w:rsidRDefault="00782CC7" w:rsidP="001F578C">
      <w:pPr>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จะเห็นได้ว่า</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 การพัฒนาคุณภาพชีวิตตามแนวคิดความจำเป็นพื้นฐาน </w:t>
      </w:r>
      <w:r w:rsidR="001F6301" w:rsidRPr="00D42BF6">
        <w:rPr>
          <w:rFonts w:ascii="TH SarabunPSK" w:hAnsi="TH SarabunPSK" w:cs="TH SarabunPSK"/>
          <w:sz w:val="32"/>
          <w:szCs w:val="32"/>
          <w:cs/>
        </w:rPr>
        <w:t xml:space="preserve"> เป็น</w:t>
      </w:r>
      <w:r w:rsidRPr="00D42BF6">
        <w:rPr>
          <w:rFonts w:ascii="TH SarabunPSK" w:hAnsi="TH SarabunPSK" w:cs="TH SarabunPSK"/>
          <w:sz w:val="32"/>
          <w:szCs w:val="32"/>
          <w:cs/>
        </w:rPr>
        <w:t>การพัฒนาคุณภาพชีวิต</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ที่มอง </w:t>
      </w:r>
      <w:r w:rsidR="00973BE9" w:rsidRPr="00D42BF6">
        <w:rPr>
          <w:rFonts w:ascii="TH SarabunPSK" w:hAnsi="TH SarabunPSK" w:cs="TH SarabunPSK"/>
          <w:sz w:val="32"/>
          <w:szCs w:val="32"/>
          <w:cs/>
        </w:rPr>
        <w:t>“</w:t>
      </w:r>
      <w:r w:rsidRPr="00D42BF6">
        <w:rPr>
          <w:rFonts w:ascii="TH SarabunPSK" w:hAnsi="TH SarabunPSK" w:cs="TH SarabunPSK"/>
          <w:sz w:val="32"/>
          <w:szCs w:val="32"/>
          <w:cs/>
        </w:rPr>
        <w:t>คน” อย่างเป็นองค์รวมพร้อมทุ</w:t>
      </w:r>
      <w:r w:rsidR="006E231B" w:rsidRPr="00D42BF6">
        <w:rPr>
          <w:rFonts w:ascii="TH SarabunPSK" w:hAnsi="TH SarabunPSK" w:cs="TH SarabunPSK"/>
          <w:sz w:val="32"/>
          <w:szCs w:val="32"/>
          <w:cs/>
        </w:rPr>
        <w:t>ก</w:t>
      </w:r>
      <w:r w:rsidRPr="00D42BF6">
        <w:rPr>
          <w:rFonts w:ascii="TH SarabunPSK" w:hAnsi="TH SarabunPSK" w:cs="TH SarabunPSK"/>
          <w:sz w:val="32"/>
          <w:szCs w:val="32"/>
          <w:cs/>
        </w:rPr>
        <w:t>ด้าน</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ทั้งสุขภาพร่างกาย </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จิตใจ </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ชีวิตความเป็นอยู่ทั้งด้านเศรษฐกิจ </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สังคม และสิ่งแวดล้อม</w:t>
      </w:r>
      <w:r w:rsidR="001F630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 ซึ่งทำให้แนวคิดนี้เป็นที่ยอมรับและแพร่หลายไปทั่วโลก</w:t>
      </w:r>
    </w:p>
    <w:p w:rsidR="00621332" w:rsidRPr="00B451AD" w:rsidRDefault="00621332" w:rsidP="00175D0A">
      <w:pPr>
        <w:spacing w:before="240"/>
        <w:jc w:val="thaiDistribute"/>
        <w:rPr>
          <w:rFonts w:ascii="TH SarabunPSK" w:hAnsi="TH SarabunPSK" w:cs="TH SarabunPSK"/>
          <w:sz w:val="36"/>
          <w:szCs w:val="36"/>
        </w:rPr>
      </w:pPr>
      <w:r w:rsidRPr="00B451AD">
        <w:rPr>
          <w:rFonts w:ascii="TH SarabunPSK" w:hAnsi="TH SarabunPSK" w:cs="TH SarabunPSK"/>
          <w:b/>
          <w:bCs/>
          <w:sz w:val="36"/>
          <w:szCs w:val="36"/>
          <w:cs/>
        </w:rPr>
        <w:t xml:space="preserve">           </w:t>
      </w:r>
      <w:r w:rsidR="00FC3773" w:rsidRPr="00B451AD">
        <w:rPr>
          <w:rFonts w:ascii="TH SarabunPSK" w:hAnsi="TH SarabunPSK" w:cs="TH SarabunPSK"/>
          <w:b/>
          <w:bCs/>
          <w:sz w:val="36"/>
          <w:szCs w:val="36"/>
          <w:cs/>
        </w:rPr>
        <w:t>หลักการสำคัญของ</w:t>
      </w:r>
      <w:r w:rsidR="009E4ED1" w:rsidRPr="00B451AD">
        <w:rPr>
          <w:rFonts w:ascii="TH SarabunPSK" w:hAnsi="TH SarabunPSK" w:cs="TH SarabunPSK"/>
          <w:b/>
          <w:bCs/>
          <w:sz w:val="36"/>
          <w:szCs w:val="36"/>
          <w:cs/>
        </w:rPr>
        <w:t>ข้อมูลความจำเป็นพื้นฐาน</w:t>
      </w:r>
      <w:r w:rsidR="00FC3773" w:rsidRPr="00B451AD">
        <w:rPr>
          <w:rFonts w:ascii="TH SarabunPSK" w:hAnsi="TH SarabunPSK" w:cs="TH SarabunPSK"/>
          <w:b/>
          <w:bCs/>
          <w:sz w:val="36"/>
          <w:szCs w:val="36"/>
          <w:cs/>
        </w:rPr>
        <w:t xml:space="preserve"> </w:t>
      </w:r>
      <w:r w:rsidR="009E4ED1" w:rsidRPr="00B451AD">
        <w:rPr>
          <w:rFonts w:ascii="TH SarabunPSK" w:hAnsi="TH SarabunPSK" w:cs="TH SarabunPSK"/>
          <w:b/>
          <w:bCs/>
          <w:sz w:val="36"/>
          <w:szCs w:val="36"/>
          <w:cs/>
        </w:rPr>
        <w:t>(</w:t>
      </w:r>
      <w:proofErr w:type="spellStart"/>
      <w:r w:rsidR="00FC3773" w:rsidRPr="00B451AD">
        <w:rPr>
          <w:rFonts w:ascii="TH SarabunPSK" w:hAnsi="TH SarabunPSK" w:cs="TH SarabunPSK"/>
          <w:b/>
          <w:bCs/>
          <w:sz w:val="36"/>
          <w:szCs w:val="36"/>
          <w:cs/>
        </w:rPr>
        <w:t>จปฐ</w:t>
      </w:r>
      <w:proofErr w:type="spellEnd"/>
      <w:r w:rsidR="00FC3773" w:rsidRPr="00B451AD">
        <w:rPr>
          <w:rFonts w:ascii="TH SarabunPSK" w:hAnsi="TH SarabunPSK" w:cs="TH SarabunPSK"/>
          <w:b/>
          <w:bCs/>
          <w:sz w:val="36"/>
          <w:szCs w:val="36"/>
          <w:cs/>
        </w:rPr>
        <w:t>.</w:t>
      </w:r>
      <w:r w:rsidR="009E4ED1" w:rsidRPr="00B451AD">
        <w:rPr>
          <w:rFonts w:ascii="TH SarabunPSK" w:hAnsi="TH SarabunPSK" w:cs="TH SarabunPSK"/>
          <w:b/>
          <w:bCs/>
          <w:sz w:val="36"/>
          <w:szCs w:val="36"/>
          <w:cs/>
        </w:rPr>
        <w:t>)</w:t>
      </w:r>
    </w:p>
    <w:p w:rsidR="00782CC7" w:rsidRPr="00D42BF6" w:rsidRDefault="00782CC7" w:rsidP="009E4ED1">
      <w:pPr>
        <w:rPr>
          <w:rFonts w:ascii="TH SarabunPSK" w:hAnsi="TH SarabunPSK" w:cs="TH SarabunPSK"/>
          <w:sz w:val="32"/>
          <w:szCs w:val="32"/>
        </w:rPr>
      </w:pPr>
      <w:r w:rsidRPr="00D42BF6">
        <w:rPr>
          <w:rFonts w:ascii="TH SarabunPSK" w:hAnsi="TH SarabunPSK" w:cs="TH SarabunPSK"/>
          <w:sz w:val="32"/>
          <w:szCs w:val="32"/>
          <w:cs/>
        </w:rPr>
        <w:t>หลักการสำคัญในการพัฒนาคุณภาพชีวิตคนไทยตามแนวคิดความจำเป็นพื้นฐานมี</w:t>
      </w:r>
      <w:r w:rsidR="009E4ED1" w:rsidRPr="00D42BF6">
        <w:rPr>
          <w:rFonts w:ascii="TH SarabunPSK" w:hAnsi="TH SarabunPSK" w:cs="TH SarabunPSK"/>
          <w:sz w:val="32"/>
          <w:szCs w:val="32"/>
          <w:cs/>
        </w:rPr>
        <w:t xml:space="preserve"> </w:t>
      </w:r>
      <w:r w:rsidRPr="00D42BF6">
        <w:rPr>
          <w:rFonts w:ascii="TH SarabunPSK" w:hAnsi="TH SarabunPSK" w:cs="TH SarabunPSK"/>
          <w:sz w:val="32"/>
          <w:szCs w:val="32"/>
          <w:cs/>
        </w:rPr>
        <w:t>3 ประการ คือ</w:t>
      </w:r>
    </w:p>
    <w:p w:rsidR="00782CC7" w:rsidRPr="00D42BF6" w:rsidRDefault="00F65960" w:rsidP="00F65960">
      <w:pPr>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1. </w:t>
      </w:r>
      <w:r w:rsidR="00782CC7" w:rsidRPr="00D42BF6">
        <w:rPr>
          <w:rFonts w:ascii="TH SarabunPSK" w:hAnsi="TH SarabunPSK" w:cs="TH SarabunPSK"/>
          <w:sz w:val="32"/>
          <w:szCs w:val="32"/>
          <w:cs/>
        </w:rPr>
        <w:t>การนำเครื่องชี้วัดความจำเป็นพื้นฐาน(</w:t>
      </w:r>
      <w:proofErr w:type="spellStart"/>
      <w:r w:rsidR="00782CC7" w:rsidRPr="00D42BF6">
        <w:rPr>
          <w:rFonts w:ascii="TH SarabunPSK" w:hAnsi="TH SarabunPSK" w:cs="TH SarabunPSK"/>
          <w:sz w:val="32"/>
          <w:szCs w:val="32"/>
          <w:cs/>
        </w:rPr>
        <w:t>จปฐ</w:t>
      </w:r>
      <w:proofErr w:type="spellEnd"/>
      <w:r w:rsidR="00887C03" w:rsidRPr="00D42BF6">
        <w:rPr>
          <w:rFonts w:ascii="TH SarabunPSK" w:hAnsi="TH SarabunPSK" w:cs="TH SarabunPSK"/>
          <w:sz w:val="32"/>
          <w:szCs w:val="32"/>
          <w:cs/>
        </w:rPr>
        <w:t>.</w:t>
      </w:r>
      <w:r w:rsidR="00782CC7" w:rsidRPr="00D42BF6">
        <w:rPr>
          <w:rFonts w:ascii="TH SarabunPSK" w:hAnsi="TH SarabunPSK" w:cs="TH SarabunPSK"/>
          <w:sz w:val="32"/>
          <w:szCs w:val="32"/>
          <w:cs/>
        </w:rPr>
        <w:t>) มาใช้เป็นเครื่องมือส่งเสริมกระบวนการเรียนรู้ของประชาชน เพื่อให้ประชาชน</w:t>
      </w:r>
      <w:r w:rsidRPr="00D42BF6">
        <w:rPr>
          <w:rFonts w:ascii="TH SarabunPSK" w:hAnsi="TH SarabunPSK" w:cs="TH SarabunPSK"/>
          <w:sz w:val="32"/>
          <w:szCs w:val="32"/>
          <w:cs/>
        </w:rPr>
        <w:t>ทราบถึงสภาพความเป็นอยู่ตนเองและชุมชนว่าบรรลุตามเกณฑ์ความจำเป็นพื้นฐานแล้วหรือไม่</w:t>
      </w:r>
    </w:p>
    <w:p w:rsidR="00FC3773" w:rsidRPr="00D42BF6" w:rsidRDefault="00F65960" w:rsidP="00F65960">
      <w:pPr>
        <w:jc w:val="thaiDistribute"/>
        <w:rPr>
          <w:rFonts w:ascii="TH SarabunPSK" w:hAnsi="TH SarabunPSK" w:cs="TH SarabunPSK"/>
          <w:sz w:val="32"/>
          <w:szCs w:val="32"/>
        </w:rPr>
      </w:pPr>
      <w:r w:rsidRPr="00D42BF6">
        <w:rPr>
          <w:rFonts w:ascii="TH SarabunPSK" w:hAnsi="TH SarabunPSK" w:cs="TH SarabunPSK"/>
          <w:sz w:val="32"/>
          <w:szCs w:val="32"/>
        </w:rPr>
        <w:t xml:space="preserve">             </w:t>
      </w:r>
      <w:r w:rsidR="00621332" w:rsidRPr="00D42BF6">
        <w:rPr>
          <w:rFonts w:ascii="TH SarabunPSK" w:hAnsi="TH SarabunPSK" w:cs="TH SarabunPSK"/>
          <w:sz w:val="32"/>
          <w:szCs w:val="32"/>
        </w:rPr>
        <w:t xml:space="preserve">  </w:t>
      </w:r>
      <w:r w:rsidRPr="00D42BF6">
        <w:rPr>
          <w:rFonts w:ascii="TH SarabunPSK" w:hAnsi="TH SarabunPSK" w:cs="TH SarabunPSK"/>
          <w:sz w:val="32"/>
          <w:szCs w:val="32"/>
        </w:rPr>
        <w:t xml:space="preserve">2. </w:t>
      </w:r>
      <w:r w:rsidRPr="00D42BF6">
        <w:rPr>
          <w:rFonts w:ascii="TH SarabunPSK" w:hAnsi="TH SarabunPSK" w:cs="TH SarabunPSK"/>
          <w:sz w:val="32"/>
          <w:szCs w:val="32"/>
          <w:cs/>
        </w:rPr>
        <w:t xml:space="preserve">ส่งเสริมให้ประชาชนมีส่วนร่วมในการพัฒนาโดยผ่านกระบวนการ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ซึ่งเริ่มตั้งแต่การจัดเก็บข้อมูล และการนำข้อมูลที่จัดเก็บได้พร้อมทั้งข้อมูลการประเมินผลการดำเนินงานที่ผ่านมามาใช้ประโยชน์</w:t>
      </w:r>
      <w:r w:rsidR="00887C03"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ในการวิเคราะห์ข้อมูล </w:t>
      </w:r>
      <w:r w:rsidR="00AF2DFE"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การกำหนดปัญหาความต้องการที่แท้จริงของชุมชน </w:t>
      </w:r>
      <w:r w:rsidR="00AF2DFE" w:rsidRPr="00D42BF6">
        <w:rPr>
          <w:rFonts w:ascii="TH SarabunPSK" w:hAnsi="TH SarabunPSK" w:cs="TH SarabunPSK"/>
          <w:sz w:val="32"/>
          <w:szCs w:val="32"/>
          <w:cs/>
        </w:rPr>
        <w:t xml:space="preserve"> </w:t>
      </w:r>
      <w:r w:rsidRPr="00D42BF6">
        <w:rPr>
          <w:rFonts w:ascii="TH SarabunPSK" w:hAnsi="TH SarabunPSK" w:cs="TH SarabunPSK"/>
          <w:sz w:val="32"/>
          <w:szCs w:val="32"/>
          <w:cs/>
        </w:rPr>
        <w:t>ตลอดจนค้นหาสาเหตุและ</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แนวทางแก้ไขปัญหาที่เกิดขึ้น</w:t>
      </w:r>
    </w:p>
    <w:p w:rsidR="00734C1F" w:rsidRPr="00D42BF6" w:rsidRDefault="00F65960" w:rsidP="004329B6">
      <w:pPr>
        <w:spacing w:after="120"/>
        <w:jc w:val="thaiDistribute"/>
        <w:rPr>
          <w:rFonts w:ascii="TH SarabunPSK" w:hAnsi="TH SarabunPSK" w:cs="TH SarabunPSK"/>
          <w:b/>
          <w:bCs/>
          <w:sz w:val="32"/>
          <w:szCs w:val="32"/>
        </w:rPr>
      </w:pP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3. การนำข้อมูล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มาเป็นแนวทางในการคัดเลือกโครงการต่างๆ ของรัฐให้สอดคล้องกับสภาพปัญหาที่แท้จริง</w:t>
      </w:r>
      <w:r w:rsidR="00810D60" w:rsidRPr="00D42BF6">
        <w:rPr>
          <w:rFonts w:ascii="TH SarabunPSK" w:hAnsi="TH SarabunPSK" w:cs="TH SarabunPSK"/>
          <w:sz w:val="32"/>
          <w:szCs w:val="32"/>
          <w:cs/>
        </w:rPr>
        <w:t xml:space="preserve">ของชุมชน </w:t>
      </w:r>
      <w:r w:rsidR="00AF2DFE" w:rsidRPr="00D42BF6">
        <w:rPr>
          <w:rFonts w:ascii="TH SarabunPSK" w:hAnsi="TH SarabunPSK" w:cs="TH SarabunPSK"/>
          <w:sz w:val="32"/>
          <w:szCs w:val="32"/>
          <w:cs/>
        </w:rPr>
        <w:t xml:space="preserve"> </w:t>
      </w:r>
      <w:r w:rsidR="00810D60" w:rsidRPr="00D42BF6">
        <w:rPr>
          <w:rFonts w:ascii="TH SarabunPSK" w:hAnsi="TH SarabunPSK" w:cs="TH SarabunPSK"/>
          <w:sz w:val="32"/>
          <w:szCs w:val="32"/>
          <w:cs/>
        </w:rPr>
        <w:t>สามารถใช้ทรัพยากรที่</w:t>
      </w:r>
      <w:r w:rsidR="00AF2DFE" w:rsidRPr="00D42BF6">
        <w:rPr>
          <w:rFonts w:ascii="TH SarabunPSK" w:hAnsi="TH SarabunPSK" w:cs="TH SarabunPSK"/>
          <w:sz w:val="32"/>
          <w:szCs w:val="32"/>
          <w:cs/>
        </w:rPr>
        <w:t>มีอยู่อย่างจำกัดได้อย่างทั่วถึง</w:t>
      </w:r>
      <w:r w:rsidR="00621332" w:rsidRPr="00D42BF6">
        <w:rPr>
          <w:rFonts w:ascii="TH SarabunPSK" w:hAnsi="TH SarabunPSK" w:cs="TH SarabunPSK"/>
          <w:sz w:val="32"/>
          <w:szCs w:val="32"/>
          <w:cs/>
        </w:rPr>
        <w:t>และมีประสิทธิภาพ รวมทั้ง</w:t>
      </w:r>
      <w:r w:rsidR="00810D60" w:rsidRPr="00D42BF6">
        <w:rPr>
          <w:rFonts w:ascii="TH SarabunPSK" w:hAnsi="TH SarabunPSK" w:cs="TH SarabunPSK"/>
          <w:sz w:val="32"/>
          <w:szCs w:val="32"/>
          <w:cs/>
        </w:rPr>
        <w:t>การประสานระหว่างสาขาในด้านการปฏิบัติมากขึ้น</w:t>
      </w:r>
    </w:p>
    <w:p w:rsidR="00583862" w:rsidRPr="00B451AD" w:rsidRDefault="00FB7C3A" w:rsidP="00175D0A">
      <w:pPr>
        <w:spacing w:before="240"/>
        <w:jc w:val="thaiDistribute"/>
        <w:rPr>
          <w:rFonts w:ascii="TH SarabunPSK" w:hAnsi="TH SarabunPSK" w:cs="TH SarabunPSK"/>
          <w:b/>
          <w:bCs/>
          <w:sz w:val="36"/>
          <w:szCs w:val="36"/>
          <w:cs/>
        </w:rPr>
      </w:pPr>
      <w:r w:rsidRPr="00B451AD">
        <w:rPr>
          <w:rFonts w:ascii="TH SarabunPSK" w:hAnsi="TH SarabunPSK" w:cs="TH SarabunPSK"/>
          <w:b/>
          <w:bCs/>
          <w:sz w:val="36"/>
          <w:szCs w:val="36"/>
        </w:rPr>
        <w:t xml:space="preserve"> </w:t>
      </w:r>
      <w:r w:rsidRPr="00B451AD">
        <w:rPr>
          <w:rFonts w:ascii="TH SarabunPSK" w:hAnsi="TH SarabunPSK" w:cs="TH SarabunPSK"/>
          <w:b/>
          <w:bCs/>
          <w:sz w:val="36"/>
          <w:szCs w:val="36"/>
        </w:rPr>
        <w:tab/>
      </w:r>
      <w:r w:rsidR="00583862" w:rsidRPr="00B451AD">
        <w:rPr>
          <w:rFonts w:ascii="TH SarabunPSK" w:hAnsi="TH SarabunPSK" w:cs="TH SarabunPSK"/>
          <w:b/>
          <w:bCs/>
          <w:sz w:val="36"/>
          <w:szCs w:val="36"/>
          <w:cs/>
        </w:rPr>
        <w:t>วัตถุประสงค์ของการสำรวจข้อมูล</w:t>
      </w:r>
      <w:r w:rsidR="009E4ED1" w:rsidRPr="00B451AD">
        <w:rPr>
          <w:rFonts w:ascii="TH SarabunPSK" w:hAnsi="TH SarabunPSK" w:cs="TH SarabunPSK"/>
          <w:b/>
          <w:bCs/>
          <w:sz w:val="36"/>
          <w:szCs w:val="36"/>
          <w:cs/>
        </w:rPr>
        <w:t>ความจำเป็นพื้นฐาน</w:t>
      </w:r>
      <w:r w:rsidR="00583862" w:rsidRPr="00B451AD">
        <w:rPr>
          <w:rFonts w:ascii="TH SarabunPSK" w:hAnsi="TH SarabunPSK" w:cs="TH SarabunPSK"/>
          <w:b/>
          <w:bCs/>
          <w:sz w:val="36"/>
          <w:szCs w:val="36"/>
          <w:cs/>
        </w:rPr>
        <w:t xml:space="preserve"> </w:t>
      </w:r>
      <w:r w:rsidR="009E4ED1" w:rsidRPr="00B451AD">
        <w:rPr>
          <w:rFonts w:ascii="TH SarabunPSK" w:hAnsi="TH SarabunPSK" w:cs="TH SarabunPSK"/>
          <w:b/>
          <w:bCs/>
          <w:sz w:val="36"/>
          <w:szCs w:val="36"/>
          <w:cs/>
        </w:rPr>
        <w:t>(</w:t>
      </w:r>
      <w:proofErr w:type="spellStart"/>
      <w:r w:rsidR="00583862" w:rsidRPr="00B451AD">
        <w:rPr>
          <w:rFonts w:ascii="TH SarabunPSK" w:hAnsi="TH SarabunPSK" w:cs="TH SarabunPSK"/>
          <w:b/>
          <w:bCs/>
          <w:sz w:val="36"/>
          <w:szCs w:val="36"/>
          <w:cs/>
        </w:rPr>
        <w:t>จปฐ</w:t>
      </w:r>
      <w:proofErr w:type="spellEnd"/>
      <w:r w:rsidR="00583862" w:rsidRPr="00B451AD">
        <w:rPr>
          <w:rFonts w:ascii="TH SarabunPSK" w:hAnsi="TH SarabunPSK" w:cs="TH SarabunPSK"/>
          <w:b/>
          <w:bCs/>
          <w:sz w:val="36"/>
          <w:szCs w:val="36"/>
          <w:cs/>
        </w:rPr>
        <w:t>.</w:t>
      </w:r>
      <w:r w:rsidR="009E4ED1" w:rsidRPr="00B451AD">
        <w:rPr>
          <w:rFonts w:ascii="TH SarabunPSK" w:hAnsi="TH SarabunPSK" w:cs="TH SarabunPSK"/>
          <w:b/>
          <w:bCs/>
          <w:sz w:val="36"/>
          <w:szCs w:val="36"/>
          <w:cs/>
        </w:rPr>
        <w:t>)</w:t>
      </w:r>
    </w:p>
    <w:p w:rsidR="00887C03" w:rsidRDefault="00810D60" w:rsidP="009E4ED1">
      <w:pPr>
        <w:jc w:val="thaiDistribute"/>
        <w:rPr>
          <w:rFonts w:ascii="TH SarabunPSK" w:hAnsi="TH SarabunPSK" w:cs="TH SarabunPSK"/>
          <w:sz w:val="32"/>
          <w:szCs w:val="32"/>
        </w:rPr>
      </w:pPr>
      <w:r w:rsidRPr="00D42BF6">
        <w:rPr>
          <w:rFonts w:ascii="TH SarabunPSK" w:hAnsi="TH SarabunPSK" w:cs="TH SarabunPSK"/>
          <w:sz w:val="32"/>
          <w:szCs w:val="32"/>
          <w:cs/>
        </w:rPr>
        <w:t xml:space="preserve">              เพื่อให้ประชาชนสามารถพัฒนาชีวิตความเป็นอยู่ของตนเอง</w:t>
      </w:r>
      <w:r w:rsidR="00887C03" w:rsidRPr="00D42BF6">
        <w:rPr>
          <w:rFonts w:ascii="TH SarabunPSK" w:hAnsi="TH SarabunPSK" w:cs="TH SarabunPSK"/>
          <w:sz w:val="32"/>
          <w:szCs w:val="32"/>
          <w:cs/>
        </w:rPr>
        <w:t xml:space="preserve"> </w:t>
      </w:r>
      <w:r w:rsidRPr="00D42BF6">
        <w:rPr>
          <w:rFonts w:ascii="TH SarabunPSK" w:hAnsi="TH SarabunPSK" w:cs="TH SarabunPSK"/>
          <w:sz w:val="32"/>
          <w:szCs w:val="32"/>
          <w:cs/>
        </w:rPr>
        <w:t>และครอบครัวให้มีคุณภาพชีวิตที่ดี</w:t>
      </w:r>
      <w:r w:rsidR="002554FE"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อย่างน้อยผ่านเกณฑ์ความจำเป็นพื้นฐาน โดยมีเครื่องชี้วัด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เป็นเครื่องมือ</w:t>
      </w:r>
    </w:p>
    <w:p w:rsidR="00A50292" w:rsidRDefault="00A50292" w:rsidP="009E4ED1">
      <w:pPr>
        <w:jc w:val="thaiDistribute"/>
        <w:rPr>
          <w:rFonts w:ascii="TH SarabunPSK" w:hAnsi="TH SarabunPSK" w:cs="TH SarabunPSK"/>
          <w:sz w:val="32"/>
          <w:szCs w:val="32"/>
        </w:rPr>
      </w:pPr>
    </w:p>
    <w:p w:rsidR="009A1841" w:rsidRDefault="009A1841" w:rsidP="009E4ED1">
      <w:pPr>
        <w:jc w:val="thaiDistribute"/>
        <w:rPr>
          <w:rFonts w:ascii="TH SarabunPSK" w:hAnsi="TH SarabunPSK" w:cs="TH SarabunPSK"/>
          <w:sz w:val="32"/>
          <w:szCs w:val="32"/>
        </w:rPr>
      </w:pPr>
    </w:p>
    <w:p w:rsidR="00FC3773" w:rsidRPr="00B451AD" w:rsidRDefault="00B169FD" w:rsidP="00B169FD">
      <w:pPr>
        <w:jc w:val="thaiDistribute"/>
        <w:rPr>
          <w:rFonts w:ascii="TH SarabunPSK" w:hAnsi="TH SarabunPSK" w:cs="TH SarabunPSK"/>
          <w:b/>
          <w:bCs/>
          <w:sz w:val="36"/>
          <w:szCs w:val="36"/>
          <w:cs/>
        </w:rPr>
      </w:pPr>
      <w:r>
        <w:rPr>
          <w:rFonts w:ascii="TH SarabunPSK" w:hAnsi="TH SarabunPSK" w:cs="TH SarabunPSK"/>
          <w:b/>
          <w:bCs/>
          <w:noProof/>
          <w:sz w:val="32"/>
          <w:szCs w:val="32"/>
        </w:rPr>
        <w:lastRenderedPageBreak/>
        <mc:AlternateContent>
          <mc:Choice Requires="wps">
            <w:drawing>
              <wp:anchor distT="0" distB="0" distL="114300" distR="114300" simplePos="0" relativeHeight="251692032" behindDoc="0" locked="0" layoutInCell="1" allowOverlap="1" wp14:anchorId="54049D7F" wp14:editId="501B0101">
                <wp:simplePos x="0" y="0"/>
                <wp:positionH relativeFrom="column">
                  <wp:posOffset>5340823</wp:posOffset>
                </wp:positionH>
                <wp:positionV relativeFrom="paragraph">
                  <wp:posOffset>-562610</wp:posOffset>
                </wp:positionV>
                <wp:extent cx="381000" cy="295275"/>
                <wp:effectExtent l="0" t="0" r="0" b="9525"/>
                <wp:wrapNone/>
                <wp:docPr id="23" name="สี่เหลี่ยมผืนผ้า 2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850A6">
                            <w:pPr>
                              <w:jc w:val="center"/>
                              <w:rPr>
                                <w:b/>
                                <w:bCs/>
                                <w:color w:val="000000" w:themeColor="text1"/>
                              </w:rPr>
                            </w:pPr>
                            <w:r>
                              <w:rPr>
                                <w:rFonts w:ascii="TH SarabunPSK" w:hAnsi="TH SarabunPSK" w:cs="TH SarabunPSK" w:hint="cs"/>
                                <w:b/>
                                <w:bCs/>
                                <w:color w:val="000000" w:themeColor="text1"/>
                                <w:sz w:val="32"/>
                                <w:szCs w:val="32"/>
                                <w:c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23" o:spid="_x0000_s1032" style="position:absolute;left:0;text-align:left;margin-left:420.55pt;margin-top:-44.3pt;width:30pt;height:23.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" fillcolor="white [3212]" stroked="f" strokeweight="2pt">
                <v:textbox>
                  <w:txbxContent>
                    <w:p w:rsidR="00F4192B" w:rsidRPr="00E850A6" w:rsidRDefault="00F4192B" w:rsidP="00E850A6">
                      <w:pPr>
                        <w:jc w:val="center"/>
                        <w:rPr>
                          <w:b/>
                          <w:bCs/>
                          <w:color w:val="000000" w:themeColor="text1"/>
                        </w:rPr>
                      </w:pPr>
                      <w:r>
                        <w:rPr>
                          <w:rFonts w:ascii="TH SarabunPSK" w:hAnsi="TH SarabunPSK" w:cs="TH SarabunPSK" w:hint="cs"/>
                          <w:b/>
                          <w:bCs/>
                          <w:color w:val="000000" w:themeColor="text1"/>
                          <w:sz w:val="32"/>
                          <w:szCs w:val="32"/>
                          <w:cs/>
                        </w:rPr>
                        <w:t>7</w:t>
                      </w:r>
                    </w:p>
                  </w:txbxContent>
                </v:textbox>
              </v:rect>
            </w:pict>
          </mc:Fallback>
        </mc:AlternateContent>
      </w:r>
      <w:r w:rsidR="00621332" w:rsidRPr="00B451AD">
        <w:rPr>
          <w:rFonts w:ascii="TH SarabunPSK" w:hAnsi="TH SarabunPSK" w:cs="TH SarabunPSK"/>
          <w:b/>
          <w:bCs/>
          <w:sz w:val="36"/>
          <w:szCs w:val="36"/>
          <w:cs/>
        </w:rPr>
        <w:t xml:space="preserve">           </w:t>
      </w:r>
      <w:r w:rsidR="00583862" w:rsidRPr="00B451AD">
        <w:rPr>
          <w:rFonts w:ascii="TH SarabunPSK" w:hAnsi="TH SarabunPSK" w:cs="TH SarabunPSK"/>
          <w:b/>
          <w:bCs/>
          <w:sz w:val="36"/>
          <w:szCs w:val="36"/>
          <w:cs/>
        </w:rPr>
        <w:t>จุดมุ่งหมายของการใช้เครื่องชี้วัด</w:t>
      </w:r>
      <w:r w:rsidR="009E4ED1" w:rsidRPr="00B451AD">
        <w:rPr>
          <w:rFonts w:ascii="TH SarabunPSK" w:hAnsi="TH SarabunPSK" w:cs="TH SarabunPSK"/>
          <w:b/>
          <w:bCs/>
          <w:sz w:val="36"/>
          <w:szCs w:val="36"/>
          <w:cs/>
        </w:rPr>
        <w:t>ข้อมูลความจำเป็นพื้นฐาน(</w:t>
      </w:r>
      <w:proofErr w:type="spellStart"/>
      <w:r w:rsidR="00583862" w:rsidRPr="00B451AD">
        <w:rPr>
          <w:rFonts w:ascii="TH SarabunPSK" w:hAnsi="TH SarabunPSK" w:cs="TH SarabunPSK"/>
          <w:b/>
          <w:bCs/>
          <w:sz w:val="36"/>
          <w:szCs w:val="36"/>
          <w:cs/>
        </w:rPr>
        <w:t>จปฐ</w:t>
      </w:r>
      <w:proofErr w:type="spellEnd"/>
      <w:r w:rsidR="00583862" w:rsidRPr="00B451AD">
        <w:rPr>
          <w:rFonts w:ascii="TH SarabunPSK" w:hAnsi="TH SarabunPSK" w:cs="TH SarabunPSK"/>
          <w:b/>
          <w:bCs/>
          <w:sz w:val="36"/>
          <w:szCs w:val="36"/>
          <w:cs/>
        </w:rPr>
        <w:t>.</w:t>
      </w:r>
      <w:r w:rsidR="009E4ED1" w:rsidRPr="00B451AD">
        <w:rPr>
          <w:rFonts w:ascii="TH SarabunPSK" w:hAnsi="TH SarabunPSK" w:cs="TH SarabunPSK"/>
          <w:b/>
          <w:bCs/>
          <w:sz w:val="36"/>
          <w:szCs w:val="36"/>
          <w:cs/>
        </w:rPr>
        <w:t>)</w:t>
      </w:r>
      <w:r w:rsidR="00E850A6" w:rsidRPr="00E850A6">
        <w:rPr>
          <w:rFonts w:ascii="TH SarabunPSK" w:hAnsi="TH SarabunPSK" w:cs="TH SarabunPSK"/>
          <w:b/>
          <w:bCs/>
          <w:noProof/>
          <w:sz w:val="32"/>
          <w:szCs w:val="32"/>
        </w:rPr>
        <w:t xml:space="preserve"> </w:t>
      </w:r>
    </w:p>
    <w:p w:rsidR="00FC3773" w:rsidRPr="00D42BF6" w:rsidRDefault="00810D60" w:rsidP="00175D0A">
      <w:pPr>
        <w:tabs>
          <w:tab w:val="left" w:pos="1276"/>
        </w:tabs>
        <w:jc w:val="both"/>
        <w:rPr>
          <w:rFonts w:ascii="TH SarabunPSK" w:hAnsi="TH SarabunPSK" w:cs="TH SarabunPSK"/>
          <w:sz w:val="32"/>
          <w:szCs w:val="32"/>
        </w:rPr>
      </w:pP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1.</w:t>
      </w:r>
      <w:r w:rsidR="00175D0A">
        <w:rPr>
          <w:rFonts w:ascii="TH SarabunPSK" w:hAnsi="TH SarabunPSK" w:cs="TH SarabunPSK" w:hint="cs"/>
          <w:sz w:val="32"/>
          <w:szCs w:val="32"/>
          <w:cs/>
        </w:rPr>
        <w:tab/>
      </w:r>
      <w:r w:rsidRPr="00D42BF6">
        <w:rPr>
          <w:rFonts w:ascii="TH SarabunPSK" w:hAnsi="TH SarabunPSK" w:cs="TH SarabunPSK"/>
          <w:sz w:val="32"/>
          <w:szCs w:val="32"/>
          <w:cs/>
        </w:rPr>
        <w:t>มุ</w:t>
      </w:r>
      <w:r w:rsidR="006E231B" w:rsidRPr="00D42BF6">
        <w:rPr>
          <w:rFonts w:ascii="TH SarabunPSK" w:hAnsi="TH SarabunPSK" w:cs="TH SarabunPSK"/>
          <w:sz w:val="32"/>
          <w:szCs w:val="32"/>
          <w:cs/>
        </w:rPr>
        <w:t>่</w:t>
      </w:r>
      <w:r w:rsidRPr="00D42BF6">
        <w:rPr>
          <w:rFonts w:ascii="TH SarabunPSK" w:hAnsi="TH SarabunPSK" w:cs="TH SarabunPSK"/>
          <w:sz w:val="32"/>
          <w:szCs w:val="32"/>
          <w:cs/>
        </w:rPr>
        <w:t>งกระตุ้นให้ประชาชนเข้ามามีส่วนร่วมตั</w:t>
      </w:r>
      <w:r w:rsidR="00887C03" w:rsidRPr="00D42BF6">
        <w:rPr>
          <w:rFonts w:ascii="TH SarabunPSK" w:hAnsi="TH SarabunPSK" w:cs="TH SarabunPSK"/>
          <w:sz w:val="32"/>
          <w:szCs w:val="32"/>
          <w:cs/>
        </w:rPr>
        <w:t>้งแต่การรับรู้เรื่องคุณภาพชีวิต</w:t>
      </w:r>
      <w:r w:rsidRPr="00D42BF6">
        <w:rPr>
          <w:rFonts w:ascii="TH SarabunPSK" w:hAnsi="TH SarabunPSK" w:cs="TH SarabunPSK"/>
          <w:sz w:val="32"/>
          <w:szCs w:val="32"/>
          <w:cs/>
        </w:rPr>
        <w:t>โดยใช้เครื่องชี้วัดความ</w:t>
      </w:r>
      <w:r w:rsidR="002554FE" w:rsidRPr="00D42BF6">
        <w:rPr>
          <w:rFonts w:ascii="TH SarabunPSK" w:hAnsi="TH SarabunPSK" w:cs="TH SarabunPSK"/>
          <w:sz w:val="32"/>
          <w:szCs w:val="32"/>
          <w:cs/>
        </w:rPr>
        <w:t>จำเป็นพื้นฐานเป็นตัว</w:t>
      </w:r>
      <w:r w:rsidRPr="00D42BF6">
        <w:rPr>
          <w:rFonts w:ascii="TH SarabunPSK" w:hAnsi="TH SarabunPSK" w:cs="TH SarabunPSK"/>
          <w:sz w:val="32"/>
          <w:szCs w:val="32"/>
          <w:cs/>
        </w:rPr>
        <w:t>บ่งชี้ ส่งเสริมประสิทธิภาพขององค์กรประชาชนในการจ</w:t>
      </w:r>
      <w:r w:rsidR="00621332" w:rsidRPr="00D42BF6">
        <w:rPr>
          <w:rFonts w:ascii="TH SarabunPSK" w:hAnsi="TH SarabunPSK" w:cs="TH SarabunPSK"/>
          <w:sz w:val="32"/>
          <w:szCs w:val="32"/>
          <w:cs/>
        </w:rPr>
        <w:t>ัดเก็บข้อมูล กำหนดปัญหา</w:t>
      </w:r>
      <w:r w:rsidR="00887C03" w:rsidRPr="00D42BF6">
        <w:rPr>
          <w:rFonts w:ascii="TH SarabunPSK" w:hAnsi="TH SarabunPSK" w:cs="TH SarabunPSK"/>
          <w:sz w:val="32"/>
          <w:szCs w:val="32"/>
          <w:cs/>
        </w:rPr>
        <w:t>ของหมู่บ้าน</w:t>
      </w:r>
      <w:r w:rsidRPr="00D42BF6">
        <w:rPr>
          <w:rFonts w:ascii="TH SarabunPSK" w:hAnsi="TH SarabunPSK" w:cs="TH SarabunPSK"/>
          <w:sz w:val="32"/>
          <w:szCs w:val="32"/>
          <w:cs/>
        </w:rPr>
        <w:t>หาสาเหตุและแ</w:t>
      </w:r>
      <w:r w:rsidR="00887C03" w:rsidRPr="00D42BF6">
        <w:rPr>
          <w:rFonts w:ascii="TH SarabunPSK" w:hAnsi="TH SarabunPSK" w:cs="TH SarabunPSK"/>
          <w:sz w:val="32"/>
          <w:szCs w:val="32"/>
          <w:cs/>
        </w:rPr>
        <w:t>นวทางแก้ไขปัญหา</w:t>
      </w:r>
      <w:r w:rsidR="00A01E28" w:rsidRPr="00D42BF6">
        <w:rPr>
          <w:rFonts w:ascii="TH SarabunPSK" w:hAnsi="TH SarabunPSK" w:cs="TH SarabunPSK"/>
          <w:sz w:val="32"/>
          <w:szCs w:val="32"/>
          <w:cs/>
        </w:rPr>
        <w:t>รวมทั้งวางแผนงาน/โครงการในการแก้ไขปัญหาของหมู่บ้านได้อย่างถูกต้อง</w:t>
      </w:r>
    </w:p>
    <w:p w:rsidR="00A85E70" w:rsidRPr="00D42BF6" w:rsidRDefault="00A85E70" w:rsidP="00175D0A">
      <w:pPr>
        <w:tabs>
          <w:tab w:val="left" w:pos="1276"/>
        </w:tabs>
        <w:jc w:val="both"/>
        <w:rPr>
          <w:rFonts w:ascii="TH SarabunPSK" w:hAnsi="TH SarabunPSK" w:cs="TH SarabunPSK"/>
          <w:sz w:val="32"/>
          <w:szCs w:val="32"/>
        </w:rPr>
      </w:pPr>
      <w:r w:rsidRPr="00D42BF6">
        <w:rPr>
          <w:rFonts w:ascii="TH SarabunPSK" w:hAnsi="TH SarabunPSK" w:cs="TH SarabunPSK"/>
          <w:sz w:val="32"/>
          <w:szCs w:val="32"/>
        </w:rPr>
        <w:t xml:space="preserve">             </w:t>
      </w:r>
      <w:r w:rsidR="00621332" w:rsidRPr="00D42BF6">
        <w:rPr>
          <w:rFonts w:ascii="TH SarabunPSK" w:hAnsi="TH SarabunPSK" w:cs="TH SarabunPSK"/>
          <w:sz w:val="32"/>
          <w:szCs w:val="32"/>
        </w:rPr>
        <w:t xml:space="preserve">  </w:t>
      </w:r>
      <w:r w:rsidR="00B57EC5" w:rsidRPr="00D42BF6">
        <w:rPr>
          <w:rFonts w:ascii="TH SarabunPSK" w:hAnsi="TH SarabunPSK" w:cs="TH SarabunPSK"/>
          <w:sz w:val="32"/>
          <w:szCs w:val="32"/>
        </w:rPr>
        <w:t>2.</w:t>
      </w:r>
      <w:r w:rsidR="00175D0A">
        <w:rPr>
          <w:rFonts w:ascii="TH SarabunPSK" w:hAnsi="TH SarabunPSK" w:cs="TH SarabunPSK"/>
          <w:sz w:val="32"/>
          <w:szCs w:val="32"/>
        </w:rPr>
        <w:tab/>
      </w:r>
      <w:r w:rsidRPr="00D42BF6">
        <w:rPr>
          <w:rFonts w:ascii="TH SarabunPSK" w:hAnsi="TH SarabunPSK" w:cs="TH SarabunPSK"/>
          <w:sz w:val="32"/>
          <w:szCs w:val="32"/>
          <w:cs/>
        </w:rPr>
        <w:t>ใช้เป็</w:t>
      </w:r>
      <w:r w:rsidR="00621332" w:rsidRPr="00D42BF6">
        <w:rPr>
          <w:rFonts w:ascii="TH SarabunPSK" w:hAnsi="TH SarabunPSK" w:cs="TH SarabunPSK"/>
          <w:sz w:val="32"/>
          <w:szCs w:val="32"/>
          <w:cs/>
        </w:rPr>
        <w:t>นเครื่องกำหนดเป้าหมายในการพัฒนา โดยประชาชนและเจ้าหน้าที่ของรัฐ</w:t>
      </w:r>
      <w:r w:rsidRPr="00D42BF6">
        <w:rPr>
          <w:rFonts w:ascii="TH SarabunPSK" w:hAnsi="TH SarabunPSK" w:cs="TH SarabunPSK"/>
          <w:sz w:val="32"/>
          <w:szCs w:val="32"/>
          <w:cs/>
        </w:rPr>
        <w:t>จะยึดเป้าหมายร่</w:t>
      </w:r>
      <w:r w:rsidR="00887C03" w:rsidRPr="00D42BF6">
        <w:rPr>
          <w:rFonts w:ascii="TH SarabunPSK" w:hAnsi="TH SarabunPSK" w:cs="TH SarabunPSK"/>
          <w:sz w:val="32"/>
          <w:szCs w:val="32"/>
          <w:cs/>
        </w:rPr>
        <w:t>วมกันในการพัฒนา</w:t>
      </w:r>
      <w:r w:rsidR="00184CD1" w:rsidRPr="00D42BF6">
        <w:rPr>
          <w:rFonts w:ascii="TH SarabunPSK" w:hAnsi="TH SarabunPSK" w:cs="TH SarabunPSK"/>
          <w:sz w:val="32"/>
          <w:szCs w:val="32"/>
          <w:cs/>
        </w:rPr>
        <w:t xml:space="preserve"> </w:t>
      </w:r>
      <w:r w:rsidR="00887C03" w:rsidRPr="00D42BF6">
        <w:rPr>
          <w:rFonts w:ascii="TH SarabunPSK" w:hAnsi="TH SarabunPSK" w:cs="TH SarabunPSK"/>
          <w:sz w:val="32"/>
          <w:szCs w:val="32"/>
          <w:cs/>
        </w:rPr>
        <w:t>ซึ่งได้แก่</w:t>
      </w:r>
      <w:r w:rsidRPr="00D42BF6">
        <w:rPr>
          <w:rFonts w:ascii="TH SarabunPSK" w:hAnsi="TH SarabunPSK" w:cs="TH SarabunPSK"/>
          <w:sz w:val="32"/>
          <w:szCs w:val="32"/>
          <w:cs/>
        </w:rPr>
        <w:t>เครื่อง</w:t>
      </w:r>
      <w:r w:rsidR="002830AD" w:rsidRPr="00D42BF6">
        <w:rPr>
          <w:rFonts w:ascii="TH SarabunPSK" w:hAnsi="TH SarabunPSK" w:cs="TH SarabunPSK"/>
          <w:sz w:val="32"/>
          <w:szCs w:val="32"/>
          <w:cs/>
        </w:rPr>
        <w:t>ชี้วัดที</w:t>
      </w:r>
      <w:r w:rsidR="00621332" w:rsidRPr="00D42BF6">
        <w:rPr>
          <w:rFonts w:ascii="TH SarabunPSK" w:hAnsi="TH SarabunPSK" w:cs="TH SarabunPSK"/>
          <w:sz w:val="32"/>
          <w:szCs w:val="32"/>
          <w:cs/>
        </w:rPr>
        <w:t>่ยังไม่บรรลุเป้าหมายที่ตั้งไว้</w:t>
      </w:r>
      <w:r w:rsidR="00184CD1" w:rsidRPr="00D42BF6">
        <w:rPr>
          <w:rFonts w:ascii="TH SarabunPSK" w:hAnsi="TH SarabunPSK" w:cs="TH SarabunPSK"/>
          <w:sz w:val="32"/>
          <w:szCs w:val="32"/>
          <w:cs/>
        </w:rPr>
        <w:t xml:space="preserve"> </w:t>
      </w:r>
      <w:r w:rsidR="002830AD" w:rsidRPr="00D42BF6">
        <w:rPr>
          <w:rFonts w:ascii="TH SarabunPSK" w:hAnsi="TH SarabunPSK" w:cs="TH SarabunPSK"/>
          <w:sz w:val="32"/>
          <w:szCs w:val="32"/>
          <w:cs/>
        </w:rPr>
        <w:t>เพ</w:t>
      </w:r>
      <w:r w:rsidR="00184CD1" w:rsidRPr="00D42BF6">
        <w:rPr>
          <w:rFonts w:ascii="TH SarabunPSK" w:hAnsi="TH SarabunPSK" w:cs="TH SarabunPSK"/>
          <w:sz w:val="32"/>
          <w:szCs w:val="32"/>
          <w:cs/>
        </w:rPr>
        <w:t>ื่อจะได้หาแนวทางแก้ไข</w:t>
      </w:r>
      <w:r w:rsidR="002830AD" w:rsidRPr="00D42BF6">
        <w:rPr>
          <w:rFonts w:ascii="TH SarabunPSK" w:hAnsi="TH SarabunPSK" w:cs="TH SarabunPSK"/>
          <w:sz w:val="32"/>
          <w:szCs w:val="32"/>
          <w:cs/>
        </w:rPr>
        <w:t>จัดทำเป็น</w:t>
      </w:r>
      <w:r w:rsidR="00184CD1" w:rsidRPr="00D42BF6">
        <w:rPr>
          <w:rFonts w:ascii="TH SarabunPSK" w:hAnsi="TH SarabunPSK" w:cs="TH SarabunPSK"/>
          <w:sz w:val="32"/>
          <w:szCs w:val="32"/>
          <w:cs/>
        </w:rPr>
        <w:t>โ</w:t>
      </w:r>
      <w:r w:rsidR="002830AD" w:rsidRPr="00D42BF6">
        <w:rPr>
          <w:rFonts w:ascii="TH SarabunPSK" w:hAnsi="TH SarabunPSK" w:cs="TH SarabunPSK"/>
          <w:sz w:val="32"/>
          <w:szCs w:val="32"/>
          <w:cs/>
        </w:rPr>
        <w:t>ครงการ กิจกรรมต</w:t>
      </w:r>
      <w:r w:rsidR="00184CD1" w:rsidRPr="00D42BF6">
        <w:rPr>
          <w:rFonts w:ascii="TH SarabunPSK" w:hAnsi="TH SarabunPSK" w:cs="TH SarabunPSK"/>
          <w:sz w:val="32"/>
          <w:szCs w:val="32"/>
          <w:cs/>
        </w:rPr>
        <w:t xml:space="preserve">่างๆ ในการที่จะแก้ไขปัญหานั้นๆ </w:t>
      </w:r>
      <w:r w:rsidR="002830AD" w:rsidRPr="00D42BF6">
        <w:rPr>
          <w:rFonts w:ascii="TH SarabunPSK" w:hAnsi="TH SarabunPSK" w:cs="TH SarabunPSK"/>
          <w:sz w:val="32"/>
          <w:szCs w:val="32"/>
          <w:cs/>
        </w:rPr>
        <w:t>หรือสามารถทำให้บรรลุเป้าหมายได้ในระยะเวลาที่กำหนด</w:t>
      </w:r>
    </w:p>
    <w:p w:rsidR="00FC3773" w:rsidRPr="00D42BF6" w:rsidRDefault="002830AD" w:rsidP="00175D0A">
      <w:pPr>
        <w:tabs>
          <w:tab w:val="left" w:pos="1276"/>
        </w:tabs>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9E4ED1" w:rsidRPr="00D42BF6">
        <w:rPr>
          <w:rFonts w:ascii="TH SarabunPSK" w:hAnsi="TH SarabunPSK" w:cs="TH SarabunPSK"/>
          <w:sz w:val="32"/>
          <w:szCs w:val="32"/>
          <w:cs/>
        </w:rPr>
        <w:t xml:space="preserve">  </w:t>
      </w:r>
      <w:r w:rsidR="002554FE" w:rsidRPr="00D42BF6">
        <w:rPr>
          <w:rFonts w:ascii="TH SarabunPSK" w:hAnsi="TH SarabunPSK" w:cs="TH SarabunPSK"/>
          <w:sz w:val="32"/>
          <w:szCs w:val="32"/>
          <w:cs/>
        </w:rPr>
        <w:t>3.</w:t>
      </w:r>
      <w:r w:rsidR="00175D0A">
        <w:rPr>
          <w:rFonts w:ascii="TH SarabunPSK" w:hAnsi="TH SarabunPSK" w:cs="TH SarabunPSK" w:hint="cs"/>
          <w:sz w:val="32"/>
          <w:szCs w:val="32"/>
          <w:cs/>
        </w:rPr>
        <w:tab/>
      </w:r>
      <w:r w:rsidRPr="00D42BF6">
        <w:rPr>
          <w:rFonts w:ascii="TH SarabunPSK" w:hAnsi="TH SarabunPSK" w:cs="TH SarabunPSK"/>
          <w:sz w:val="32"/>
          <w:szCs w:val="32"/>
          <w:cs/>
        </w:rPr>
        <w:t>ใช้เป็นเครื่องมือในการประเมินผลการพัฒนา โดยสามารถวัดผลการดำเนินงานพัฒนาชนบทในแต่ละปีว่าสามารถยกมาตรฐานคุณภาพชีวิต</w:t>
      </w:r>
      <w:r w:rsidR="002554FE" w:rsidRPr="00D42BF6">
        <w:rPr>
          <w:rFonts w:ascii="TH SarabunPSK" w:hAnsi="TH SarabunPSK" w:cs="TH SarabunPSK"/>
          <w:sz w:val="32"/>
          <w:szCs w:val="32"/>
          <w:cs/>
        </w:rPr>
        <w:t>ของประชาชน</w:t>
      </w:r>
      <w:r w:rsidRPr="00D42BF6">
        <w:rPr>
          <w:rFonts w:ascii="TH SarabunPSK" w:hAnsi="TH SarabunPSK" w:cs="TH SarabunPSK"/>
          <w:sz w:val="32"/>
          <w:szCs w:val="32"/>
          <w:cs/>
        </w:rPr>
        <w:t>ได้มากน้อยเพียงใด ในเรื่องอะไรบ้าง และยังต้องเน้นเรื่องอะไรต่อไปอีก</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โดยใช้เครื่องชี้วัด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เป็นตัวกำหนด จะเห็นได้ว่า หัวใจของการจัดเก็บข้อมูล</w:t>
      </w:r>
      <w:r w:rsidR="00B57EC5" w:rsidRPr="00D42BF6">
        <w:rPr>
          <w:rFonts w:ascii="TH SarabunPSK" w:hAnsi="TH SarabunPSK" w:cs="TH SarabunPSK"/>
          <w:sz w:val="32"/>
          <w:szCs w:val="32"/>
          <w:cs/>
        </w:rPr>
        <w:t xml:space="preserve">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xml:space="preserve">. แท้จริงแล้วอยู่ที่ </w:t>
      </w:r>
      <w:r w:rsidRPr="00D42BF6">
        <w:rPr>
          <w:rFonts w:ascii="TH SarabunPSK" w:hAnsi="TH SarabunPSK" w:cs="TH SarabunPSK"/>
          <w:b/>
          <w:bCs/>
          <w:sz w:val="32"/>
          <w:szCs w:val="32"/>
          <w:cs/>
        </w:rPr>
        <w:t>“ประชาชน”</w:t>
      </w:r>
      <w:r w:rsidRPr="00D42BF6">
        <w:rPr>
          <w:rFonts w:ascii="TH SarabunPSK" w:hAnsi="TH SarabunPSK" w:cs="TH SarabunPSK"/>
          <w:sz w:val="32"/>
          <w:szCs w:val="32"/>
          <w:cs/>
        </w:rPr>
        <w:t xml:space="preserve"> </w:t>
      </w:r>
      <w:r w:rsidR="00C3776B" w:rsidRPr="00D42BF6">
        <w:rPr>
          <w:rFonts w:ascii="TH SarabunPSK" w:hAnsi="TH SarabunPSK" w:cs="TH SarabunPSK"/>
          <w:sz w:val="32"/>
          <w:szCs w:val="32"/>
          <w:cs/>
        </w:rPr>
        <w:t xml:space="preserve">ที่สามารถทราบปัญหาของ </w:t>
      </w:r>
      <w:r w:rsidR="00C3776B" w:rsidRPr="00D42BF6">
        <w:rPr>
          <w:rFonts w:ascii="TH SarabunPSK" w:hAnsi="TH SarabunPSK" w:cs="TH SarabunPSK"/>
          <w:b/>
          <w:bCs/>
          <w:sz w:val="32"/>
          <w:szCs w:val="32"/>
          <w:cs/>
        </w:rPr>
        <w:t>“ตนเอง”</w:t>
      </w:r>
      <w:r w:rsidR="00C3776B" w:rsidRPr="00D42BF6">
        <w:rPr>
          <w:rFonts w:ascii="TH SarabunPSK" w:hAnsi="TH SarabunPSK" w:cs="TH SarabunPSK"/>
          <w:sz w:val="32"/>
          <w:szCs w:val="32"/>
          <w:cs/>
        </w:rPr>
        <w:t xml:space="preserve"> เวลาที่จัดเก็บข้อมูล </w:t>
      </w:r>
      <w:proofErr w:type="spellStart"/>
      <w:r w:rsidR="00C3776B" w:rsidRPr="00D42BF6">
        <w:rPr>
          <w:rFonts w:ascii="TH SarabunPSK" w:hAnsi="TH SarabunPSK" w:cs="TH SarabunPSK"/>
          <w:sz w:val="32"/>
          <w:szCs w:val="32"/>
          <w:cs/>
        </w:rPr>
        <w:t>จปฐ</w:t>
      </w:r>
      <w:proofErr w:type="spellEnd"/>
      <w:r w:rsidR="00C3776B" w:rsidRPr="00D42BF6">
        <w:rPr>
          <w:rFonts w:ascii="TH SarabunPSK" w:hAnsi="TH SarabunPSK" w:cs="TH SarabunPSK"/>
          <w:sz w:val="32"/>
          <w:szCs w:val="32"/>
          <w:cs/>
        </w:rPr>
        <w:t xml:space="preserve">. ประชาชนจะทราบทันทีว่า </w:t>
      </w:r>
      <w:r w:rsidR="00C3776B" w:rsidRPr="00D42BF6">
        <w:rPr>
          <w:rFonts w:ascii="TH SarabunPSK" w:hAnsi="TH SarabunPSK" w:cs="TH SarabunPSK"/>
          <w:b/>
          <w:bCs/>
          <w:sz w:val="32"/>
          <w:szCs w:val="32"/>
          <w:cs/>
        </w:rPr>
        <w:t>“เขามีคุณภาพชีวิตเป็นอย่างไร ขาดข้อใด”</w:t>
      </w:r>
      <w:r w:rsidR="00C3776B" w:rsidRPr="00D42BF6">
        <w:rPr>
          <w:rFonts w:ascii="TH SarabunPSK" w:hAnsi="TH SarabunPSK" w:cs="TH SarabunPSK"/>
          <w:sz w:val="32"/>
          <w:szCs w:val="32"/>
          <w:cs/>
        </w:rPr>
        <w:t xml:space="preserve"> โดย</w:t>
      </w:r>
      <w:r w:rsidR="00A10E48" w:rsidRPr="00D42BF6">
        <w:rPr>
          <w:rFonts w:ascii="TH SarabunPSK" w:hAnsi="TH SarabunPSK" w:cs="TH SarabunPSK"/>
          <w:sz w:val="32"/>
          <w:szCs w:val="32"/>
          <w:cs/>
        </w:rPr>
        <w:t>ข้อมูล</w:t>
      </w:r>
      <w:r w:rsidR="00C3776B" w:rsidRPr="00D42BF6">
        <w:rPr>
          <w:rFonts w:ascii="TH SarabunPSK" w:hAnsi="TH SarabunPSK" w:cs="TH SarabunPSK"/>
          <w:sz w:val="32"/>
          <w:szCs w:val="32"/>
          <w:cs/>
        </w:rPr>
        <w:t xml:space="preserve"> </w:t>
      </w:r>
      <w:proofErr w:type="spellStart"/>
      <w:r w:rsidR="00C3776B" w:rsidRPr="00D42BF6">
        <w:rPr>
          <w:rFonts w:ascii="TH SarabunPSK" w:hAnsi="TH SarabunPSK" w:cs="TH SarabunPSK"/>
          <w:sz w:val="32"/>
          <w:szCs w:val="32"/>
          <w:cs/>
        </w:rPr>
        <w:t>จปฐ</w:t>
      </w:r>
      <w:proofErr w:type="spellEnd"/>
      <w:r w:rsidR="00C3776B" w:rsidRPr="00D42BF6">
        <w:rPr>
          <w:rFonts w:ascii="TH SarabunPSK" w:hAnsi="TH SarabunPSK" w:cs="TH SarabunPSK"/>
          <w:sz w:val="32"/>
          <w:szCs w:val="32"/>
          <w:cs/>
        </w:rPr>
        <w:t>.  เป็นเสมือน</w:t>
      </w:r>
      <w:proofErr w:type="spellStart"/>
      <w:r w:rsidR="00C3776B" w:rsidRPr="00D42BF6">
        <w:rPr>
          <w:rFonts w:ascii="TH SarabunPSK" w:hAnsi="TH SarabunPSK" w:cs="TH SarabunPSK"/>
          <w:sz w:val="32"/>
          <w:szCs w:val="32"/>
          <w:cs/>
        </w:rPr>
        <w:t>วัฏ</w:t>
      </w:r>
      <w:proofErr w:type="spellEnd"/>
      <w:r w:rsidR="00C3776B" w:rsidRPr="00D42BF6">
        <w:rPr>
          <w:rFonts w:ascii="TH SarabunPSK" w:hAnsi="TH SarabunPSK" w:cs="TH SarabunPSK"/>
          <w:sz w:val="32"/>
          <w:szCs w:val="32"/>
          <w:cs/>
        </w:rPr>
        <w:t xml:space="preserve">จักรที่สามารถช่วยในการปรับปรุงตนเอง คำว่า </w:t>
      </w:r>
      <w:r w:rsidR="00C3776B" w:rsidRPr="00D42BF6">
        <w:rPr>
          <w:rFonts w:ascii="TH SarabunPSK" w:hAnsi="TH SarabunPSK" w:cs="TH SarabunPSK"/>
          <w:b/>
          <w:bCs/>
          <w:sz w:val="32"/>
          <w:szCs w:val="32"/>
          <w:cs/>
        </w:rPr>
        <w:t>“ตนเอง”</w:t>
      </w:r>
      <w:r w:rsidR="00C3776B" w:rsidRPr="00D42BF6">
        <w:rPr>
          <w:rFonts w:ascii="TH SarabunPSK" w:hAnsi="TH SarabunPSK" w:cs="TH SarabunPSK"/>
          <w:sz w:val="32"/>
          <w:szCs w:val="32"/>
          <w:cs/>
        </w:rPr>
        <w:t xml:space="preserve"> ในที่นี้ยังหมายรวมถึง </w:t>
      </w:r>
      <w:r w:rsidR="00C3776B" w:rsidRPr="00D42BF6">
        <w:rPr>
          <w:rFonts w:ascii="TH SarabunPSK" w:hAnsi="TH SarabunPSK" w:cs="TH SarabunPSK"/>
          <w:b/>
          <w:bCs/>
          <w:sz w:val="32"/>
          <w:szCs w:val="32"/>
          <w:cs/>
        </w:rPr>
        <w:t xml:space="preserve">“หมู่บ้าน/ชุมชน ตำบล อำเภอ และจังหวัด” </w:t>
      </w:r>
      <w:r w:rsidR="00C3776B" w:rsidRPr="00D42BF6">
        <w:rPr>
          <w:rFonts w:ascii="TH SarabunPSK" w:hAnsi="TH SarabunPSK" w:cs="TH SarabunPSK"/>
          <w:sz w:val="32"/>
          <w:szCs w:val="32"/>
          <w:cs/>
        </w:rPr>
        <w:t>อีกด้วย เพราะการจัดเก็บและประมวลผล</w:t>
      </w:r>
      <w:r w:rsidR="00C43C6A" w:rsidRPr="00D42BF6">
        <w:rPr>
          <w:rFonts w:ascii="TH SarabunPSK" w:hAnsi="TH SarabunPSK" w:cs="TH SarabunPSK"/>
          <w:sz w:val="32"/>
          <w:szCs w:val="32"/>
          <w:cs/>
        </w:rPr>
        <w:t>ข้อมูล</w:t>
      </w:r>
      <w:r w:rsidR="00C3776B" w:rsidRPr="00D42BF6">
        <w:rPr>
          <w:rFonts w:ascii="TH SarabunPSK" w:hAnsi="TH SarabunPSK" w:cs="TH SarabunPSK"/>
          <w:sz w:val="32"/>
          <w:szCs w:val="32"/>
          <w:cs/>
        </w:rPr>
        <w:t xml:space="preserve"> </w:t>
      </w:r>
      <w:proofErr w:type="spellStart"/>
      <w:r w:rsidR="00C3776B" w:rsidRPr="00D42BF6">
        <w:rPr>
          <w:rFonts w:ascii="TH SarabunPSK" w:hAnsi="TH SarabunPSK" w:cs="TH SarabunPSK"/>
          <w:sz w:val="32"/>
          <w:szCs w:val="32"/>
          <w:cs/>
        </w:rPr>
        <w:t>จปฐ</w:t>
      </w:r>
      <w:proofErr w:type="spellEnd"/>
      <w:r w:rsidR="00C3776B" w:rsidRPr="00D42BF6">
        <w:rPr>
          <w:rFonts w:ascii="TH SarabunPSK" w:hAnsi="TH SarabunPSK" w:cs="TH SarabunPSK"/>
          <w:sz w:val="32"/>
          <w:szCs w:val="32"/>
          <w:cs/>
        </w:rPr>
        <w:t>. จะมีการนำข้อมูลมาสรุป</w:t>
      </w:r>
      <w:r w:rsidR="00C43C6A" w:rsidRPr="00D42BF6">
        <w:rPr>
          <w:rFonts w:ascii="TH SarabunPSK" w:hAnsi="TH SarabunPSK" w:cs="TH SarabunPSK"/>
          <w:sz w:val="32"/>
          <w:szCs w:val="32"/>
          <w:cs/>
        </w:rPr>
        <w:t>เป็น</w:t>
      </w:r>
      <w:r w:rsidR="00C3776B" w:rsidRPr="00D42BF6">
        <w:rPr>
          <w:rFonts w:ascii="TH SarabunPSK" w:hAnsi="TH SarabunPSK" w:cs="TH SarabunPSK"/>
          <w:sz w:val="32"/>
          <w:szCs w:val="32"/>
          <w:cs/>
        </w:rPr>
        <w:t>ภาพรวมในแต่ละระดับ ตั้งแต่หมู่บ้าน/ชุมชน ตำบล</w:t>
      </w:r>
      <w:r w:rsidR="00C43C6A" w:rsidRPr="00D42BF6">
        <w:rPr>
          <w:rFonts w:ascii="TH SarabunPSK" w:hAnsi="TH SarabunPSK" w:cs="TH SarabunPSK"/>
          <w:sz w:val="32"/>
          <w:szCs w:val="32"/>
          <w:cs/>
        </w:rPr>
        <w:t xml:space="preserve">  </w:t>
      </w:r>
      <w:r w:rsidR="00C3776B" w:rsidRPr="00D42BF6">
        <w:rPr>
          <w:rFonts w:ascii="TH SarabunPSK" w:hAnsi="TH SarabunPSK" w:cs="TH SarabunPSK"/>
          <w:sz w:val="32"/>
          <w:szCs w:val="32"/>
          <w:cs/>
        </w:rPr>
        <w:t xml:space="preserve"> อำเภอ </w:t>
      </w:r>
      <w:r w:rsidR="00C43C6A" w:rsidRPr="00D42BF6">
        <w:rPr>
          <w:rFonts w:ascii="TH SarabunPSK" w:hAnsi="TH SarabunPSK" w:cs="TH SarabunPSK"/>
          <w:sz w:val="32"/>
          <w:szCs w:val="32"/>
          <w:cs/>
        </w:rPr>
        <w:t xml:space="preserve">  จังหวัด   </w:t>
      </w:r>
      <w:r w:rsidR="00C3776B" w:rsidRPr="00D42BF6">
        <w:rPr>
          <w:rFonts w:ascii="TH SarabunPSK" w:hAnsi="TH SarabunPSK" w:cs="TH SarabunPSK"/>
          <w:sz w:val="32"/>
          <w:szCs w:val="32"/>
          <w:cs/>
        </w:rPr>
        <w:t xml:space="preserve">ภาค </w:t>
      </w:r>
      <w:r w:rsidR="00C43C6A" w:rsidRPr="00D42BF6">
        <w:rPr>
          <w:rFonts w:ascii="TH SarabunPSK" w:hAnsi="TH SarabunPSK" w:cs="TH SarabunPSK"/>
          <w:sz w:val="32"/>
          <w:szCs w:val="32"/>
          <w:cs/>
        </w:rPr>
        <w:t xml:space="preserve"> </w:t>
      </w:r>
      <w:r w:rsidR="00C3776B" w:rsidRPr="00D42BF6">
        <w:rPr>
          <w:rFonts w:ascii="TH SarabunPSK" w:hAnsi="TH SarabunPSK" w:cs="TH SarabunPSK"/>
          <w:sz w:val="32"/>
          <w:szCs w:val="32"/>
          <w:cs/>
        </w:rPr>
        <w:t>และประเทศ</w:t>
      </w:r>
    </w:p>
    <w:p w:rsidR="00621332" w:rsidRPr="00B451AD" w:rsidRDefault="00621332" w:rsidP="00175D0A">
      <w:pPr>
        <w:spacing w:before="240"/>
        <w:rPr>
          <w:rFonts w:ascii="TH SarabunPSK" w:hAnsi="TH SarabunPSK" w:cs="TH SarabunPSK"/>
          <w:b/>
          <w:bCs/>
          <w:sz w:val="36"/>
          <w:szCs w:val="36"/>
        </w:rPr>
      </w:pPr>
      <w:r w:rsidRPr="00B451AD">
        <w:rPr>
          <w:rFonts w:ascii="TH SarabunPSK" w:hAnsi="TH SarabunPSK" w:cs="TH SarabunPSK"/>
          <w:b/>
          <w:bCs/>
          <w:sz w:val="36"/>
          <w:szCs w:val="36"/>
          <w:cs/>
        </w:rPr>
        <w:t xml:space="preserve">          </w:t>
      </w:r>
      <w:r w:rsidR="009E4ED1" w:rsidRPr="00B451AD">
        <w:rPr>
          <w:rFonts w:ascii="TH SarabunPSK" w:hAnsi="TH SarabunPSK" w:cs="TH SarabunPSK"/>
          <w:b/>
          <w:bCs/>
          <w:sz w:val="36"/>
          <w:szCs w:val="36"/>
          <w:cs/>
        </w:rPr>
        <w:t>ประโยชน์ในการใช้ข้อมูลความจำเป็นพื้นฐาน(</w:t>
      </w:r>
      <w:proofErr w:type="spellStart"/>
      <w:r w:rsidR="00583862" w:rsidRPr="00B451AD">
        <w:rPr>
          <w:rFonts w:ascii="TH SarabunPSK" w:hAnsi="TH SarabunPSK" w:cs="TH SarabunPSK"/>
          <w:b/>
          <w:bCs/>
          <w:sz w:val="36"/>
          <w:szCs w:val="36"/>
          <w:cs/>
        </w:rPr>
        <w:t>จปฐ</w:t>
      </w:r>
      <w:proofErr w:type="spellEnd"/>
      <w:r w:rsidR="00583862" w:rsidRPr="00B451AD">
        <w:rPr>
          <w:rFonts w:ascii="TH SarabunPSK" w:hAnsi="TH SarabunPSK" w:cs="TH SarabunPSK"/>
          <w:b/>
          <w:bCs/>
          <w:sz w:val="36"/>
          <w:szCs w:val="36"/>
          <w:cs/>
        </w:rPr>
        <w:t>.</w:t>
      </w:r>
      <w:r w:rsidR="009E4ED1" w:rsidRPr="00B451AD">
        <w:rPr>
          <w:rFonts w:ascii="TH SarabunPSK" w:hAnsi="TH SarabunPSK" w:cs="TH SarabunPSK"/>
          <w:b/>
          <w:bCs/>
          <w:sz w:val="36"/>
          <w:szCs w:val="36"/>
          <w:cs/>
        </w:rPr>
        <w:t>)</w:t>
      </w:r>
      <w:r w:rsidR="00583862" w:rsidRPr="00B451AD">
        <w:rPr>
          <w:rFonts w:ascii="TH SarabunPSK" w:hAnsi="TH SarabunPSK" w:cs="TH SarabunPSK"/>
          <w:b/>
          <w:bCs/>
          <w:sz w:val="36"/>
          <w:szCs w:val="36"/>
          <w:cs/>
        </w:rPr>
        <w:t xml:space="preserve"> เป็นเครื่องมือพัฒนาคุณภาพชีวิต</w:t>
      </w:r>
    </w:p>
    <w:p w:rsidR="00AC1591" w:rsidRPr="00D42BF6" w:rsidRDefault="00AC1591" w:rsidP="00267A66">
      <w:pPr>
        <w:rPr>
          <w:rFonts w:ascii="TH SarabunPSK" w:hAnsi="TH SarabunPSK" w:cs="TH SarabunPSK"/>
          <w:b/>
          <w:bCs/>
          <w:sz w:val="32"/>
          <w:szCs w:val="32"/>
        </w:rPr>
      </w:pPr>
      <w:r w:rsidRPr="00D42BF6">
        <w:rPr>
          <w:rFonts w:ascii="TH SarabunPSK" w:hAnsi="TH SarabunPSK" w:cs="TH SarabunPSK"/>
          <w:sz w:val="32"/>
          <w:szCs w:val="32"/>
          <w:cs/>
        </w:rPr>
        <w:t xml:space="preserve">การใช้ข้อมูล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ในการพัฒนาชนบทมีประโยชน์อย่างกว้างขวาง  ซึ่งสามารถสรุปได้ดังนี้</w:t>
      </w:r>
    </w:p>
    <w:p w:rsidR="00583862" w:rsidRPr="00D42BF6" w:rsidRDefault="00606FC8" w:rsidP="009A1841">
      <w:pPr>
        <w:spacing w:before="240"/>
        <w:rPr>
          <w:rFonts w:ascii="TH SarabunPSK" w:hAnsi="TH SarabunPSK" w:cs="TH SarabunPSK"/>
          <w:b/>
          <w:bCs/>
          <w:sz w:val="32"/>
          <w:szCs w:val="32"/>
        </w:rPr>
      </w:pPr>
      <w:r w:rsidRPr="00D42BF6">
        <w:rPr>
          <w:rFonts w:ascii="TH SarabunPSK" w:hAnsi="TH SarabunPSK" w:cs="TH SarabunPSK"/>
          <w:b/>
          <w:bCs/>
          <w:sz w:val="32"/>
          <w:szCs w:val="32"/>
          <w:cs/>
        </w:rPr>
        <w:t xml:space="preserve">           </w:t>
      </w:r>
      <w:r w:rsidR="00621332" w:rsidRPr="00D42BF6">
        <w:rPr>
          <w:rFonts w:ascii="TH SarabunPSK" w:hAnsi="TH SarabunPSK" w:cs="TH SarabunPSK"/>
          <w:b/>
          <w:bCs/>
          <w:sz w:val="32"/>
          <w:szCs w:val="32"/>
          <w:cs/>
        </w:rPr>
        <w:t xml:space="preserve"> </w:t>
      </w:r>
      <w:r w:rsidR="00583862" w:rsidRPr="00D42BF6">
        <w:rPr>
          <w:rFonts w:ascii="TH SarabunPSK" w:hAnsi="TH SarabunPSK" w:cs="TH SarabunPSK"/>
          <w:b/>
          <w:bCs/>
          <w:sz w:val="32"/>
          <w:szCs w:val="32"/>
          <w:cs/>
        </w:rPr>
        <w:t>1)   ระดับชาติ</w:t>
      </w:r>
    </w:p>
    <w:p w:rsidR="002C6D58" w:rsidRPr="00D42BF6" w:rsidRDefault="00C3776B" w:rsidP="002B7D5D">
      <w:pPr>
        <w:jc w:val="both"/>
        <w:rPr>
          <w:rFonts w:ascii="TH SarabunPSK" w:hAnsi="TH SarabunPSK" w:cs="TH SarabunPSK"/>
          <w:b/>
          <w:bCs/>
          <w:sz w:val="32"/>
          <w:szCs w:val="32"/>
        </w:rPr>
      </w:pPr>
      <w:r w:rsidRPr="00D42BF6">
        <w:rPr>
          <w:rFonts w:ascii="TH SarabunPSK" w:hAnsi="TH SarabunPSK" w:cs="TH SarabunPSK"/>
          <w:b/>
          <w:bCs/>
          <w:sz w:val="32"/>
          <w:szCs w:val="32"/>
          <w:cs/>
        </w:rPr>
        <w:t xml:space="preserve">            </w:t>
      </w:r>
      <w:r w:rsidR="00606FC8" w:rsidRPr="00D42BF6">
        <w:rPr>
          <w:rFonts w:ascii="TH SarabunPSK" w:hAnsi="TH SarabunPSK" w:cs="TH SarabunPSK"/>
          <w:b/>
          <w:bCs/>
          <w:sz w:val="32"/>
          <w:szCs w:val="32"/>
          <w:cs/>
        </w:rPr>
        <w:t xml:space="preserve">    </w:t>
      </w:r>
      <w:r w:rsidR="00606FC8" w:rsidRPr="00D42BF6">
        <w:rPr>
          <w:rFonts w:ascii="TH SarabunPSK" w:hAnsi="TH SarabunPSK" w:cs="TH SarabunPSK"/>
          <w:sz w:val="32"/>
          <w:szCs w:val="32"/>
          <w:cs/>
        </w:rPr>
        <w:t>ระดับชาติจะ</w:t>
      </w:r>
      <w:r w:rsidRPr="00D42BF6">
        <w:rPr>
          <w:rFonts w:ascii="TH SarabunPSK" w:hAnsi="TH SarabunPSK" w:cs="TH SarabunPSK"/>
          <w:sz w:val="32"/>
          <w:szCs w:val="32"/>
          <w:cs/>
        </w:rPr>
        <w:t>ใช้เป็นเครื่องมือในการกำหนดนโยบายพัฒนาด้านสังคม ในการพัฒนาประเทศ</w:t>
      </w:r>
      <w:r w:rsidR="00621332" w:rsidRPr="00D42BF6">
        <w:rPr>
          <w:rFonts w:ascii="TH SarabunPSK" w:hAnsi="TH SarabunPSK" w:cs="TH SarabunPSK"/>
          <w:sz w:val="32"/>
          <w:szCs w:val="32"/>
          <w:cs/>
        </w:rPr>
        <w:t xml:space="preserve">  </w:t>
      </w:r>
      <w:r w:rsidR="00817C7B" w:rsidRPr="00D42BF6">
        <w:rPr>
          <w:rFonts w:ascii="TH SarabunPSK" w:hAnsi="TH SarabunPSK" w:cs="TH SarabunPSK"/>
          <w:sz w:val="32"/>
          <w:szCs w:val="32"/>
          <w:cs/>
        </w:rPr>
        <w:t>ในอดีตกลุ่มประชาชนในเมืองจะมีโอกาสได้รับการพัฒนามากกว่ากลุ่มประ</w:t>
      </w:r>
      <w:r w:rsidR="00621332" w:rsidRPr="00D42BF6">
        <w:rPr>
          <w:rFonts w:ascii="TH SarabunPSK" w:hAnsi="TH SarabunPSK" w:cs="TH SarabunPSK"/>
          <w:sz w:val="32"/>
          <w:szCs w:val="32"/>
          <w:cs/>
        </w:rPr>
        <w:t xml:space="preserve">ชาชนในชนบท แต่เมื่อมีการนำข้อมูล </w:t>
      </w:r>
      <w:proofErr w:type="spellStart"/>
      <w:r w:rsidR="00F23191" w:rsidRPr="00D42BF6">
        <w:rPr>
          <w:rFonts w:ascii="TH SarabunPSK" w:hAnsi="TH SarabunPSK" w:cs="TH SarabunPSK"/>
          <w:sz w:val="32"/>
          <w:szCs w:val="32"/>
          <w:cs/>
        </w:rPr>
        <w:t>จปฐ</w:t>
      </w:r>
      <w:proofErr w:type="spellEnd"/>
      <w:r w:rsidR="00F23191" w:rsidRPr="00D42BF6">
        <w:rPr>
          <w:rFonts w:ascii="TH SarabunPSK" w:hAnsi="TH SarabunPSK" w:cs="TH SarabunPSK"/>
          <w:sz w:val="32"/>
          <w:szCs w:val="32"/>
          <w:cs/>
        </w:rPr>
        <w:t>.</w:t>
      </w:r>
      <w:r w:rsidR="00AC1591" w:rsidRPr="00D42BF6">
        <w:rPr>
          <w:rFonts w:ascii="TH SarabunPSK" w:hAnsi="TH SarabunPSK" w:cs="TH SarabunPSK"/>
          <w:sz w:val="32"/>
          <w:szCs w:val="32"/>
          <w:cs/>
        </w:rPr>
        <w:t>มาใช้</w:t>
      </w:r>
      <w:r w:rsidR="00F23191" w:rsidRPr="00D42BF6">
        <w:rPr>
          <w:rFonts w:ascii="TH SarabunPSK" w:hAnsi="TH SarabunPSK" w:cs="TH SarabunPSK"/>
          <w:sz w:val="32"/>
          <w:szCs w:val="32"/>
          <w:cs/>
        </w:rPr>
        <w:t>ประโยชน์</w:t>
      </w:r>
      <w:r w:rsidR="00AC1591" w:rsidRPr="00D42BF6">
        <w:rPr>
          <w:rFonts w:ascii="TH SarabunPSK" w:hAnsi="TH SarabunPSK" w:cs="TH SarabunPSK"/>
          <w:sz w:val="32"/>
          <w:szCs w:val="32"/>
          <w:cs/>
        </w:rPr>
        <w:t xml:space="preserve"> </w:t>
      </w:r>
      <w:r w:rsidR="00F23191" w:rsidRPr="00D42BF6">
        <w:rPr>
          <w:rFonts w:ascii="TH SarabunPSK" w:hAnsi="TH SarabunPSK" w:cs="TH SarabunPSK"/>
          <w:sz w:val="32"/>
          <w:szCs w:val="32"/>
          <w:cs/>
        </w:rPr>
        <w:t>การใช้</w:t>
      </w:r>
      <w:r w:rsidR="00AC1591" w:rsidRPr="00D42BF6">
        <w:rPr>
          <w:rFonts w:ascii="TH SarabunPSK" w:hAnsi="TH SarabunPSK" w:cs="TH SarabunPSK"/>
          <w:sz w:val="32"/>
          <w:szCs w:val="32"/>
          <w:cs/>
        </w:rPr>
        <w:t>ทรัพยากรเพื่อ</w:t>
      </w:r>
      <w:r w:rsidR="00F23191" w:rsidRPr="00D42BF6">
        <w:rPr>
          <w:rFonts w:ascii="TH SarabunPSK" w:hAnsi="TH SarabunPSK" w:cs="TH SarabunPSK"/>
          <w:sz w:val="32"/>
          <w:szCs w:val="32"/>
          <w:cs/>
        </w:rPr>
        <w:t>การ</w:t>
      </w:r>
      <w:r w:rsidR="00AC1591" w:rsidRPr="00D42BF6">
        <w:rPr>
          <w:rFonts w:ascii="TH SarabunPSK" w:hAnsi="TH SarabunPSK" w:cs="TH SarabunPSK"/>
          <w:sz w:val="32"/>
          <w:szCs w:val="32"/>
          <w:cs/>
        </w:rPr>
        <w:t>พัฒนา</w:t>
      </w:r>
      <w:r w:rsidR="00817C7B" w:rsidRPr="00D42BF6">
        <w:rPr>
          <w:rFonts w:ascii="TH SarabunPSK" w:hAnsi="TH SarabunPSK" w:cs="TH SarabunPSK"/>
          <w:sz w:val="32"/>
          <w:szCs w:val="32"/>
          <w:cs/>
        </w:rPr>
        <w:t>รวมถึงกำลังคน งบประมาณและการบริหารจัดการต่างๆ จะมุ</w:t>
      </w:r>
      <w:r w:rsidR="006E231B" w:rsidRPr="00D42BF6">
        <w:rPr>
          <w:rFonts w:ascii="TH SarabunPSK" w:hAnsi="TH SarabunPSK" w:cs="TH SarabunPSK"/>
          <w:sz w:val="32"/>
          <w:szCs w:val="32"/>
          <w:cs/>
        </w:rPr>
        <w:t>่</w:t>
      </w:r>
      <w:r w:rsidR="00817C7B" w:rsidRPr="00D42BF6">
        <w:rPr>
          <w:rFonts w:ascii="TH SarabunPSK" w:hAnsi="TH SarabunPSK" w:cs="TH SarabunPSK"/>
          <w:sz w:val="32"/>
          <w:szCs w:val="32"/>
          <w:cs/>
        </w:rPr>
        <w:t xml:space="preserve">งเน้นไปยังประชาชนที่ยังไม่ผ่านเกณฑ์ </w:t>
      </w:r>
      <w:proofErr w:type="spellStart"/>
      <w:r w:rsidR="00817C7B" w:rsidRPr="00D42BF6">
        <w:rPr>
          <w:rFonts w:ascii="TH SarabunPSK" w:hAnsi="TH SarabunPSK" w:cs="TH SarabunPSK"/>
          <w:sz w:val="32"/>
          <w:szCs w:val="32"/>
          <w:cs/>
        </w:rPr>
        <w:t>จปฐ</w:t>
      </w:r>
      <w:proofErr w:type="spellEnd"/>
      <w:r w:rsidR="00817C7B" w:rsidRPr="00D42BF6">
        <w:rPr>
          <w:rFonts w:ascii="TH SarabunPSK" w:hAnsi="TH SarabunPSK" w:cs="TH SarabunPSK"/>
          <w:sz w:val="32"/>
          <w:szCs w:val="32"/>
          <w:cs/>
        </w:rPr>
        <w:t xml:space="preserve">.  ซึ่งส่วนมากจะเป็นชาวชนบท โดยกำหนดเป็นนโยบายของชาติ </w:t>
      </w:r>
      <w:r w:rsidR="00F23191" w:rsidRPr="00D42BF6">
        <w:rPr>
          <w:rFonts w:ascii="TH SarabunPSK" w:hAnsi="TH SarabunPSK" w:cs="TH SarabunPSK"/>
          <w:sz w:val="32"/>
          <w:szCs w:val="32"/>
          <w:cs/>
        </w:rPr>
        <w:t>นโยบาย</w:t>
      </w:r>
      <w:r w:rsidR="00817C7B" w:rsidRPr="00D42BF6">
        <w:rPr>
          <w:rFonts w:ascii="TH SarabunPSK" w:hAnsi="TH SarabunPSK" w:cs="TH SarabunPSK"/>
          <w:sz w:val="32"/>
          <w:szCs w:val="32"/>
          <w:cs/>
        </w:rPr>
        <w:t xml:space="preserve">กระทรวง </w:t>
      </w:r>
      <w:r w:rsidR="00F23191" w:rsidRPr="00D42BF6">
        <w:rPr>
          <w:rFonts w:ascii="TH SarabunPSK" w:hAnsi="TH SarabunPSK" w:cs="TH SarabunPSK"/>
          <w:sz w:val="32"/>
          <w:szCs w:val="32"/>
          <w:cs/>
        </w:rPr>
        <w:t>นโยบาย</w:t>
      </w:r>
      <w:r w:rsidR="00817C7B" w:rsidRPr="00D42BF6">
        <w:rPr>
          <w:rFonts w:ascii="TH SarabunPSK" w:hAnsi="TH SarabunPSK" w:cs="TH SarabunPSK"/>
          <w:sz w:val="32"/>
          <w:szCs w:val="32"/>
          <w:cs/>
        </w:rPr>
        <w:t>กรม หรือหน่วยงานต่างๆ ที่ต้องยึดหลักการจัดสรรทรัพยากร เพื่อให้ส</w:t>
      </w:r>
      <w:r w:rsidR="00621332" w:rsidRPr="00D42BF6">
        <w:rPr>
          <w:rFonts w:ascii="TH SarabunPSK" w:hAnsi="TH SarabunPSK" w:cs="TH SarabunPSK"/>
          <w:sz w:val="32"/>
          <w:szCs w:val="32"/>
          <w:cs/>
        </w:rPr>
        <w:t>อดคล้อง</w:t>
      </w:r>
      <w:r w:rsidR="00F23191"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หรือสนองตอบตามความต้องการ</w:t>
      </w:r>
      <w:r w:rsidR="00817C7B" w:rsidRPr="00D42BF6">
        <w:rPr>
          <w:rFonts w:ascii="TH SarabunPSK" w:hAnsi="TH SarabunPSK" w:cs="TH SarabunPSK"/>
          <w:sz w:val="32"/>
          <w:szCs w:val="32"/>
          <w:cs/>
        </w:rPr>
        <w:t>ของประชาชนอย่างแท้จริง</w:t>
      </w:r>
      <w:r w:rsidR="00F23191" w:rsidRPr="00D42BF6">
        <w:rPr>
          <w:rFonts w:ascii="TH SarabunPSK" w:hAnsi="TH SarabunPSK" w:cs="TH SarabunPSK"/>
          <w:sz w:val="32"/>
          <w:szCs w:val="32"/>
          <w:cs/>
        </w:rPr>
        <w:t xml:space="preserve"> </w:t>
      </w:r>
      <w:r w:rsidR="00817C7B" w:rsidRPr="00D42BF6">
        <w:rPr>
          <w:rFonts w:ascii="TH SarabunPSK" w:hAnsi="TH SarabunPSK" w:cs="TH SarabunPSK"/>
          <w:sz w:val="32"/>
          <w:szCs w:val="32"/>
          <w:cs/>
        </w:rPr>
        <w:t xml:space="preserve">จึงทำให้หมู่บ้านในชนบทที่ไม่ผ่านเกณฑ์ </w:t>
      </w:r>
      <w:proofErr w:type="spellStart"/>
      <w:r w:rsidR="00817C7B" w:rsidRPr="00D42BF6">
        <w:rPr>
          <w:rFonts w:ascii="TH SarabunPSK" w:hAnsi="TH SarabunPSK" w:cs="TH SarabunPSK"/>
          <w:sz w:val="32"/>
          <w:szCs w:val="32"/>
          <w:cs/>
        </w:rPr>
        <w:t>จปฐ</w:t>
      </w:r>
      <w:proofErr w:type="spellEnd"/>
      <w:r w:rsidR="00817C7B" w:rsidRPr="00D42BF6">
        <w:rPr>
          <w:rFonts w:ascii="TH SarabunPSK" w:hAnsi="TH SarabunPSK" w:cs="TH SarabunPSK"/>
          <w:sz w:val="32"/>
          <w:szCs w:val="32"/>
          <w:cs/>
        </w:rPr>
        <w:t xml:space="preserve">. มีโอกาสได้รับการพัฒนามากขึ้น </w:t>
      </w:r>
      <w:r w:rsidR="00F23191" w:rsidRPr="00D42BF6">
        <w:rPr>
          <w:rFonts w:ascii="TH SarabunPSK" w:hAnsi="TH SarabunPSK" w:cs="TH SarabunPSK"/>
          <w:sz w:val="32"/>
          <w:szCs w:val="32"/>
          <w:cs/>
        </w:rPr>
        <w:t xml:space="preserve">  </w:t>
      </w:r>
      <w:r w:rsidR="00817C7B" w:rsidRPr="00D42BF6">
        <w:rPr>
          <w:rFonts w:ascii="TH SarabunPSK" w:hAnsi="TH SarabunPSK" w:cs="TH SarabunPSK"/>
          <w:sz w:val="32"/>
          <w:szCs w:val="32"/>
          <w:cs/>
        </w:rPr>
        <w:t>ทำให้ช่องว่าง</w:t>
      </w:r>
      <w:r w:rsidR="00F23191" w:rsidRPr="00D42BF6">
        <w:rPr>
          <w:rFonts w:ascii="TH SarabunPSK" w:hAnsi="TH SarabunPSK" w:cs="TH SarabunPSK"/>
          <w:sz w:val="32"/>
          <w:szCs w:val="32"/>
          <w:cs/>
        </w:rPr>
        <w:t xml:space="preserve"> </w:t>
      </w:r>
      <w:r w:rsidR="00817C7B" w:rsidRPr="00D42BF6">
        <w:rPr>
          <w:rFonts w:ascii="TH SarabunPSK" w:hAnsi="TH SarabunPSK" w:cs="TH SarabunPSK"/>
          <w:sz w:val="32"/>
          <w:szCs w:val="32"/>
          <w:cs/>
        </w:rPr>
        <w:t>การพัฒนาหมู่บ้าน</w:t>
      </w:r>
      <w:r w:rsidR="00AC1591" w:rsidRPr="00D42BF6">
        <w:rPr>
          <w:rFonts w:ascii="TH SarabunPSK" w:hAnsi="TH SarabunPSK" w:cs="TH SarabunPSK"/>
          <w:sz w:val="32"/>
          <w:szCs w:val="32"/>
        </w:rPr>
        <w:t>/</w:t>
      </w:r>
      <w:r w:rsidR="00817C7B" w:rsidRPr="00D42BF6">
        <w:rPr>
          <w:rFonts w:ascii="TH SarabunPSK" w:hAnsi="TH SarabunPSK" w:cs="TH SarabunPSK"/>
          <w:sz w:val="32"/>
          <w:szCs w:val="32"/>
          <w:cs/>
        </w:rPr>
        <w:t>ชุมชนในเมืองกับชนบทแคบลง และมีผลทำให้ประชาชนในชนบทมีคุณภาพชีวิตดีขึ้นกว่าในอดีตเป็นอย่างมาก</w:t>
      </w:r>
    </w:p>
    <w:p w:rsidR="00583862" w:rsidRPr="00D42BF6" w:rsidRDefault="00A10E48" w:rsidP="009A1841">
      <w:pPr>
        <w:spacing w:before="240"/>
        <w:rPr>
          <w:rFonts w:ascii="TH SarabunPSK" w:hAnsi="TH SarabunPSK" w:cs="TH SarabunPSK"/>
          <w:b/>
          <w:bCs/>
          <w:sz w:val="32"/>
          <w:szCs w:val="32"/>
        </w:rPr>
      </w:pPr>
      <w:r w:rsidRPr="00D42BF6">
        <w:rPr>
          <w:rFonts w:ascii="TH SarabunPSK" w:hAnsi="TH SarabunPSK" w:cs="TH SarabunPSK"/>
          <w:b/>
          <w:bCs/>
          <w:sz w:val="32"/>
          <w:szCs w:val="32"/>
          <w:cs/>
        </w:rPr>
        <w:t xml:space="preserve">           </w:t>
      </w:r>
      <w:r w:rsidR="00621332" w:rsidRPr="00D42BF6">
        <w:rPr>
          <w:rFonts w:ascii="TH SarabunPSK" w:hAnsi="TH SarabunPSK" w:cs="TH SarabunPSK"/>
          <w:b/>
          <w:bCs/>
          <w:sz w:val="32"/>
          <w:szCs w:val="32"/>
          <w:cs/>
        </w:rPr>
        <w:t xml:space="preserve"> </w:t>
      </w:r>
      <w:r w:rsidR="00583862" w:rsidRPr="00D42BF6">
        <w:rPr>
          <w:rFonts w:ascii="TH SarabunPSK" w:hAnsi="TH SarabunPSK" w:cs="TH SarabunPSK"/>
          <w:b/>
          <w:bCs/>
          <w:sz w:val="32"/>
          <w:szCs w:val="32"/>
          <w:cs/>
        </w:rPr>
        <w:t>2)  ระดับผู้บริหารและผู้ปฏิบัติงาน</w:t>
      </w:r>
    </w:p>
    <w:p w:rsidR="00A10E48" w:rsidRPr="00D42BF6" w:rsidRDefault="002C6D58" w:rsidP="00A10E48">
      <w:pPr>
        <w:jc w:val="both"/>
        <w:rPr>
          <w:rFonts w:ascii="TH SarabunPSK" w:hAnsi="TH SarabunPSK" w:cs="TH SarabunPSK"/>
          <w:sz w:val="32"/>
          <w:szCs w:val="32"/>
        </w:rPr>
      </w:pPr>
      <w:r w:rsidRPr="00D42BF6">
        <w:rPr>
          <w:rFonts w:ascii="TH SarabunPSK" w:hAnsi="TH SarabunPSK" w:cs="TH SarabunPSK"/>
          <w:b/>
          <w:bCs/>
          <w:sz w:val="32"/>
          <w:szCs w:val="32"/>
          <w:cs/>
        </w:rPr>
        <w:t xml:space="preserve">      </w:t>
      </w: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004C5C91" w:rsidRPr="00D42BF6">
        <w:rPr>
          <w:rFonts w:ascii="TH SarabunPSK" w:hAnsi="TH SarabunPSK" w:cs="TH SarabunPSK"/>
          <w:sz w:val="32"/>
          <w:szCs w:val="32"/>
          <w:cs/>
        </w:rPr>
        <w:t>2.1</w:t>
      </w:r>
      <w:r w:rsidRPr="00D42BF6">
        <w:rPr>
          <w:rFonts w:ascii="TH SarabunPSK" w:hAnsi="TH SarabunPSK" w:cs="TH SarabunPSK"/>
          <w:sz w:val="32"/>
          <w:szCs w:val="32"/>
          <w:cs/>
        </w:rPr>
        <w:t xml:space="preserve"> ใช้กำหน</w:t>
      </w:r>
      <w:r w:rsidR="006E231B" w:rsidRPr="00D42BF6">
        <w:rPr>
          <w:rFonts w:ascii="TH SarabunPSK" w:hAnsi="TH SarabunPSK" w:cs="TH SarabunPSK"/>
          <w:sz w:val="32"/>
          <w:szCs w:val="32"/>
          <w:cs/>
        </w:rPr>
        <w:t>ด</w:t>
      </w:r>
      <w:r w:rsidRPr="00D42BF6">
        <w:rPr>
          <w:rFonts w:ascii="TH SarabunPSK" w:hAnsi="TH SarabunPSK" w:cs="TH SarabunPSK"/>
          <w:sz w:val="32"/>
          <w:szCs w:val="32"/>
          <w:cs/>
        </w:rPr>
        <w:t>แผนพัฒนาให้สอดคล้องกับความต้องการของประชาชน</w:t>
      </w:r>
      <w:r w:rsidR="00A10E48" w:rsidRPr="00D42BF6">
        <w:rPr>
          <w:rFonts w:ascii="TH SarabunPSK" w:hAnsi="TH SarabunPSK" w:cs="TH SarabunPSK"/>
          <w:sz w:val="32"/>
          <w:szCs w:val="32"/>
          <w:cs/>
        </w:rPr>
        <w:t xml:space="preserve"> </w:t>
      </w:r>
    </w:p>
    <w:p w:rsidR="002C6D58" w:rsidRDefault="00A10E48" w:rsidP="00A10E48">
      <w:pPr>
        <w:jc w:val="both"/>
        <w:rPr>
          <w:rFonts w:ascii="TH SarabunPSK" w:hAnsi="TH SarabunPSK" w:cs="TH SarabunPSK"/>
          <w:sz w:val="32"/>
          <w:szCs w:val="32"/>
        </w:rPr>
      </w:pPr>
      <w:r w:rsidRPr="00D42BF6">
        <w:rPr>
          <w:rFonts w:ascii="TH SarabunPSK" w:hAnsi="TH SarabunPSK" w:cs="TH SarabunPSK"/>
          <w:sz w:val="32"/>
          <w:szCs w:val="32"/>
          <w:cs/>
        </w:rPr>
        <w:t xml:space="preserve">                         </w:t>
      </w:r>
      <w:r w:rsidR="002C6D58" w:rsidRPr="00D42BF6">
        <w:rPr>
          <w:rFonts w:ascii="TH SarabunPSK" w:hAnsi="TH SarabunPSK" w:cs="TH SarabunPSK"/>
          <w:sz w:val="32"/>
          <w:szCs w:val="32"/>
          <w:cs/>
        </w:rPr>
        <w:t>แผนพัฒนาในอดีตมักถูกกำหนดจากระดับบนลงสู</w:t>
      </w:r>
      <w:r w:rsidR="00F23191" w:rsidRPr="00D42BF6">
        <w:rPr>
          <w:rFonts w:ascii="TH SarabunPSK" w:hAnsi="TH SarabunPSK" w:cs="TH SarabunPSK"/>
          <w:sz w:val="32"/>
          <w:szCs w:val="32"/>
          <w:cs/>
        </w:rPr>
        <w:t>่ระดับ</w:t>
      </w:r>
      <w:r w:rsidR="002C6D58" w:rsidRPr="00D42BF6">
        <w:rPr>
          <w:rFonts w:ascii="TH SarabunPSK" w:hAnsi="TH SarabunPSK" w:cs="TH SarabunPSK"/>
          <w:sz w:val="32"/>
          <w:szCs w:val="32"/>
          <w:cs/>
        </w:rPr>
        <w:t>ล่าง ซึ่งมีบางโครงการที่</w:t>
      </w:r>
      <w:r w:rsidRPr="00D42BF6">
        <w:rPr>
          <w:rFonts w:ascii="TH SarabunPSK" w:hAnsi="TH SarabunPSK" w:cs="TH SarabunPSK"/>
          <w:sz w:val="32"/>
          <w:szCs w:val="32"/>
          <w:cs/>
        </w:rPr>
        <w:t>ไม่</w:t>
      </w:r>
      <w:r w:rsidR="00621332" w:rsidRPr="00D42BF6">
        <w:rPr>
          <w:rFonts w:ascii="TH SarabunPSK" w:hAnsi="TH SarabunPSK" w:cs="TH SarabunPSK"/>
          <w:sz w:val="32"/>
          <w:szCs w:val="32"/>
          <w:cs/>
        </w:rPr>
        <w:t>สนอง</w:t>
      </w:r>
      <w:r w:rsidR="002C6D58" w:rsidRPr="00D42BF6">
        <w:rPr>
          <w:rFonts w:ascii="TH SarabunPSK" w:hAnsi="TH SarabunPSK" w:cs="TH SarabunPSK"/>
          <w:sz w:val="32"/>
          <w:szCs w:val="32"/>
          <w:cs/>
        </w:rPr>
        <w:t>ความต้องการที่แท้จริงของประชาชน</w:t>
      </w:r>
      <w:r w:rsidR="00F23191" w:rsidRPr="00D42BF6">
        <w:rPr>
          <w:rFonts w:ascii="TH SarabunPSK" w:hAnsi="TH SarabunPSK" w:cs="TH SarabunPSK"/>
          <w:sz w:val="32"/>
          <w:szCs w:val="32"/>
          <w:cs/>
        </w:rPr>
        <w:t xml:space="preserve"> </w:t>
      </w:r>
      <w:r w:rsidR="00992287" w:rsidRPr="00D42BF6">
        <w:rPr>
          <w:rFonts w:ascii="TH SarabunPSK" w:hAnsi="TH SarabunPSK" w:cs="TH SarabunPSK"/>
          <w:sz w:val="32"/>
          <w:szCs w:val="32"/>
          <w:cs/>
        </w:rPr>
        <w:t>ประชาชน</w:t>
      </w:r>
      <w:r w:rsidRPr="00D42BF6">
        <w:rPr>
          <w:rFonts w:ascii="TH SarabunPSK" w:hAnsi="TH SarabunPSK" w:cs="TH SarabunPSK"/>
          <w:sz w:val="32"/>
          <w:szCs w:val="32"/>
          <w:cs/>
        </w:rPr>
        <w:t>มี</w:t>
      </w:r>
      <w:r w:rsidR="00992287" w:rsidRPr="00D42BF6">
        <w:rPr>
          <w:rFonts w:ascii="TH SarabunPSK" w:hAnsi="TH SarabunPSK" w:cs="TH SarabunPSK"/>
          <w:sz w:val="32"/>
          <w:szCs w:val="32"/>
          <w:cs/>
        </w:rPr>
        <w:t>ความรู้สึกว่า</w:t>
      </w:r>
      <w:r w:rsidR="00F23191" w:rsidRPr="00D42BF6">
        <w:rPr>
          <w:rFonts w:ascii="TH SarabunPSK" w:hAnsi="TH SarabunPSK" w:cs="TH SarabunPSK"/>
          <w:sz w:val="32"/>
          <w:szCs w:val="32"/>
          <w:cs/>
        </w:rPr>
        <w:t xml:space="preserve"> </w:t>
      </w:r>
      <w:r w:rsidR="00992287" w:rsidRPr="00D42BF6">
        <w:rPr>
          <w:rFonts w:ascii="TH SarabunPSK" w:hAnsi="TH SarabunPSK" w:cs="TH SarabunPSK"/>
          <w:sz w:val="32"/>
          <w:szCs w:val="32"/>
          <w:cs/>
        </w:rPr>
        <w:t>ถูกยัด</w:t>
      </w:r>
      <w:proofErr w:type="spellStart"/>
      <w:r w:rsidR="00992287" w:rsidRPr="00D42BF6">
        <w:rPr>
          <w:rFonts w:ascii="TH SarabunPSK" w:hAnsi="TH SarabunPSK" w:cs="TH SarabunPSK"/>
          <w:sz w:val="32"/>
          <w:szCs w:val="32"/>
          <w:cs/>
        </w:rPr>
        <w:t>เยี</w:t>
      </w:r>
      <w:r w:rsidR="002C6D58" w:rsidRPr="00D42BF6">
        <w:rPr>
          <w:rFonts w:ascii="TH SarabunPSK" w:hAnsi="TH SarabunPSK" w:cs="TH SarabunPSK"/>
          <w:sz w:val="32"/>
          <w:szCs w:val="32"/>
          <w:cs/>
        </w:rPr>
        <w:t>ยด</w:t>
      </w:r>
      <w:proofErr w:type="spellEnd"/>
      <w:r w:rsidR="002C6D58" w:rsidRPr="00D42BF6">
        <w:rPr>
          <w:rFonts w:ascii="TH SarabunPSK" w:hAnsi="TH SarabunPSK" w:cs="TH SarabunPSK"/>
          <w:sz w:val="32"/>
          <w:szCs w:val="32"/>
          <w:cs/>
        </w:rPr>
        <w:t>ให้ยอมรับในโครงการต่างๆที่รัฐดำเนินการ</w:t>
      </w:r>
      <w:r w:rsidR="00F23191" w:rsidRPr="00D42BF6">
        <w:rPr>
          <w:rFonts w:ascii="TH SarabunPSK" w:hAnsi="TH SarabunPSK" w:cs="TH SarabunPSK"/>
          <w:sz w:val="32"/>
          <w:szCs w:val="32"/>
          <w:cs/>
        </w:rPr>
        <w:t xml:space="preserve"> </w:t>
      </w:r>
      <w:r w:rsidR="002C6D58" w:rsidRPr="00D42BF6">
        <w:rPr>
          <w:rFonts w:ascii="TH SarabunPSK" w:hAnsi="TH SarabunPSK" w:cs="TH SarabunPSK"/>
          <w:sz w:val="32"/>
          <w:szCs w:val="32"/>
          <w:cs/>
        </w:rPr>
        <w:t>จึง</w:t>
      </w:r>
      <w:r w:rsidR="00621332" w:rsidRPr="00D42BF6">
        <w:rPr>
          <w:rFonts w:ascii="TH SarabunPSK" w:hAnsi="TH SarabunPSK" w:cs="TH SarabunPSK"/>
          <w:sz w:val="32"/>
          <w:szCs w:val="32"/>
          <w:cs/>
        </w:rPr>
        <w:t>นำไปสู่ความล้มเหลวในการพัฒนา แต่</w:t>
      </w:r>
      <w:r w:rsidR="002C6D58" w:rsidRPr="00D42BF6">
        <w:rPr>
          <w:rFonts w:ascii="TH SarabunPSK" w:hAnsi="TH SarabunPSK" w:cs="TH SarabunPSK"/>
          <w:sz w:val="32"/>
          <w:szCs w:val="32"/>
          <w:cs/>
        </w:rPr>
        <w:t>การใช้</w:t>
      </w:r>
      <w:r w:rsidRPr="00D42BF6">
        <w:rPr>
          <w:rFonts w:ascii="TH SarabunPSK" w:hAnsi="TH SarabunPSK" w:cs="TH SarabunPSK"/>
          <w:sz w:val="32"/>
          <w:szCs w:val="32"/>
          <w:cs/>
        </w:rPr>
        <w:t>ข้อมูล</w:t>
      </w:r>
      <w:r w:rsidR="002C6D58" w:rsidRPr="00D42BF6">
        <w:rPr>
          <w:rFonts w:ascii="TH SarabunPSK" w:hAnsi="TH SarabunPSK" w:cs="TH SarabunPSK"/>
          <w:sz w:val="32"/>
          <w:szCs w:val="32"/>
          <w:cs/>
        </w:rPr>
        <w:t xml:space="preserve"> </w:t>
      </w:r>
      <w:proofErr w:type="spellStart"/>
      <w:r w:rsidR="002C6D58" w:rsidRPr="00D42BF6">
        <w:rPr>
          <w:rFonts w:ascii="TH SarabunPSK" w:hAnsi="TH SarabunPSK" w:cs="TH SarabunPSK"/>
          <w:sz w:val="32"/>
          <w:szCs w:val="32"/>
          <w:cs/>
        </w:rPr>
        <w:t>จปฐ</w:t>
      </w:r>
      <w:proofErr w:type="spellEnd"/>
      <w:r w:rsidR="002C6D58" w:rsidRPr="00D42BF6">
        <w:rPr>
          <w:rFonts w:ascii="TH SarabunPSK" w:hAnsi="TH SarabunPSK" w:cs="TH SarabunPSK"/>
          <w:sz w:val="32"/>
          <w:szCs w:val="32"/>
          <w:cs/>
        </w:rPr>
        <w:t>. ซึ่งได้กำหนดความต้องการและปัญหาของประชาชนโดยประชาชน ทำให้ผู้บริหารทุกระดับสามารถใช้</w:t>
      </w:r>
      <w:r w:rsidRPr="00D42BF6">
        <w:rPr>
          <w:rFonts w:ascii="TH SarabunPSK" w:hAnsi="TH SarabunPSK" w:cs="TH SarabunPSK"/>
          <w:sz w:val="32"/>
          <w:szCs w:val="32"/>
          <w:cs/>
        </w:rPr>
        <w:t>ข้อมูล</w:t>
      </w:r>
      <w:r w:rsidR="00F23191" w:rsidRPr="00D42BF6">
        <w:rPr>
          <w:rFonts w:ascii="TH SarabunPSK" w:hAnsi="TH SarabunPSK" w:cs="TH SarabunPSK"/>
          <w:sz w:val="32"/>
          <w:szCs w:val="32"/>
          <w:cs/>
        </w:rPr>
        <w:t xml:space="preserve"> </w:t>
      </w:r>
      <w:proofErr w:type="spellStart"/>
      <w:r w:rsidR="00F23191" w:rsidRPr="00D42BF6">
        <w:rPr>
          <w:rFonts w:ascii="TH SarabunPSK" w:hAnsi="TH SarabunPSK" w:cs="TH SarabunPSK"/>
          <w:sz w:val="32"/>
          <w:szCs w:val="32"/>
          <w:cs/>
        </w:rPr>
        <w:t>จปฐ</w:t>
      </w:r>
      <w:proofErr w:type="spellEnd"/>
      <w:r w:rsidR="00F23191" w:rsidRPr="00D42BF6">
        <w:rPr>
          <w:rFonts w:ascii="TH SarabunPSK" w:hAnsi="TH SarabunPSK" w:cs="TH SarabunPSK"/>
          <w:sz w:val="32"/>
          <w:szCs w:val="32"/>
          <w:cs/>
        </w:rPr>
        <w:t xml:space="preserve">.เป็นเครื่องมือในการกำหนดแผนงาน </w:t>
      </w:r>
      <w:r w:rsidR="002C6D58" w:rsidRPr="00D42BF6">
        <w:rPr>
          <w:rFonts w:ascii="TH SarabunPSK" w:hAnsi="TH SarabunPSK" w:cs="TH SarabunPSK"/>
          <w:sz w:val="32"/>
          <w:szCs w:val="32"/>
          <w:cs/>
        </w:rPr>
        <w:t>โครงการ</w:t>
      </w:r>
      <w:r w:rsidR="00F23191" w:rsidRPr="00D42BF6">
        <w:rPr>
          <w:rFonts w:ascii="TH SarabunPSK" w:hAnsi="TH SarabunPSK" w:cs="TH SarabunPSK"/>
          <w:sz w:val="32"/>
          <w:szCs w:val="32"/>
          <w:cs/>
        </w:rPr>
        <w:t xml:space="preserve"> </w:t>
      </w:r>
      <w:r w:rsidR="002C6D58" w:rsidRPr="00D42BF6">
        <w:rPr>
          <w:rFonts w:ascii="TH SarabunPSK" w:hAnsi="TH SarabunPSK" w:cs="TH SarabunPSK"/>
          <w:sz w:val="32"/>
          <w:szCs w:val="32"/>
          <w:cs/>
        </w:rPr>
        <w:t>และกิจกรรมของแต่ละหน่วยงาน</w:t>
      </w:r>
      <w:r w:rsidR="00F23191" w:rsidRPr="00D42BF6">
        <w:rPr>
          <w:rFonts w:ascii="TH SarabunPSK" w:hAnsi="TH SarabunPSK" w:cs="TH SarabunPSK"/>
          <w:sz w:val="32"/>
          <w:szCs w:val="32"/>
          <w:cs/>
        </w:rPr>
        <w:t xml:space="preserve"> </w:t>
      </w:r>
      <w:r w:rsidR="002C6D58" w:rsidRPr="00D42BF6">
        <w:rPr>
          <w:rFonts w:ascii="TH SarabunPSK" w:hAnsi="TH SarabunPSK" w:cs="TH SarabunPSK"/>
          <w:sz w:val="32"/>
          <w:szCs w:val="32"/>
          <w:cs/>
        </w:rPr>
        <w:t>ให้สอดคล้องกับความต้อง</w:t>
      </w:r>
      <w:r w:rsidRPr="00D42BF6">
        <w:rPr>
          <w:rFonts w:ascii="TH SarabunPSK" w:hAnsi="TH SarabunPSK" w:cs="TH SarabunPSK"/>
          <w:sz w:val="32"/>
          <w:szCs w:val="32"/>
          <w:cs/>
        </w:rPr>
        <w:t>การ</w:t>
      </w:r>
      <w:r w:rsidR="002C6D58" w:rsidRPr="00D42BF6">
        <w:rPr>
          <w:rFonts w:ascii="TH SarabunPSK" w:hAnsi="TH SarabunPSK" w:cs="TH SarabunPSK"/>
          <w:sz w:val="32"/>
          <w:szCs w:val="32"/>
          <w:cs/>
        </w:rPr>
        <w:t>ของประชาชนได้อย่างแท้จริง</w:t>
      </w:r>
    </w:p>
    <w:p w:rsidR="00A50292" w:rsidRDefault="00A50292" w:rsidP="00A10E48">
      <w:pPr>
        <w:jc w:val="both"/>
        <w:rPr>
          <w:rFonts w:ascii="TH SarabunPSK" w:hAnsi="TH SarabunPSK" w:cs="TH SarabunPSK"/>
          <w:sz w:val="32"/>
          <w:szCs w:val="32"/>
        </w:rPr>
      </w:pPr>
    </w:p>
    <w:p w:rsidR="00A50292" w:rsidRDefault="00A50292" w:rsidP="00A10E48">
      <w:pPr>
        <w:jc w:val="both"/>
        <w:rPr>
          <w:rFonts w:ascii="TH SarabunPSK" w:hAnsi="TH SarabunPSK" w:cs="TH SarabunPSK"/>
          <w:sz w:val="32"/>
          <w:szCs w:val="32"/>
        </w:rPr>
      </w:pPr>
    </w:p>
    <w:p w:rsidR="00F0540F" w:rsidRPr="00D42BF6" w:rsidRDefault="00F0540F" w:rsidP="00A10E48">
      <w:pPr>
        <w:jc w:val="both"/>
        <w:rPr>
          <w:rFonts w:ascii="TH SarabunPSK" w:hAnsi="TH SarabunPSK" w:cs="TH SarabunPSK"/>
          <w:sz w:val="32"/>
          <w:szCs w:val="32"/>
        </w:rPr>
      </w:pPr>
    </w:p>
    <w:p w:rsidR="002C6D58" w:rsidRPr="00D42BF6" w:rsidRDefault="00F4192B" w:rsidP="00E00D04">
      <w:pPr>
        <w:rPr>
          <w:rFonts w:ascii="TH SarabunPSK" w:hAnsi="TH SarabunPSK" w:cs="TH SarabunPSK"/>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70208" behindDoc="0" locked="0" layoutInCell="1" allowOverlap="1" wp14:anchorId="37026479" wp14:editId="71D53904">
                <wp:simplePos x="0" y="0"/>
                <wp:positionH relativeFrom="column">
                  <wp:posOffset>5346065</wp:posOffset>
                </wp:positionH>
                <wp:positionV relativeFrom="paragraph">
                  <wp:posOffset>-565312</wp:posOffset>
                </wp:positionV>
                <wp:extent cx="381000" cy="295275"/>
                <wp:effectExtent l="0" t="0" r="0" b="9525"/>
                <wp:wrapNone/>
                <wp:docPr id="66" name="สี่เหลี่ยมผืนผ้า 6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F4192B">
                            <w:pPr>
                              <w:jc w:val="center"/>
                              <w:rPr>
                                <w:b/>
                                <w:bCs/>
                                <w:color w:val="000000" w:themeColor="text1"/>
                              </w:rPr>
                            </w:pPr>
                            <w:r>
                              <w:rPr>
                                <w:rFonts w:ascii="TH SarabunPSK" w:hAnsi="TH SarabunPSK" w:cs="TH SarabunPSK" w:hint="cs"/>
                                <w:b/>
                                <w:bCs/>
                                <w:color w:val="000000" w:themeColor="text1"/>
                                <w:sz w:val="32"/>
                                <w:szCs w:val="32"/>
                                <w:c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6" o:spid="_x0000_s1033" style="position:absolute;margin-left:420.95pt;margin-top:-44.5pt;width:30pt;height:23.25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" fillcolor="white [3212]" stroked="f" strokeweight="2pt">
                <v:textbox>
                  <w:txbxContent>
                    <w:p w:rsidR="00F4192B" w:rsidRPr="00E850A6" w:rsidRDefault="00F4192B" w:rsidP="00F4192B">
                      <w:pPr>
                        <w:jc w:val="center"/>
                        <w:rPr>
                          <w:b/>
                          <w:bCs/>
                          <w:color w:val="000000" w:themeColor="text1"/>
                        </w:rPr>
                      </w:pPr>
                      <w:r>
                        <w:rPr>
                          <w:rFonts w:ascii="TH SarabunPSK" w:hAnsi="TH SarabunPSK" w:cs="TH SarabunPSK" w:hint="cs"/>
                          <w:b/>
                          <w:bCs/>
                          <w:color w:val="000000" w:themeColor="text1"/>
                          <w:sz w:val="32"/>
                          <w:szCs w:val="32"/>
                          <w:cs/>
                        </w:rPr>
                        <w:t>8</w:t>
                      </w:r>
                    </w:p>
                  </w:txbxContent>
                </v:textbox>
              </v:rect>
            </w:pict>
          </mc:Fallback>
        </mc:AlternateContent>
      </w:r>
      <w:r w:rsidR="002C6D58" w:rsidRPr="00D42BF6">
        <w:rPr>
          <w:rFonts w:ascii="TH SarabunPSK" w:hAnsi="TH SarabunPSK" w:cs="TH SarabunPSK"/>
          <w:sz w:val="32"/>
          <w:szCs w:val="32"/>
          <w:cs/>
        </w:rPr>
        <w:t xml:space="preserve">         </w:t>
      </w:r>
      <w:r w:rsidR="004329B6" w:rsidRPr="00D42BF6">
        <w:rPr>
          <w:rFonts w:ascii="TH SarabunPSK" w:hAnsi="TH SarabunPSK" w:cs="TH SarabunPSK"/>
          <w:sz w:val="32"/>
          <w:szCs w:val="32"/>
          <w:cs/>
        </w:rPr>
        <w:t xml:space="preserve">        </w:t>
      </w:r>
      <w:r w:rsidR="002C6D58" w:rsidRPr="00D42BF6">
        <w:rPr>
          <w:rFonts w:ascii="TH SarabunPSK" w:hAnsi="TH SarabunPSK" w:cs="TH SarabunPSK"/>
          <w:sz w:val="32"/>
          <w:szCs w:val="32"/>
          <w:cs/>
        </w:rPr>
        <w:t>2.</w:t>
      </w:r>
      <w:r w:rsidR="004C5C91" w:rsidRPr="00D42BF6">
        <w:rPr>
          <w:rFonts w:ascii="TH SarabunPSK" w:hAnsi="TH SarabunPSK" w:cs="TH SarabunPSK"/>
          <w:sz w:val="32"/>
          <w:szCs w:val="32"/>
          <w:cs/>
        </w:rPr>
        <w:t>2</w:t>
      </w:r>
      <w:r w:rsidR="002C6D58" w:rsidRPr="00D42BF6">
        <w:rPr>
          <w:rFonts w:ascii="TH SarabunPSK" w:hAnsi="TH SarabunPSK" w:cs="TH SarabunPSK"/>
          <w:sz w:val="32"/>
          <w:szCs w:val="32"/>
          <w:cs/>
        </w:rPr>
        <w:t xml:space="preserve"> </w:t>
      </w:r>
      <w:r w:rsidR="00A10E48" w:rsidRPr="00D42BF6">
        <w:rPr>
          <w:rFonts w:ascii="TH SarabunPSK" w:hAnsi="TH SarabunPSK" w:cs="TH SarabunPSK"/>
          <w:sz w:val="32"/>
          <w:szCs w:val="32"/>
          <w:cs/>
        </w:rPr>
        <w:t xml:space="preserve"> </w:t>
      </w:r>
      <w:r w:rsidR="002C6D58" w:rsidRPr="00D42BF6">
        <w:rPr>
          <w:rFonts w:ascii="TH SarabunPSK" w:hAnsi="TH SarabunPSK" w:cs="TH SarabunPSK"/>
          <w:sz w:val="32"/>
          <w:szCs w:val="32"/>
          <w:cs/>
        </w:rPr>
        <w:t>ก่อให้เกิดการปฏิบัติงานแบบ</w:t>
      </w:r>
      <w:proofErr w:type="spellStart"/>
      <w:r w:rsidR="002C6D58" w:rsidRPr="00D42BF6">
        <w:rPr>
          <w:rFonts w:ascii="TH SarabunPSK" w:hAnsi="TH SarabunPSK" w:cs="TH SarabunPSK"/>
          <w:sz w:val="32"/>
          <w:szCs w:val="32"/>
          <w:cs/>
        </w:rPr>
        <w:t>บูรณา</w:t>
      </w:r>
      <w:proofErr w:type="spellEnd"/>
      <w:r w:rsidR="002C6D58" w:rsidRPr="00D42BF6">
        <w:rPr>
          <w:rFonts w:ascii="TH SarabunPSK" w:hAnsi="TH SarabunPSK" w:cs="TH SarabunPSK"/>
          <w:sz w:val="32"/>
          <w:szCs w:val="32"/>
          <w:cs/>
        </w:rPr>
        <w:t>การ</w:t>
      </w:r>
    </w:p>
    <w:p w:rsidR="00583862" w:rsidRPr="00D42BF6" w:rsidRDefault="002C6D58" w:rsidP="00A10E48">
      <w:pPr>
        <w:jc w:val="both"/>
        <w:rPr>
          <w:rFonts w:ascii="TH SarabunPSK" w:hAnsi="TH SarabunPSK" w:cs="TH SarabunPSK"/>
          <w:b/>
          <w:bCs/>
          <w:sz w:val="32"/>
          <w:szCs w:val="32"/>
        </w:rPr>
      </w:pPr>
      <w:r w:rsidRPr="00D42BF6">
        <w:rPr>
          <w:rFonts w:ascii="TH SarabunPSK" w:hAnsi="TH SarabunPSK" w:cs="TH SarabunPSK"/>
          <w:sz w:val="32"/>
          <w:szCs w:val="32"/>
          <w:cs/>
        </w:rPr>
        <w:t xml:space="preserve">          </w:t>
      </w:r>
      <w:r w:rsidR="004329B6" w:rsidRPr="00D42BF6">
        <w:rPr>
          <w:rFonts w:ascii="TH SarabunPSK" w:hAnsi="TH SarabunPSK" w:cs="TH SarabunPSK"/>
          <w:sz w:val="32"/>
          <w:szCs w:val="32"/>
          <w:cs/>
        </w:rPr>
        <w:t xml:space="preserve">              </w:t>
      </w:r>
      <w:r w:rsidRPr="00D42BF6">
        <w:rPr>
          <w:rFonts w:ascii="TH SarabunPSK" w:hAnsi="TH SarabunPSK" w:cs="TH SarabunPSK"/>
          <w:sz w:val="32"/>
          <w:szCs w:val="32"/>
          <w:cs/>
        </w:rPr>
        <w:t>แนวคิดในการบูร</w:t>
      </w:r>
      <w:proofErr w:type="spellStart"/>
      <w:r w:rsidRPr="00D42BF6">
        <w:rPr>
          <w:rFonts w:ascii="TH SarabunPSK" w:hAnsi="TH SarabunPSK" w:cs="TH SarabunPSK"/>
          <w:sz w:val="32"/>
          <w:szCs w:val="32"/>
          <w:cs/>
        </w:rPr>
        <w:t>ณา</w:t>
      </w:r>
      <w:proofErr w:type="spellEnd"/>
      <w:r w:rsidRPr="00D42BF6">
        <w:rPr>
          <w:rFonts w:ascii="TH SarabunPSK" w:hAnsi="TH SarabunPSK" w:cs="TH SarabunPSK"/>
          <w:sz w:val="32"/>
          <w:szCs w:val="32"/>
          <w:cs/>
        </w:rPr>
        <w:t>การงานร่วมกั</w:t>
      </w:r>
      <w:r w:rsidR="00621332" w:rsidRPr="00D42BF6">
        <w:rPr>
          <w:rFonts w:ascii="TH SarabunPSK" w:hAnsi="TH SarabunPSK" w:cs="TH SarabunPSK"/>
          <w:sz w:val="32"/>
          <w:szCs w:val="32"/>
          <w:cs/>
        </w:rPr>
        <w:t xml:space="preserve">นของแต่ละกระทรวงนั้นมีมานานแล้ว </w:t>
      </w:r>
      <w:r w:rsidRPr="00D42BF6">
        <w:rPr>
          <w:rFonts w:ascii="TH SarabunPSK" w:hAnsi="TH SarabunPSK" w:cs="TH SarabunPSK"/>
          <w:sz w:val="32"/>
          <w:szCs w:val="32"/>
          <w:cs/>
        </w:rPr>
        <w:t>แต่การปฏิบัติ</w:t>
      </w:r>
      <w:r w:rsidR="00A10E48" w:rsidRPr="00D42BF6">
        <w:rPr>
          <w:rFonts w:ascii="TH SarabunPSK" w:hAnsi="TH SarabunPSK" w:cs="TH SarabunPSK"/>
          <w:sz w:val="32"/>
          <w:szCs w:val="32"/>
          <w:cs/>
        </w:rPr>
        <w:t xml:space="preserve"> </w:t>
      </w:r>
      <w:r w:rsidR="004329B6" w:rsidRPr="00D42BF6">
        <w:rPr>
          <w:rFonts w:ascii="TH SarabunPSK" w:hAnsi="TH SarabunPSK" w:cs="TH SarabunPSK"/>
          <w:sz w:val="32"/>
          <w:szCs w:val="32"/>
          <w:cs/>
        </w:rPr>
        <w:t>ใ</w:t>
      </w:r>
      <w:r w:rsidRPr="00D42BF6">
        <w:rPr>
          <w:rFonts w:ascii="TH SarabunPSK" w:hAnsi="TH SarabunPSK" w:cs="TH SarabunPSK"/>
          <w:sz w:val="32"/>
          <w:szCs w:val="32"/>
          <w:cs/>
        </w:rPr>
        <w:t>ห้บังเกิดยังเป็นสิ่งที่ยากลำบาก เจ้าหน้าที่ของรัฐทุกระด</w:t>
      </w:r>
      <w:r w:rsidR="00992287" w:rsidRPr="00D42BF6">
        <w:rPr>
          <w:rFonts w:ascii="TH SarabunPSK" w:hAnsi="TH SarabunPSK" w:cs="TH SarabunPSK"/>
          <w:sz w:val="32"/>
          <w:szCs w:val="32"/>
          <w:cs/>
        </w:rPr>
        <w:t>ับของแต่ละกระทรวงแต่</w:t>
      </w:r>
      <w:r w:rsidRPr="00D42BF6">
        <w:rPr>
          <w:rFonts w:ascii="TH SarabunPSK" w:hAnsi="TH SarabunPSK" w:cs="TH SarabunPSK"/>
          <w:sz w:val="32"/>
          <w:szCs w:val="32"/>
          <w:cs/>
        </w:rPr>
        <w:t>ละสายงาน</w:t>
      </w:r>
      <w:r w:rsidR="00A10E48" w:rsidRPr="00D42BF6">
        <w:rPr>
          <w:rFonts w:ascii="TH SarabunPSK" w:hAnsi="TH SarabunPSK" w:cs="TH SarabunPSK"/>
          <w:sz w:val="32"/>
          <w:szCs w:val="32"/>
          <w:cs/>
        </w:rPr>
        <w:t xml:space="preserve">  </w:t>
      </w:r>
      <w:r w:rsidRPr="00D42BF6">
        <w:rPr>
          <w:rFonts w:ascii="TH SarabunPSK" w:hAnsi="TH SarabunPSK" w:cs="TH SarabunPSK"/>
          <w:sz w:val="32"/>
          <w:szCs w:val="32"/>
          <w:cs/>
        </w:rPr>
        <w:t>ยังยึ</w:t>
      </w:r>
      <w:r w:rsidR="00992287" w:rsidRPr="00D42BF6">
        <w:rPr>
          <w:rFonts w:ascii="TH SarabunPSK" w:hAnsi="TH SarabunPSK" w:cs="TH SarabunPSK"/>
          <w:sz w:val="32"/>
          <w:szCs w:val="32"/>
          <w:cs/>
        </w:rPr>
        <w:t>ดนโยบายและสายงานของตนเอง โดยเฉพ</w:t>
      </w:r>
      <w:r w:rsidRPr="00D42BF6">
        <w:rPr>
          <w:rFonts w:ascii="TH SarabunPSK" w:hAnsi="TH SarabunPSK" w:cs="TH SarabunPSK"/>
          <w:sz w:val="32"/>
          <w:szCs w:val="32"/>
          <w:cs/>
        </w:rPr>
        <w:t>าะ</w:t>
      </w:r>
      <w:r w:rsidR="00992287" w:rsidRPr="00D42BF6">
        <w:rPr>
          <w:rFonts w:ascii="TH SarabunPSK" w:hAnsi="TH SarabunPSK" w:cs="TH SarabunPSK"/>
          <w:sz w:val="32"/>
          <w:szCs w:val="32"/>
          <w:cs/>
        </w:rPr>
        <w:t>ระดับล่างหรือระดับตำบล หมู่บ้าน แต่เมื่อได้นำ</w:t>
      </w:r>
      <w:r w:rsidR="00A10E48" w:rsidRPr="00D42BF6">
        <w:rPr>
          <w:rFonts w:ascii="TH SarabunPSK" w:hAnsi="TH SarabunPSK" w:cs="TH SarabunPSK"/>
          <w:sz w:val="32"/>
          <w:szCs w:val="32"/>
          <w:cs/>
        </w:rPr>
        <w:t>ข้อมูล</w:t>
      </w:r>
      <w:r w:rsidR="00992287" w:rsidRPr="00D42BF6">
        <w:rPr>
          <w:rFonts w:ascii="TH SarabunPSK" w:hAnsi="TH SarabunPSK" w:cs="TH SarabunPSK"/>
          <w:sz w:val="32"/>
          <w:szCs w:val="32"/>
          <w:cs/>
        </w:rPr>
        <w:t xml:space="preserve"> </w:t>
      </w:r>
      <w:proofErr w:type="spellStart"/>
      <w:r w:rsidR="00992287" w:rsidRPr="00D42BF6">
        <w:rPr>
          <w:rFonts w:ascii="TH SarabunPSK" w:hAnsi="TH SarabunPSK" w:cs="TH SarabunPSK"/>
          <w:sz w:val="32"/>
          <w:szCs w:val="32"/>
          <w:cs/>
        </w:rPr>
        <w:t>จปฐ</w:t>
      </w:r>
      <w:proofErr w:type="spellEnd"/>
      <w:r w:rsidR="00992287" w:rsidRPr="00D42BF6">
        <w:rPr>
          <w:rFonts w:ascii="TH SarabunPSK" w:hAnsi="TH SarabunPSK" w:cs="TH SarabunPSK"/>
          <w:sz w:val="32"/>
          <w:szCs w:val="32"/>
          <w:cs/>
        </w:rPr>
        <w:t>. มาใช้ทุกหน่วยงานจะเกิดการประสานงานอย่างแท้จริง เพราะทุกหน่วยงานจะมองปัญหาเด</w:t>
      </w:r>
      <w:r w:rsidR="004329B6" w:rsidRPr="00D42BF6">
        <w:rPr>
          <w:rFonts w:ascii="TH SarabunPSK" w:hAnsi="TH SarabunPSK" w:cs="TH SarabunPSK"/>
          <w:sz w:val="32"/>
          <w:szCs w:val="32"/>
          <w:cs/>
        </w:rPr>
        <w:t>ียวกันและนำไปสู่การทำงานร่วมกัน</w:t>
      </w:r>
      <w:r w:rsidR="00992287" w:rsidRPr="00D42BF6">
        <w:rPr>
          <w:rFonts w:ascii="TH SarabunPSK" w:hAnsi="TH SarabunPSK" w:cs="TH SarabunPSK"/>
          <w:sz w:val="32"/>
          <w:szCs w:val="32"/>
          <w:cs/>
        </w:rPr>
        <w:t>ทำให้การบูร</w:t>
      </w:r>
      <w:proofErr w:type="spellStart"/>
      <w:r w:rsidR="00992287" w:rsidRPr="00D42BF6">
        <w:rPr>
          <w:rFonts w:ascii="TH SarabunPSK" w:hAnsi="TH SarabunPSK" w:cs="TH SarabunPSK"/>
          <w:sz w:val="32"/>
          <w:szCs w:val="32"/>
          <w:cs/>
        </w:rPr>
        <w:t>ณา</w:t>
      </w:r>
      <w:proofErr w:type="spellEnd"/>
      <w:r w:rsidR="00992287" w:rsidRPr="00D42BF6">
        <w:rPr>
          <w:rFonts w:ascii="TH SarabunPSK" w:hAnsi="TH SarabunPSK" w:cs="TH SarabunPSK"/>
          <w:sz w:val="32"/>
          <w:szCs w:val="32"/>
          <w:cs/>
        </w:rPr>
        <w:t>การของหน่วยงานราชการเป็นจริงมากยิ่งขึ้น</w:t>
      </w:r>
    </w:p>
    <w:p w:rsidR="00583862" w:rsidRPr="00D42BF6" w:rsidRDefault="00621332" w:rsidP="009A1841">
      <w:pPr>
        <w:spacing w:before="240"/>
        <w:rPr>
          <w:rFonts w:ascii="TH SarabunPSK" w:hAnsi="TH SarabunPSK" w:cs="TH SarabunPSK"/>
          <w:b/>
          <w:bCs/>
          <w:sz w:val="32"/>
          <w:szCs w:val="32"/>
        </w:rPr>
      </w:pPr>
      <w:r w:rsidRPr="00D42BF6">
        <w:rPr>
          <w:rFonts w:ascii="TH SarabunPSK" w:hAnsi="TH SarabunPSK" w:cs="TH SarabunPSK"/>
          <w:b/>
          <w:bCs/>
          <w:sz w:val="32"/>
          <w:szCs w:val="32"/>
          <w:cs/>
        </w:rPr>
        <w:t xml:space="preserve">               </w:t>
      </w:r>
      <w:r w:rsidR="00583862" w:rsidRPr="00D42BF6">
        <w:rPr>
          <w:rFonts w:ascii="TH SarabunPSK" w:hAnsi="TH SarabunPSK" w:cs="TH SarabunPSK"/>
          <w:b/>
          <w:bCs/>
          <w:sz w:val="32"/>
          <w:szCs w:val="32"/>
          <w:cs/>
        </w:rPr>
        <w:t>3)  ระดับประชาชน</w:t>
      </w:r>
    </w:p>
    <w:p w:rsidR="00992287" w:rsidRPr="00D42BF6" w:rsidRDefault="00992287" w:rsidP="00E00D04">
      <w:pPr>
        <w:rPr>
          <w:rFonts w:ascii="TH SarabunPSK" w:hAnsi="TH SarabunPSK" w:cs="TH SarabunPSK"/>
          <w:sz w:val="32"/>
          <w:szCs w:val="32"/>
        </w:rPr>
      </w:pPr>
      <w:r w:rsidRPr="00D42BF6">
        <w:rPr>
          <w:rFonts w:ascii="TH SarabunPSK" w:hAnsi="TH SarabunPSK" w:cs="TH SarabunPSK"/>
          <w:b/>
          <w:bCs/>
          <w:sz w:val="32"/>
          <w:szCs w:val="32"/>
        </w:rPr>
        <w:t xml:space="preserve">         </w:t>
      </w:r>
      <w:r w:rsidRPr="00D42BF6">
        <w:rPr>
          <w:rFonts w:ascii="TH SarabunPSK" w:hAnsi="TH SarabunPSK" w:cs="TH SarabunPSK"/>
          <w:sz w:val="32"/>
          <w:szCs w:val="32"/>
        </w:rPr>
        <w:t xml:space="preserve"> </w:t>
      </w:r>
      <w:r w:rsidR="00621332" w:rsidRPr="00D42BF6">
        <w:rPr>
          <w:rFonts w:ascii="TH SarabunPSK" w:hAnsi="TH SarabunPSK" w:cs="TH SarabunPSK"/>
          <w:sz w:val="32"/>
          <w:szCs w:val="32"/>
        </w:rPr>
        <w:t xml:space="preserve">       </w:t>
      </w:r>
      <w:r w:rsidR="004C5C91" w:rsidRPr="00D42BF6">
        <w:rPr>
          <w:rFonts w:ascii="TH SarabunPSK" w:hAnsi="TH SarabunPSK" w:cs="TH SarabunPSK"/>
          <w:sz w:val="32"/>
          <w:szCs w:val="32"/>
        </w:rPr>
        <w:t>3.1</w:t>
      </w:r>
      <w:r w:rsidRPr="00D42BF6">
        <w:rPr>
          <w:rFonts w:ascii="TH SarabunPSK" w:hAnsi="TH SarabunPSK" w:cs="TH SarabunPSK"/>
          <w:sz w:val="32"/>
          <w:szCs w:val="32"/>
        </w:rPr>
        <w:t xml:space="preserve">  </w:t>
      </w:r>
      <w:r w:rsidRPr="00D42BF6">
        <w:rPr>
          <w:rFonts w:ascii="TH SarabunPSK" w:hAnsi="TH SarabunPSK" w:cs="TH SarabunPSK"/>
          <w:sz w:val="32"/>
          <w:szCs w:val="32"/>
          <w:cs/>
        </w:rPr>
        <w:t>กระต</w:t>
      </w:r>
      <w:r w:rsidR="006E231B" w:rsidRPr="00D42BF6">
        <w:rPr>
          <w:rFonts w:ascii="TH SarabunPSK" w:hAnsi="TH SarabunPSK" w:cs="TH SarabunPSK"/>
          <w:sz w:val="32"/>
          <w:szCs w:val="32"/>
          <w:cs/>
        </w:rPr>
        <w:t>ุ้</w:t>
      </w:r>
      <w:r w:rsidRPr="00D42BF6">
        <w:rPr>
          <w:rFonts w:ascii="TH SarabunPSK" w:hAnsi="TH SarabunPSK" w:cs="TH SarabunPSK"/>
          <w:sz w:val="32"/>
          <w:szCs w:val="32"/>
          <w:cs/>
        </w:rPr>
        <w:t>นให้ประชาชนตระหนักถึงปัญหาพื้นฐานของตนเอง</w:t>
      </w:r>
    </w:p>
    <w:p w:rsidR="00992287" w:rsidRPr="00D42BF6" w:rsidRDefault="00992287" w:rsidP="004329B6">
      <w:pPr>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4329B6" w:rsidRPr="00D42BF6">
        <w:rPr>
          <w:rFonts w:ascii="TH SarabunPSK" w:hAnsi="TH SarabunPSK" w:cs="TH SarabunPSK"/>
          <w:sz w:val="32"/>
          <w:szCs w:val="32"/>
          <w:cs/>
        </w:rPr>
        <w:t xml:space="preserve">         </w:t>
      </w:r>
      <w:r w:rsidRPr="00D42BF6">
        <w:rPr>
          <w:rFonts w:ascii="TH SarabunPSK" w:hAnsi="TH SarabunPSK" w:cs="TH SarabunPSK"/>
          <w:sz w:val="32"/>
          <w:szCs w:val="32"/>
          <w:cs/>
        </w:rPr>
        <w:t>การส่งเสริมและสนับสนุนให้ประชาชนมีส่วนร่วมในการพัฒนาและสามารถพึ่งตนเองได้ในที่สุด</w:t>
      </w:r>
      <w:r w:rsidR="00C3717D" w:rsidRPr="00D42BF6">
        <w:rPr>
          <w:rFonts w:ascii="TH SarabunPSK" w:hAnsi="TH SarabunPSK" w:cs="TH SarabunPSK"/>
          <w:sz w:val="32"/>
          <w:szCs w:val="32"/>
          <w:cs/>
        </w:rPr>
        <w:t xml:space="preserve"> ซึ่ง</w:t>
      </w:r>
      <w:r w:rsidRPr="00D42BF6">
        <w:rPr>
          <w:rFonts w:ascii="TH SarabunPSK" w:hAnsi="TH SarabunPSK" w:cs="TH SarabunPSK"/>
          <w:sz w:val="32"/>
          <w:szCs w:val="32"/>
          <w:cs/>
        </w:rPr>
        <w:t>เป็นเป้าหมายสุดท้า</w:t>
      </w:r>
      <w:r w:rsidR="00C3717D" w:rsidRPr="00D42BF6">
        <w:rPr>
          <w:rFonts w:ascii="TH SarabunPSK" w:hAnsi="TH SarabunPSK" w:cs="TH SarabunPSK"/>
          <w:sz w:val="32"/>
          <w:szCs w:val="32"/>
          <w:cs/>
        </w:rPr>
        <w:t xml:space="preserve">ยของการพัฒนา การใช้ </w:t>
      </w:r>
      <w:proofErr w:type="spellStart"/>
      <w:r w:rsidR="00C3717D" w:rsidRPr="00D42BF6">
        <w:rPr>
          <w:rFonts w:ascii="TH SarabunPSK" w:hAnsi="TH SarabunPSK" w:cs="TH SarabunPSK"/>
          <w:sz w:val="32"/>
          <w:szCs w:val="32"/>
          <w:cs/>
        </w:rPr>
        <w:t>จปฐ</w:t>
      </w:r>
      <w:proofErr w:type="spellEnd"/>
      <w:r w:rsidR="00C3717D" w:rsidRPr="00D42BF6">
        <w:rPr>
          <w:rFonts w:ascii="TH SarabunPSK" w:hAnsi="TH SarabunPSK" w:cs="TH SarabunPSK"/>
          <w:sz w:val="32"/>
          <w:szCs w:val="32"/>
          <w:cs/>
        </w:rPr>
        <w:t>.</w:t>
      </w:r>
      <w:r w:rsidRPr="00D42BF6">
        <w:rPr>
          <w:rFonts w:ascii="TH SarabunPSK" w:hAnsi="TH SarabunPSK" w:cs="TH SarabunPSK"/>
          <w:sz w:val="32"/>
          <w:szCs w:val="32"/>
          <w:cs/>
        </w:rPr>
        <w:t>จะทำให้ประชาชนเริ่มต้นค้นหาปัญหาด้วยตนเอง</w:t>
      </w:r>
      <w:r w:rsidR="00621332" w:rsidRPr="00D42BF6">
        <w:rPr>
          <w:rFonts w:ascii="TH SarabunPSK" w:hAnsi="TH SarabunPSK" w:cs="TH SarabunPSK"/>
          <w:sz w:val="32"/>
          <w:szCs w:val="32"/>
          <w:cs/>
        </w:rPr>
        <w:t xml:space="preserve">  โดยประชาชน</w:t>
      </w:r>
      <w:r w:rsidRPr="00D42BF6">
        <w:rPr>
          <w:rFonts w:ascii="TH SarabunPSK" w:hAnsi="TH SarabunPSK" w:cs="TH SarabunPSK"/>
          <w:sz w:val="32"/>
          <w:szCs w:val="32"/>
          <w:cs/>
        </w:rPr>
        <w:t>จะเป็นผู้สำรวจ และทราบปัญหาพื้นฐานของครอบครัวตนเอง ของหมู่บ้านของตน จุดนี้เ</w:t>
      </w:r>
      <w:r w:rsidR="006E231B" w:rsidRPr="00D42BF6">
        <w:rPr>
          <w:rFonts w:ascii="TH SarabunPSK" w:hAnsi="TH SarabunPSK" w:cs="TH SarabunPSK"/>
          <w:sz w:val="32"/>
          <w:szCs w:val="32"/>
          <w:cs/>
        </w:rPr>
        <w:t>องที่เป็น</w:t>
      </w:r>
      <w:r w:rsidR="00621332" w:rsidRPr="00D42BF6">
        <w:rPr>
          <w:rFonts w:ascii="TH SarabunPSK" w:hAnsi="TH SarabunPSK" w:cs="TH SarabunPSK"/>
          <w:sz w:val="32"/>
          <w:szCs w:val="32"/>
          <w:cs/>
        </w:rPr>
        <w:t>เครื่อง</w:t>
      </w:r>
      <w:r w:rsidR="006E231B" w:rsidRPr="00D42BF6">
        <w:rPr>
          <w:rFonts w:ascii="TH SarabunPSK" w:hAnsi="TH SarabunPSK" w:cs="TH SarabunPSK"/>
          <w:sz w:val="32"/>
          <w:szCs w:val="32"/>
          <w:cs/>
        </w:rPr>
        <w:t>ก</w:t>
      </w:r>
      <w:r w:rsidRPr="00D42BF6">
        <w:rPr>
          <w:rFonts w:ascii="TH SarabunPSK" w:hAnsi="TH SarabunPSK" w:cs="TH SarabunPSK"/>
          <w:sz w:val="32"/>
          <w:szCs w:val="32"/>
          <w:cs/>
        </w:rPr>
        <w:t>ร</w:t>
      </w:r>
      <w:r w:rsidR="006E231B" w:rsidRPr="00D42BF6">
        <w:rPr>
          <w:rFonts w:ascii="TH SarabunPSK" w:hAnsi="TH SarabunPSK" w:cs="TH SarabunPSK"/>
          <w:sz w:val="32"/>
          <w:szCs w:val="32"/>
          <w:cs/>
        </w:rPr>
        <w:t>ะ</w:t>
      </w:r>
      <w:r w:rsidRPr="00D42BF6">
        <w:rPr>
          <w:rFonts w:ascii="TH SarabunPSK" w:hAnsi="TH SarabunPSK" w:cs="TH SarabunPSK"/>
          <w:sz w:val="32"/>
          <w:szCs w:val="32"/>
          <w:cs/>
        </w:rPr>
        <w:t>ตุ้นให้ประชาชนได้เกิดความตระหนักในปัญหาของตนเองที่ต้องช่วยกันแก้ไข</w:t>
      </w:r>
    </w:p>
    <w:p w:rsidR="00992287" w:rsidRPr="00D42BF6" w:rsidRDefault="00992287" w:rsidP="004329B6">
      <w:pPr>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4329B6" w:rsidRPr="00D42BF6">
        <w:rPr>
          <w:rFonts w:ascii="TH SarabunPSK" w:hAnsi="TH SarabunPSK" w:cs="TH SarabunPSK"/>
          <w:sz w:val="32"/>
          <w:szCs w:val="32"/>
          <w:cs/>
        </w:rPr>
        <w:t xml:space="preserve">   </w:t>
      </w:r>
      <w:r w:rsidR="004C5C91" w:rsidRPr="00D42BF6">
        <w:rPr>
          <w:rFonts w:ascii="TH SarabunPSK" w:hAnsi="TH SarabunPSK" w:cs="TH SarabunPSK"/>
          <w:sz w:val="32"/>
          <w:szCs w:val="32"/>
          <w:cs/>
        </w:rPr>
        <w:t xml:space="preserve">3.2 </w:t>
      </w:r>
      <w:r w:rsidRPr="00D42BF6">
        <w:rPr>
          <w:rFonts w:ascii="TH SarabunPSK" w:hAnsi="TH SarabunPSK" w:cs="TH SarabunPSK"/>
          <w:sz w:val="32"/>
          <w:szCs w:val="32"/>
          <w:cs/>
        </w:rPr>
        <w:t xml:space="preserve"> </w:t>
      </w:r>
      <w:r w:rsidR="00C642D3" w:rsidRPr="00D42BF6">
        <w:rPr>
          <w:rFonts w:ascii="TH SarabunPSK" w:hAnsi="TH SarabunPSK" w:cs="TH SarabunPSK"/>
          <w:sz w:val="32"/>
          <w:szCs w:val="32"/>
          <w:cs/>
        </w:rPr>
        <w:t xml:space="preserve">นำไปสู่การมีส่วนร่วมของชุมชนในการแก้ปัญหา </w:t>
      </w:r>
    </w:p>
    <w:p w:rsidR="00D47AD1" w:rsidRPr="00D42BF6" w:rsidRDefault="00C642D3" w:rsidP="004329B6">
      <w:pPr>
        <w:jc w:val="thaiDistribute"/>
        <w:rPr>
          <w:rFonts w:ascii="TH SarabunPSK" w:hAnsi="TH SarabunPSK" w:cs="TH SarabunPSK"/>
          <w:sz w:val="32"/>
          <w:szCs w:val="32"/>
        </w:rPr>
      </w:pPr>
      <w:r w:rsidRPr="00D42BF6">
        <w:rPr>
          <w:rFonts w:ascii="TH SarabunPSK" w:hAnsi="TH SarabunPSK" w:cs="TH SarabunPSK"/>
          <w:sz w:val="32"/>
          <w:szCs w:val="32"/>
          <w:cs/>
        </w:rPr>
        <w:t xml:space="preserve">            </w:t>
      </w:r>
      <w:r w:rsidR="004329B6" w:rsidRPr="00D42BF6">
        <w:rPr>
          <w:rFonts w:ascii="TH SarabunPSK" w:hAnsi="TH SarabunPSK" w:cs="TH SarabunPSK"/>
          <w:sz w:val="32"/>
          <w:szCs w:val="32"/>
          <w:cs/>
        </w:rPr>
        <w:t xml:space="preserve">         </w:t>
      </w:r>
      <w:r w:rsidRPr="00D42BF6">
        <w:rPr>
          <w:rFonts w:ascii="TH SarabunPSK" w:hAnsi="TH SarabunPSK" w:cs="TH SarabunPSK"/>
          <w:sz w:val="32"/>
          <w:szCs w:val="32"/>
          <w:cs/>
        </w:rPr>
        <w:t>เมื่อประชาชนเก</w:t>
      </w:r>
      <w:r w:rsidR="00621332" w:rsidRPr="00D42BF6">
        <w:rPr>
          <w:rFonts w:ascii="TH SarabunPSK" w:hAnsi="TH SarabunPSK" w:cs="TH SarabunPSK"/>
          <w:sz w:val="32"/>
          <w:szCs w:val="32"/>
          <w:cs/>
        </w:rPr>
        <w:t xml:space="preserve">ิดการตระหนักในปัญหาของตนเองแล้ว </w:t>
      </w:r>
      <w:r w:rsidRPr="00D42BF6">
        <w:rPr>
          <w:rFonts w:ascii="TH SarabunPSK" w:hAnsi="TH SarabunPSK" w:cs="TH SarabunPSK"/>
          <w:sz w:val="32"/>
          <w:szCs w:val="32"/>
          <w:cs/>
        </w:rPr>
        <w:t>ความคิดในการที่จะแก้ไชปัญหาเหล่านั้นย่อมตามมา เพราะใน</w:t>
      </w:r>
      <w:r w:rsidR="004C5C91" w:rsidRPr="00D42BF6">
        <w:rPr>
          <w:rFonts w:ascii="TH SarabunPSK" w:hAnsi="TH SarabunPSK" w:cs="TH SarabunPSK"/>
          <w:sz w:val="32"/>
          <w:szCs w:val="32"/>
          <w:cs/>
        </w:rPr>
        <w:t>ข้อมูล</w:t>
      </w:r>
      <w:r w:rsidRPr="00D42BF6">
        <w:rPr>
          <w:rFonts w:ascii="TH SarabunPSK" w:hAnsi="TH SarabunPSK" w:cs="TH SarabunPSK"/>
          <w:sz w:val="32"/>
          <w:szCs w:val="32"/>
          <w:cs/>
        </w:rPr>
        <w:t xml:space="preserve">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ประชาชนสามารถวิเคราะห์ได้ว่าปัญหาเหล่านั้น มีปัญหาใดบ้างที่เขาสามารถแก</w:t>
      </w:r>
      <w:r w:rsidR="004C5C91" w:rsidRPr="00D42BF6">
        <w:rPr>
          <w:rFonts w:ascii="TH SarabunPSK" w:hAnsi="TH SarabunPSK" w:cs="TH SarabunPSK"/>
          <w:sz w:val="32"/>
          <w:szCs w:val="32"/>
          <w:cs/>
        </w:rPr>
        <w:t>้ไขได้ด้วยตนเอง  ร่วมมือกับรัฐ/</w:t>
      </w:r>
      <w:r w:rsidR="00621332" w:rsidRPr="00D42BF6">
        <w:rPr>
          <w:rFonts w:ascii="TH SarabunPSK" w:hAnsi="TH SarabunPSK" w:cs="TH SarabunPSK"/>
          <w:sz w:val="32"/>
          <w:szCs w:val="32"/>
          <w:cs/>
        </w:rPr>
        <w:t xml:space="preserve">ท้องถิ่น </w:t>
      </w:r>
      <w:r w:rsidRPr="00D42BF6">
        <w:rPr>
          <w:rFonts w:ascii="TH SarabunPSK" w:hAnsi="TH SarabunPSK" w:cs="TH SarabunPSK"/>
          <w:sz w:val="32"/>
          <w:szCs w:val="32"/>
          <w:cs/>
        </w:rPr>
        <w:t>หรือท้องถิ่นเป็นผู้ดำเนินการให้รัฐ ซึ่งจะทำให้ประชาชน</w:t>
      </w:r>
      <w:r w:rsidR="00621332" w:rsidRPr="00D42BF6">
        <w:rPr>
          <w:rFonts w:ascii="TH SarabunPSK" w:hAnsi="TH SarabunPSK" w:cs="TH SarabunPSK"/>
          <w:sz w:val="32"/>
          <w:szCs w:val="32"/>
          <w:cs/>
        </w:rPr>
        <w:t xml:space="preserve">  </w:t>
      </w:r>
      <w:r w:rsidR="004C5C91" w:rsidRPr="00D42BF6">
        <w:rPr>
          <w:rFonts w:ascii="TH SarabunPSK" w:hAnsi="TH SarabunPSK" w:cs="TH SarabunPSK"/>
          <w:sz w:val="32"/>
          <w:szCs w:val="32"/>
          <w:cs/>
        </w:rPr>
        <w:t>ได้เข้ามามีบทบาท เข้</w:t>
      </w:r>
      <w:r w:rsidRPr="00D42BF6">
        <w:rPr>
          <w:rFonts w:ascii="TH SarabunPSK" w:hAnsi="TH SarabunPSK" w:cs="TH SarabunPSK"/>
          <w:sz w:val="32"/>
          <w:szCs w:val="32"/>
          <w:cs/>
        </w:rPr>
        <w:t>ามามีส่</w:t>
      </w:r>
      <w:r w:rsidR="006E231B" w:rsidRPr="00D42BF6">
        <w:rPr>
          <w:rFonts w:ascii="TH SarabunPSK" w:hAnsi="TH SarabunPSK" w:cs="TH SarabunPSK"/>
          <w:sz w:val="32"/>
          <w:szCs w:val="32"/>
          <w:cs/>
        </w:rPr>
        <w:t>วน</w:t>
      </w:r>
      <w:r w:rsidRPr="00D42BF6">
        <w:rPr>
          <w:rFonts w:ascii="TH SarabunPSK" w:hAnsi="TH SarabunPSK" w:cs="TH SarabunPSK"/>
          <w:sz w:val="32"/>
          <w:szCs w:val="32"/>
          <w:cs/>
        </w:rPr>
        <w:t>ร่วมในการแก้ไขปัญหาของชุมชนมากขึ้น</w:t>
      </w:r>
      <w:r w:rsidR="004C5C91" w:rsidRPr="00D42BF6">
        <w:rPr>
          <w:rFonts w:ascii="TH SarabunPSK" w:hAnsi="TH SarabunPSK" w:cs="TH SarabunPSK"/>
          <w:sz w:val="32"/>
          <w:szCs w:val="32"/>
          <w:cs/>
        </w:rPr>
        <w:t xml:space="preserve"> </w:t>
      </w:r>
      <w:r w:rsidRPr="00D42BF6">
        <w:rPr>
          <w:rFonts w:ascii="TH SarabunPSK" w:hAnsi="TH SarabunPSK" w:cs="TH SarabunPSK"/>
          <w:sz w:val="32"/>
          <w:szCs w:val="32"/>
          <w:cs/>
        </w:rPr>
        <w:t xml:space="preserve">โดยความสมัครใจและความร่วมมือระหว่างเจ้าหน้าที่ของรัฐและประชาชน </w:t>
      </w:r>
    </w:p>
    <w:p w:rsidR="00C642D3" w:rsidRPr="00D42BF6" w:rsidRDefault="00621332" w:rsidP="00E00D04">
      <w:pPr>
        <w:rPr>
          <w:rFonts w:ascii="TH SarabunPSK" w:hAnsi="TH SarabunPSK" w:cs="TH SarabunPSK"/>
          <w:sz w:val="32"/>
          <w:szCs w:val="32"/>
        </w:rPr>
      </w:pPr>
      <w:r w:rsidRPr="00D42BF6">
        <w:rPr>
          <w:rFonts w:ascii="TH SarabunPSK" w:hAnsi="TH SarabunPSK" w:cs="TH SarabunPSK"/>
          <w:sz w:val="32"/>
          <w:szCs w:val="32"/>
          <w:cs/>
        </w:rPr>
        <w:t xml:space="preserve">                 </w:t>
      </w:r>
      <w:r w:rsidR="004C5C91" w:rsidRPr="00D42BF6">
        <w:rPr>
          <w:rFonts w:ascii="TH SarabunPSK" w:hAnsi="TH SarabunPSK" w:cs="TH SarabunPSK"/>
          <w:sz w:val="32"/>
          <w:szCs w:val="32"/>
          <w:cs/>
        </w:rPr>
        <w:t xml:space="preserve">3.3 </w:t>
      </w:r>
      <w:r w:rsidR="00C642D3" w:rsidRPr="00D42BF6">
        <w:rPr>
          <w:rFonts w:ascii="TH SarabunPSK" w:hAnsi="TH SarabunPSK" w:cs="TH SarabunPSK"/>
          <w:sz w:val="32"/>
          <w:szCs w:val="32"/>
          <w:cs/>
        </w:rPr>
        <w:t xml:space="preserve"> ใช้ประเมินผลการพัฒนา</w:t>
      </w:r>
    </w:p>
    <w:p w:rsidR="00B76CA6" w:rsidRPr="00D42BF6" w:rsidRDefault="00C642D3" w:rsidP="004329B6">
      <w:pPr>
        <w:jc w:val="both"/>
        <w:rPr>
          <w:rFonts w:ascii="TH SarabunPSK" w:hAnsi="TH SarabunPSK" w:cs="TH SarabunPSK"/>
          <w:sz w:val="32"/>
          <w:szCs w:val="32"/>
        </w:rPr>
      </w:pPr>
      <w:r w:rsidRPr="00D42BF6">
        <w:rPr>
          <w:rFonts w:ascii="TH SarabunPSK" w:hAnsi="TH SarabunPSK" w:cs="TH SarabunPSK"/>
          <w:sz w:val="32"/>
          <w:szCs w:val="32"/>
          <w:cs/>
        </w:rPr>
        <w:t xml:space="preserve">            </w:t>
      </w:r>
      <w:r w:rsidR="00621332" w:rsidRPr="00D42BF6">
        <w:rPr>
          <w:rFonts w:ascii="TH SarabunPSK" w:hAnsi="TH SarabunPSK" w:cs="TH SarabunPSK"/>
          <w:sz w:val="32"/>
          <w:szCs w:val="32"/>
          <w:cs/>
        </w:rPr>
        <w:t xml:space="preserve">           </w:t>
      </w:r>
      <w:r w:rsidRPr="00D42BF6">
        <w:rPr>
          <w:rFonts w:ascii="TH SarabunPSK" w:hAnsi="TH SarabunPSK" w:cs="TH SarabunPSK"/>
          <w:sz w:val="32"/>
          <w:szCs w:val="32"/>
          <w:cs/>
        </w:rPr>
        <w:t>การประเมินผลการพัฒนาที่ผ่</w:t>
      </w:r>
      <w:r w:rsidR="006E231B" w:rsidRPr="00D42BF6">
        <w:rPr>
          <w:rFonts w:ascii="TH SarabunPSK" w:hAnsi="TH SarabunPSK" w:cs="TH SarabunPSK"/>
          <w:sz w:val="32"/>
          <w:szCs w:val="32"/>
          <w:cs/>
        </w:rPr>
        <w:t>า</w:t>
      </w:r>
      <w:r w:rsidRPr="00D42BF6">
        <w:rPr>
          <w:rFonts w:ascii="TH SarabunPSK" w:hAnsi="TH SarabunPSK" w:cs="TH SarabunPSK"/>
          <w:sz w:val="32"/>
          <w:szCs w:val="32"/>
          <w:cs/>
        </w:rPr>
        <w:t>นมามักจะทำกันโดยเจ้าหน้าที่ของรัฐเป็นส่วนใหญ่ แต่การพัฒนาชนบทโดยใช้</w:t>
      </w:r>
      <w:r w:rsidR="004C5C91" w:rsidRPr="00D42BF6">
        <w:rPr>
          <w:rFonts w:ascii="TH SarabunPSK" w:hAnsi="TH SarabunPSK" w:cs="TH SarabunPSK"/>
          <w:sz w:val="32"/>
          <w:szCs w:val="32"/>
          <w:cs/>
        </w:rPr>
        <w:t>ข้อมูล</w:t>
      </w:r>
      <w:r w:rsidRPr="00D42BF6">
        <w:rPr>
          <w:rFonts w:ascii="TH SarabunPSK" w:hAnsi="TH SarabunPSK" w:cs="TH SarabunPSK"/>
          <w:sz w:val="32"/>
          <w:szCs w:val="32"/>
          <w:cs/>
        </w:rPr>
        <w:t xml:space="preserve">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xml:space="preserve">.  จะทำให้ประชาชนสามารถประเมินผลการพัฒนาหมู่บ้านของตนเองได้ทุกปีเพราะมีการจัดเก็บข้อมูล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xml:space="preserve">. ทุกครัวเรือน </w:t>
      </w:r>
      <w:r w:rsidR="004C5C91" w:rsidRPr="00D42BF6">
        <w:rPr>
          <w:rFonts w:ascii="TH SarabunPSK" w:hAnsi="TH SarabunPSK" w:cs="TH SarabunPSK"/>
          <w:sz w:val="32"/>
          <w:szCs w:val="32"/>
          <w:cs/>
        </w:rPr>
        <w:t xml:space="preserve"> ใน</w:t>
      </w:r>
      <w:r w:rsidRPr="00D42BF6">
        <w:rPr>
          <w:rFonts w:ascii="TH SarabunPSK" w:hAnsi="TH SarabunPSK" w:cs="TH SarabunPSK"/>
          <w:sz w:val="32"/>
          <w:szCs w:val="32"/>
          <w:cs/>
        </w:rPr>
        <w:t>ทุกปี</w:t>
      </w:r>
    </w:p>
    <w:p w:rsidR="009D3CC9" w:rsidRPr="00B451AD" w:rsidRDefault="009D3CC9" w:rsidP="009A1841">
      <w:pPr>
        <w:spacing w:before="240"/>
        <w:ind w:firstLine="720"/>
        <w:jc w:val="both"/>
        <w:rPr>
          <w:rFonts w:ascii="TH SarabunPSK" w:hAnsi="TH SarabunPSK" w:cs="TH SarabunPSK"/>
          <w:b/>
          <w:bCs/>
          <w:sz w:val="36"/>
          <w:szCs w:val="36"/>
        </w:rPr>
      </w:pPr>
      <w:r w:rsidRPr="00B451AD">
        <w:rPr>
          <w:rFonts w:ascii="TH SarabunPSK" w:hAnsi="TH SarabunPSK" w:cs="TH SarabunPSK"/>
          <w:b/>
          <w:bCs/>
          <w:sz w:val="36"/>
          <w:szCs w:val="36"/>
          <w:cs/>
        </w:rPr>
        <w:t>องค์กรบริหารการจัดเก็บข้อมูลความจำเป็นพื้นฐาน (</w:t>
      </w:r>
      <w:proofErr w:type="spellStart"/>
      <w:r w:rsidRPr="00B451AD">
        <w:rPr>
          <w:rFonts w:ascii="TH SarabunPSK" w:hAnsi="TH SarabunPSK" w:cs="TH SarabunPSK"/>
          <w:b/>
          <w:bCs/>
          <w:sz w:val="36"/>
          <w:szCs w:val="36"/>
          <w:cs/>
        </w:rPr>
        <w:t>จปฐ</w:t>
      </w:r>
      <w:proofErr w:type="spellEnd"/>
      <w:r w:rsidRPr="00B451AD">
        <w:rPr>
          <w:rFonts w:ascii="TH SarabunPSK" w:hAnsi="TH SarabunPSK" w:cs="TH SarabunPSK"/>
          <w:b/>
          <w:bCs/>
          <w:sz w:val="36"/>
          <w:szCs w:val="36"/>
          <w:cs/>
        </w:rPr>
        <w:t>.)</w:t>
      </w:r>
    </w:p>
    <w:p w:rsidR="009D3CC9" w:rsidRPr="00D42BF6" w:rsidRDefault="009D3CC9" w:rsidP="009A1841">
      <w:pPr>
        <w:ind w:firstLine="720"/>
        <w:jc w:val="both"/>
        <w:rPr>
          <w:rFonts w:ascii="TH SarabunPSK" w:hAnsi="TH SarabunPSK" w:cs="TH SarabunPSK"/>
          <w:sz w:val="32"/>
          <w:szCs w:val="32"/>
        </w:rPr>
      </w:pPr>
      <w:r w:rsidRPr="00D42BF6">
        <w:rPr>
          <w:rFonts w:ascii="TH SarabunPSK" w:hAnsi="TH SarabunPSK" w:cs="TH SarabunPSK"/>
          <w:sz w:val="32"/>
          <w:szCs w:val="32"/>
          <w:cs/>
        </w:rPr>
        <w:t>คณะกรรมการอำนวยการงานพัฒนาคุณภาพชีวิตของประชาชน (</w:t>
      </w:r>
      <w:proofErr w:type="spellStart"/>
      <w:r w:rsidRPr="00D42BF6">
        <w:rPr>
          <w:rFonts w:ascii="TH SarabunPSK" w:hAnsi="TH SarabunPSK" w:cs="TH SarabunPSK"/>
          <w:sz w:val="32"/>
          <w:szCs w:val="32"/>
          <w:cs/>
        </w:rPr>
        <w:t>พชช</w:t>
      </w:r>
      <w:proofErr w:type="spellEnd"/>
      <w:r w:rsidRPr="00D42BF6">
        <w:rPr>
          <w:rFonts w:ascii="TH SarabunPSK" w:hAnsi="TH SarabunPSK" w:cs="TH SarabunPSK"/>
          <w:sz w:val="32"/>
          <w:szCs w:val="32"/>
          <w:cs/>
        </w:rPr>
        <w:t>.) มีปลัดกระทรวงมหาดไทยเป็นประธาน กรมการพัฒนาชุมชน เป็นฝ่ายเลขานุการคณะทำงาน ปรับปรุงเครื่องชี้วัดพัฒนาคุณภาพชีวิตของประชาชน</w:t>
      </w:r>
    </w:p>
    <w:p w:rsidR="009D3CC9" w:rsidRPr="00D42BF6" w:rsidRDefault="009D3CC9" w:rsidP="009A1841">
      <w:pPr>
        <w:ind w:firstLine="720"/>
        <w:jc w:val="both"/>
        <w:rPr>
          <w:rFonts w:ascii="TH SarabunPSK" w:hAnsi="TH SarabunPSK" w:cs="TH SarabunPSK"/>
          <w:sz w:val="32"/>
          <w:szCs w:val="32"/>
        </w:rPr>
      </w:pPr>
      <w:r w:rsidRPr="00D42BF6">
        <w:rPr>
          <w:rFonts w:ascii="TH SarabunPSK" w:hAnsi="TH SarabunPSK" w:cs="TH SarabunPSK"/>
          <w:sz w:val="32"/>
          <w:szCs w:val="32"/>
          <w:cs/>
        </w:rPr>
        <w:t>คณะทำงานบริหารการจัดเก็บข้อมูลความจำเป็นพื้นฐาน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ระดับจังหวัด มีรองผู้ว่าราชการจังหวัด เป็นหัวหน้าคณะทำงาน</w:t>
      </w:r>
    </w:p>
    <w:p w:rsidR="009D3CC9" w:rsidRPr="00D42BF6" w:rsidRDefault="009D3CC9" w:rsidP="009A1841">
      <w:pPr>
        <w:ind w:firstLine="720"/>
        <w:jc w:val="both"/>
        <w:rPr>
          <w:rFonts w:ascii="TH SarabunPSK" w:hAnsi="TH SarabunPSK" w:cs="TH SarabunPSK"/>
          <w:sz w:val="32"/>
          <w:szCs w:val="32"/>
        </w:rPr>
      </w:pPr>
      <w:r w:rsidRPr="00D42BF6">
        <w:rPr>
          <w:rFonts w:ascii="TH SarabunPSK" w:hAnsi="TH SarabunPSK" w:cs="TH SarabunPSK"/>
          <w:sz w:val="32"/>
          <w:szCs w:val="32"/>
          <w:cs/>
        </w:rPr>
        <w:t>คณะทำงานบริหารการจัดเก็บข้อมูลความจำเป็นพื้นฐาน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ระดับอำเภอ มีนายอำเภอ เป็นหัวหน้าคณะทำงาน</w:t>
      </w:r>
    </w:p>
    <w:p w:rsidR="009D3CC9" w:rsidRPr="00D42BF6" w:rsidRDefault="009D3CC9" w:rsidP="009A1841">
      <w:pPr>
        <w:ind w:firstLine="720"/>
        <w:jc w:val="both"/>
        <w:rPr>
          <w:rFonts w:ascii="TH SarabunPSK" w:hAnsi="TH SarabunPSK" w:cs="TH SarabunPSK"/>
          <w:sz w:val="32"/>
          <w:szCs w:val="32"/>
        </w:rPr>
      </w:pPr>
      <w:r w:rsidRPr="00D42BF6">
        <w:rPr>
          <w:rFonts w:ascii="TH SarabunPSK" w:hAnsi="TH SarabunPSK" w:cs="TH SarabunPSK"/>
          <w:sz w:val="32"/>
          <w:szCs w:val="32"/>
          <w:cs/>
        </w:rPr>
        <w:t>คณะทำงานบริหารการจัดเก็บข้อมูลความจำเป็นพื้นฐาน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ระดับตำบล มีนายกองค์การบริหารส่วนตำบล/นายกเทศบาลตำบล เป็นหัวหน้าคณะทำงาน</w:t>
      </w:r>
    </w:p>
    <w:p w:rsidR="009D3CC9" w:rsidRPr="00D42BF6" w:rsidRDefault="009D3CC9" w:rsidP="009A1841">
      <w:pPr>
        <w:ind w:firstLine="720"/>
        <w:jc w:val="both"/>
        <w:rPr>
          <w:rFonts w:ascii="TH SarabunPSK" w:hAnsi="TH SarabunPSK" w:cs="TH SarabunPSK"/>
          <w:sz w:val="32"/>
          <w:szCs w:val="32"/>
        </w:rPr>
      </w:pPr>
      <w:r w:rsidRPr="00D42BF6">
        <w:rPr>
          <w:rFonts w:ascii="TH SarabunPSK" w:hAnsi="TH SarabunPSK" w:cs="TH SarabunPSK"/>
          <w:sz w:val="32"/>
          <w:szCs w:val="32"/>
          <w:cs/>
        </w:rPr>
        <w:t>อำเภอแต่งตั้งผู้จัดเก็บข้อมูลความจำเป็นพื้นฐาน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ของแต่ละหมู่บ้าน/ตำบล และคำสั่งผู้บันทึกข้อมูลความจำเป็นพื้นฐาน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ของตำบล</w:t>
      </w:r>
    </w:p>
    <w:p w:rsidR="009D3CC9" w:rsidRDefault="009D3CC9" w:rsidP="004329B6">
      <w:pPr>
        <w:jc w:val="both"/>
        <w:rPr>
          <w:rFonts w:ascii="TH SarabunPSK" w:hAnsi="TH SarabunPSK" w:cs="TH SarabunPSK"/>
          <w:b/>
          <w:bCs/>
          <w:sz w:val="32"/>
          <w:szCs w:val="32"/>
        </w:rPr>
      </w:pPr>
    </w:p>
    <w:p w:rsidR="00D27B9A" w:rsidRDefault="00D27B9A" w:rsidP="004329B6">
      <w:pPr>
        <w:jc w:val="both"/>
        <w:rPr>
          <w:rFonts w:ascii="TH SarabunPSK" w:hAnsi="TH SarabunPSK" w:cs="TH SarabunPSK"/>
          <w:b/>
          <w:bCs/>
          <w:sz w:val="32"/>
          <w:szCs w:val="32"/>
        </w:rPr>
      </w:pPr>
    </w:p>
    <w:p w:rsidR="00D27B9A" w:rsidRDefault="00D27B9A" w:rsidP="004329B6">
      <w:pPr>
        <w:jc w:val="both"/>
        <w:rPr>
          <w:rFonts w:ascii="TH SarabunPSK" w:hAnsi="TH SarabunPSK" w:cs="TH SarabunPSK"/>
          <w:b/>
          <w:bCs/>
          <w:sz w:val="32"/>
          <w:szCs w:val="32"/>
        </w:rPr>
      </w:pPr>
    </w:p>
    <w:p w:rsidR="00E00D04" w:rsidRPr="00E6386A" w:rsidRDefault="00F0540F" w:rsidP="009E4ED1">
      <w:pPr>
        <w:jc w:val="center"/>
        <w:rPr>
          <w:rFonts w:ascii="TH SarabunPSK" w:hAnsi="TH SarabunPSK" w:cs="TH SarabunPSK"/>
          <w:b/>
          <w:bCs/>
          <w:sz w:val="40"/>
          <w:szCs w:val="40"/>
        </w:rPr>
      </w:pPr>
      <w:r>
        <w:rPr>
          <w:rFonts w:ascii="TH SarabunPSK" w:hAnsi="TH SarabunPSK" w:cs="TH SarabunPSK"/>
          <w:b/>
          <w:bCs/>
          <w:noProof/>
          <w:sz w:val="32"/>
          <w:szCs w:val="32"/>
        </w:rPr>
        <w:lastRenderedPageBreak/>
        <mc:AlternateContent>
          <mc:Choice Requires="wps">
            <w:drawing>
              <wp:anchor distT="0" distB="0" distL="114300" distR="114300" simplePos="0" relativeHeight="251696128" behindDoc="0" locked="0" layoutInCell="1" allowOverlap="1" wp14:anchorId="1BF93E19" wp14:editId="43D01149">
                <wp:simplePos x="0" y="0"/>
                <wp:positionH relativeFrom="column">
                  <wp:posOffset>5335270</wp:posOffset>
                </wp:positionH>
                <wp:positionV relativeFrom="paragraph">
                  <wp:posOffset>-557057</wp:posOffset>
                </wp:positionV>
                <wp:extent cx="381000" cy="295275"/>
                <wp:effectExtent l="0" t="0" r="0" b="9525"/>
                <wp:wrapNone/>
                <wp:docPr id="25" name="สี่เหลี่ยมผืนผ้า 2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850A6">
                            <w:pPr>
                              <w:jc w:val="center"/>
                              <w:rPr>
                                <w:b/>
                                <w:bCs/>
                                <w:color w:val="000000" w:themeColor="text1"/>
                              </w:rPr>
                            </w:pPr>
                            <w:r>
                              <w:rPr>
                                <w:rFonts w:ascii="TH SarabunPSK" w:hAnsi="TH SarabunPSK" w:cs="TH SarabunPSK" w:hint="cs"/>
                                <w:b/>
                                <w:bCs/>
                                <w:color w:val="000000" w:themeColor="text1"/>
                                <w:sz w:val="32"/>
                                <w:szCs w:val="32"/>
                                <w:c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25" o:spid="_x0000_s1034" style="position:absolute;left:0;text-align:left;margin-left:420.1pt;margin-top:-43.85pt;width:30pt;height:23.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" fillcolor="white [3212]" stroked="f" strokeweight="2pt">
                <v:textbox>
                  <w:txbxContent>
                    <w:p w:rsidR="00F4192B" w:rsidRPr="00E850A6" w:rsidRDefault="00F4192B" w:rsidP="00E850A6">
                      <w:pPr>
                        <w:jc w:val="center"/>
                        <w:rPr>
                          <w:b/>
                          <w:bCs/>
                          <w:color w:val="000000" w:themeColor="text1"/>
                        </w:rPr>
                      </w:pPr>
                      <w:r>
                        <w:rPr>
                          <w:rFonts w:ascii="TH SarabunPSK" w:hAnsi="TH SarabunPSK" w:cs="TH SarabunPSK" w:hint="cs"/>
                          <w:b/>
                          <w:bCs/>
                          <w:color w:val="000000" w:themeColor="text1"/>
                          <w:sz w:val="32"/>
                          <w:szCs w:val="32"/>
                          <w:cs/>
                        </w:rPr>
                        <w:t>9</w:t>
                      </w:r>
                    </w:p>
                  </w:txbxContent>
                </v:textbox>
              </v:rect>
            </w:pict>
          </mc:Fallback>
        </mc:AlternateContent>
      </w:r>
      <w:r w:rsidR="00AF2B61" w:rsidRPr="00E6386A">
        <w:rPr>
          <w:rFonts w:ascii="TH SarabunPSK" w:hAnsi="TH SarabunPSK" w:cs="TH SarabunPSK"/>
          <w:b/>
          <w:bCs/>
          <w:sz w:val="40"/>
          <w:szCs w:val="40"/>
          <w:cs/>
        </w:rPr>
        <w:t xml:space="preserve">ส่วนที่ </w:t>
      </w:r>
      <w:r w:rsidR="00E00D04" w:rsidRPr="00E6386A">
        <w:rPr>
          <w:rFonts w:ascii="TH SarabunPSK" w:hAnsi="TH SarabunPSK" w:cs="TH SarabunPSK"/>
          <w:b/>
          <w:bCs/>
          <w:sz w:val="40"/>
          <w:szCs w:val="40"/>
          <w:cs/>
        </w:rPr>
        <w:t xml:space="preserve">2 </w:t>
      </w:r>
      <w:r w:rsidR="004E74C0" w:rsidRPr="00E6386A">
        <w:rPr>
          <w:rFonts w:ascii="TH SarabunPSK" w:hAnsi="TH SarabunPSK" w:cs="TH SarabunPSK"/>
          <w:b/>
          <w:bCs/>
          <w:sz w:val="40"/>
          <w:szCs w:val="40"/>
          <w:cs/>
        </w:rPr>
        <w:t xml:space="preserve">  </w:t>
      </w:r>
      <w:r w:rsidR="00404CAF">
        <w:rPr>
          <w:rFonts w:ascii="TH SarabunPSK" w:hAnsi="TH SarabunPSK" w:cs="TH SarabunPSK" w:hint="cs"/>
          <w:b/>
          <w:bCs/>
          <w:sz w:val="40"/>
          <w:szCs w:val="40"/>
          <w:cs/>
        </w:rPr>
        <w:t>ข้อมูลทั่วไปของประชาชน</w:t>
      </w:r>
      <w:r w:rsidR="00E00D04" w:rsidRPr="00E6386A">
        <w:rPr>
          <w:rFonts w:ascii="TH SarabunPSK" w:hAnsi="TH SarabunPSK" w:cs="TH SarabunPSK"/>
          <w:b/>
          <w:bCs/>
          <w:sz w:val="40"/>
          <w:szCs w:val="40"/>
          <w:cs/>
        </w:rPr>
        <w:t>จังหวัด</w:t>
      </w:r>
      <w:r w:rsidR="00744494" w:rsidRPr="00E6386A">
        <w:rPr>
          <w:rFonts w:ascii="TH SarabunPSK" w:hAnsi="TH SarabunPSK" w:cs="TH SarabunPSK"/>
          <w:b/>
          <w:bCs/>
          <w:sz w:val="40"/>
          <w:szCs w:val="40"/>
          <w:cs/>
        </w:rPr>
        <w:t>ชัยภูมิ</w:t>
      </w:r>
    </w:p>
    <w:p w:rsidR="008131AA" w:rsidRPr="00D42BF6" w:rsidRDefault="008131AA" w:rsidP="00093AF1">
      <w:pPr>
        <w:ind w:firstLine="720"/>
        <w:jc w:val="thaiDistribute"/>
        <w:rPr>
          <w:rFonts w:ascii="TH SarabunPSK" w:hAnsi="TH SarabunPSK" w:cs="TH SarabunPSK"/>
          <w:sz w:val="32"/>
          <w:szCs w:val="32"/>
        </w:rPr>
      </w:pPr>
    </w:p>
    <w:p w:rsidR="0008232F" w:rsidRDefault="00492EFB" w:rsidP="0008232F">
      <w:pPr>
        <w:ind w:firstLine="720"/>
        <w:jc w:val="thaiDistribute"/>
        <w:rPr>
          <w:rFonts w:ascii="TH SarabunPSK" w:hAnsi="TH SarabunPSK" w:cs="TH SarabunPSK"/>
          <w:sz w:val="32"/>
          <w:szCs w:val="32"/>
        </w:rPr>
      </w:pPr>
      <w:r w:rsidRPr="00E6386A">
        <w:rPr>
          <w:rFonts w:ascii="TH SarabunPSK" w:hAnsi="TH SarabunPSK" w:cs="TH SarabunPSK"/>
          <w:sz w:val="32"/>
          <w:szCs w:val="32"/>
          <w:cs/>
        </w:rPr>
        <w:t>ผลการจัดเก็บข้อมูล</w:t>
      </w:r>
      <w:r w:rsidR="00E945A3">
        <w:rPr>
          <w:rFonts w:ascii="TH SarabunPSK" w:hAnsi="TH SarabunPSK" w:cs="TH SarabunPSK" w:hint="cs"/>
          <w:sz w:val="32"/>
          <w:szCs w:val="32"/>
          <w:cs/>
        </w:rPr>
        <w:t>พื้นฐานเพื่อการพัฒนาชนบท ปี 25</w:t>
      </w:r>
      <w:r w:rsidR="00F0540F">
        <w:rPr>
          <w:rFonts w:ascii="TH SarabunPSK" w:hAnsi="TH SarabunPSK" w:cs="TH SarabunPSK" w:hint="cs"/>
          <w:sz w:val="32"/>
          <w:szCs w:val="32"/>
          <w:cs/>
        </w:rPr>
        <w:t>60</w:t>
      </w:r>
      <w:r w:rsidR="00E945A3">
        <w:rPr>
          <w:rFonts w:ascii="TH SarabunPSK" w:hAnsi="TH SarabunPSK" w:cs="TH SarabunPSK" w:hint="cs"/>
          <w:sz w:val="32"/>
          <w:szCs w:val="32"/>
          <w:cs/>
        </w:rPr>
        <w:t xml:space="preserve"> </w:t>
      </w:r>
      <w:r w:rsidRPr="00E6386A">
        <w:rPr>
          <w:rFonts w:ascii="TH SarabunPSK" w:hAnsi="TH SarabunPSK" w:cs="TH SarabunPSK"/>
          <w:sz w:val="32"/>
          <w:szCs w:val="32"/>
          <w:cs/>
        </w:rPr>
        <w:t>ของจังหวัดชัยภูมิ</w:t>
      </w:r>
      <w:r w:rsidR="0008232F" w:rsidRPr="00E6386A">
        <w:rPr>
          <w:rFonts w:ascii="TH SarabunPSK" w:hAnsi="TH SarabunPSK" w:cs="TH SarabunPSK"/>
          <w:sz w:val="32"/>
          <w:szCs w:val="32"/>
          <w:cs/>
        </w:rPr>
        <w:t xml:space="preserve"> </w:t>
      </w:r>
      <w:r w:rsidR="00E945A3">
        <w:rPr>
          <w:rFonts w:ascii="TH SarabunPSK" w:hAnsi="TH SarabunPSK" w:cs="TH SarabunPSK" w:hint="cs"/>
          <w:sz w:val="32"/>
          <w:szCs w:val="32"/>
          <w:cs/>
        </w:rPr>
        <w:t xml:space="preserve">ได้สำรวจและจัดเก็บข้อมูล จากทุกครัวเรือนในเขตชนบท (เขต </w:t>
      </w:r>
      <w:proofErr w:type="spellStart"/>
      <w:r w:rsidR="00E945A3">
        <w:rPr>
          <w:rFonts w:ascii="TH SarabunPSK" w:hAnsi="TH SarabunPSK" w:cs="TH SarabunPSK" w:hint="cs"/>
          <w:sz w:val="32"/>
          <w:szCs w:val="32"/>
          <w:cs/>
        </w:rPr>
        <w:t>อบต</w:t>
      </w:r>
      <w:proofErr w:type="spellEnd"/>
      <w:r w:rsidR="00E945A3">
        <w:rPr>
          <w:rFonts w:ascii="TH SarabunPSK" w:hAnsi="TH SarabunPSK" w:cs="TH SarabunPSK" w:hint="cs"/>
          <w:sz w:val="32"/>
          <w:szCs w:val="32"/>
          <w:cs/>
        </w:rPr>
        <w:t xml:space="preserve">. และเทศบาลตำบลที่ยกฐานะจาก </w:t>
      </w:r>
      <w:proofErr w:type="spellStart"/>
      <w:r w:rsidR="00E945A3">
        <w:rPr>
          <w:rFonts w:ascii="TH SarabunPSK" w:hAnsi="TH SarabunPSK" w:cs="TH SarabunPSK" w:hint="cs"/>
          <w:sz w:val="32"/>
          <w:szCs w:val="32"/>
          <w:cs/>
        </w:rPr>
        <w:t>อบต</w:t>
      </w:r>
      <w:proofErr w:type="spellEnd"/>
      <w:r w:rsidR="00E945A3">
        <w:rPr>
          <w:rFonts w:ascii="TH SarabunPSK" w:hAnsi="TH SarabunPSK" w:cs="TH SarabunPSK" w:hint="cs"/>
          <w:sz w:val="32"/>
          <w:szCs w:val="32"/>
          <w:cs/>
        </w:rPr>
        <w:t xml:space="preserve">.) และเขตเมือง (เทศบาลเมือง และเทศบาลตำบลที่ยกฐานะจาดสุขาภิบาล) จากผู้ที่อาศัยอยู่จริงไม่น้อยกว่า 180 วัน (ทั้งที่มีเลขที่บ้านและไม่มีเลขที่บ้าน) ณ วันที่ทำการสำรวจข้อมูลระหว่างเดือนมกราคม </w:t>
      </w:r>
      <w:r w:rsidR="00E945A3">
        <w:rPr>
          <w:rFonts w:ascii="TH SarabunPSK" w:hAnsi="TH SarabunPSK" w:cs="TH SarabunPSK"/>
          <w:sz w:val="32"/>
          <w:szCs w:val="32"/>
          <w:cs/>
        </w:rPr>
        <w:t>–</w:t>
      </w:r>
      <w:r w:rsidR="00E945A3">
        <w:rPr>
          <w:rFonts w:ascii="TH SarabunPSK" w:hAnsi="TH SarabunPSK" w:cs="TH SarabunPSK" w:hint="cs"/>
          <w:sz w:val="32"/>
          <w:szCs w:val="32"/>
          <w:cs/>
        </w:rPr>
        <w:t xml:space="preserve"> มีนาคม นับย้อนหลังไป 12 เดือน  </w:t>
      </w:r>
      <w:r w:rsidR="009848BB">
        <w:rPr>
          <w:rFonts w:ascii="TH SarabunPSK" w:hAnsi="TH SarabunPSK" w:cs="TH SarabunPSK" w:hint="cs"/>
          <w:sz w:val="32"/>
          <w:szCs w:val="32"/>
          <w:cs/>
        </w:rPr>
        <w:t xml:space="preserve">เพื่อนำไปประมวลผลข้อมูลเป็นภาพรวมในระดับจังหวัด และระดับประเทศ </w:t>
      </w:r>
      <w:r w:rsidR="0008232F" w:rsidRPr="00E6386A">
        <w:rPr>
          <w:rFonts w:ascii="TH SarabunPSK" w:hAnsi="TH SarabunPSK" w:cs="TH SarabunPSK"/>
          <w:sz w:val="32"/>
          <w:szCs w:val="32"/>
          <w:cs/>
        </w:rPr>
        <w:t>รายละเอียดดังนี้</w:t>
      </w:r>
    </w:p>
    <w:p w:rsidR="00830785" w:rsidRPr="001A5266" w:rsidRDefault="00830785" w:rsidP="001F34BB">
      <w:pPr>
        <w:spacing w:before="240"/>
        <w:jc w:val="thaiDistribute"/>
        <w:rPr>
          <w:rFonts w:ascii="TH SarabunPSK" w:hAnsi="TH SarabunPSK" w:cs="TH SarabunPSK"/>
          <w:b/>
          <w:bCs/>
          <w:sz w:val="36"/>
          <w:szCs w:val="36"/>
          <w:cs/>
        </w:rPr>
      </w:pPr>
      <w:r w:rsidRPr="001A5266">
        <w:rPr>
          <w:rFonts w:ascii="TH SarabunPSK" w:hAnsi="TH SarabunPSK" w:cs="TH SarabunPSK"/>
          <w:b/>
          <w:bCs/>
          <w:sz w:val="36"/>
          <w:szCs w:val="36"/>
          <w:cs/>
        </w:rPr>
        <w:tab/>
        <w:t>1. จำนวน</w:t>
      </w:r>
      <w:r w:rsidR="00CD4C3F" w:rsidRPr="001A5266">
        <w:rPr>
          <w:rFonts w:ascii="TH SarabunPSK" w:hAnsi="TH SarabunPSK" w:cs="TH SarabunPSK" w:hint="cs"/>
          <w:b/>
          <w:bCs/>
          <w:sz w:val="36"/>
          <w:szCs w:val="36"/>
          <w:cs/>
        </w:rPr>
        <w:t>พื้นที่</w:t>
      </w:r>
    </w:p>
    <w:p w:rsidR="007721EE" w:rsidRPr="001A5266" w:rsidRDefault="007721EE" w:rsidP="0008232F">
      <w:pPr>
        <w:ind w:firstLine="720"/>
        <w:jc w:val="thaiDistribute"/>
        <w:rPr>
          <w:rFonts w:ascii="TH SarabunPSK" w:hAnsi="TH SarabunPSK" w:cs="TH SarabunPSK"/>
          <w:sz w:val="32"/>
          <w:szCs w:val="32"/>
        </w:rPr>
      </w:pPr>
    </w:p>
    <w:tbl>
      <w:tblPr>
        <w:tblStyle w:val="aa"/>
        <w:tblW w:w="6662" w:type="dxa"/>
        <w:tblInd w:w="1242"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shd w:val="clear" w:color="auto" w:fill="FFFFFF" w:themeFill="background1"/>
        <w:tblLayout w:type="fixed"/>
        <w:tblLook w:val="04A0" w:firstRow="1" w:lastRow="0" w:firstColumn="1" w:lastColumn="0" w:noHBand="0" w:noVBand="1"/>
      </w:tblPr>
      <w:tblGrid>
        <w:gridCol w:w="535"/>
        <w:gridCol w:w="2158"/>
        <w:gridCol w:w="992"/>
        <w:gridCol w:w="992"/>
        <w:gridCol w:w="992"/>
        <w:gridCol w:w="993"/>
      </w:tblGrid>
      <w:tr w:rsidR="001A5266" w:rsidRPr="001A5266" w:rsidTr="00EB577A">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bottom w:val="single" w:sz="12" w:space="0" w:color="auto"/>
            </w:tcBorders>
            <w:shd w:val="clear" w:color="auto" w:fill="FFFFFF" w:themeFill="background1"/>
            <w:noWrap/>
            <w:vAlign w:val="center"/>
            <w:hideMark/>
          </w:tcPr>
          <w:p w:rsidR="002D25CA" w:rsidRPr="001A5266" w:rsidRDefault="002D25CA" w:rsidP="00AD294F">
            <w:pPr>
              <w:jc w:val="center"/>
              <w:rPr>
                <w:rFonts w:ascii="TH SarabunPSK" w:eastAsia="Times New Roman" w:hAnsi="TH SarabunPSK" w:cs="TH SarabunPSK"/>
                <w:sz w:val="32"/>
                <w:szCs w:val="32"/>
                <w:cs/>
              </w:rPr>
            </w:pPr>
            <w:r w:rsidRPr="001A5266">
              <w:rPr>
                <w:rFonts w:ascii="TH SarabunPSK" w:eastAsia="Times New Roman" w:hAnsi="TH SarabunPSK" w:cs="TH SarabunPSK"/>
                <w:sz w:val="32"/>
                <w:szCs w:val="32"/>
                <w:cs/>
              </w:rPr>
              <w:t>ที่</w:t>
            </w:r>
          </w:p>
        </w:tc>
        <w:tc>
          <w:tcPr>
            <w:tcW w:w="2158" w:type="dxa"/>
            <w:vMerge w:val="restart"/>
            <w:tcBorders>
              <w:top w:val="single" w:sz="12" w:space="0" w:color="auto"/>
              <w:bottom w:val="single" w:sz="12" w:space="0" w:color="auto"/>
            </w:tcBorders>
            <w:shd w:val="clear" w:color="auto" w:fill="FFFFFF" w:themeFill="background1"/>
            <w:noWrap/>
            <w:vAlign w:val="center"/>
            <w:hideMark/>
          </w:tcPr>
          <w:p w:rsidR="002D25CA" w:rsidRPr="001A5266" w:rsidRDefault="002D25CA" w:rsidP="00AD294F">
            <w:pPr>
              <w:jc w:val="center"/>
              <w:rPr>
                <w:rFonts w:ascii="TH SarabunPSK" w:eastAsia="Times New Roman" w:hAnsi="TH SarabunPSK" w:cs="TH SarabunPSK"/>
                <w:sz w:val="32"/>
                <w:szCs w:val="32"/>
                <w:cs/>
              </w:rPr>
            </w:pPr>
            <w:r w:rsidRPr="001A5266">
              <w:rPr>
                <w:rFonts w:ascii="TH SarabunPSK" w:eastAsia="Times New Roman" w:hAnsi="TH SarabunPSK" w:cs="TH SarabunPSK"/>
                <w:sz w:val="32"/>
                <w:szCs w:val="32"/>
                <w:cs/>
              </w:rPr>
              <w:t>อำเภอ</w:t>
            </w:r>
          </w:p>
        </w:tc>
        <w:tc>
          <w:tcPr>
            <w:tcW w:w="1984" w:type="dxa"/>
            <w:gridSpan w:val="2"/>
            <w:tcBorders>
              <w:top w:val="single" w:sz="12" w:space="0" w:color="auto"/>
              <w:bottom w:val="single" w:sz="12" w:space="0" w:color="auto"/>
              <w:right w:val="single" w:sz="4" w:space="0" w:color="auto"/>
            </w:tcBorders>
            <w:shd w:val="clear" w:color="auto" w:fill="FFFFFF" w:themeFill="background1"/>
          </w:tcPr>
          <w:p w:rsidR="002D25CA" w:rsidRPr="001A5266" w:rsidRDefault="002D25CA" w:rsidP="00AD294F">
            <w:pPr>
              <w:jc w:val="center"/>
              <w:rPr>
                <w:rFonts w:ascii="TH SarabunPSK" w:eastAsia="Times New Roman" w:hAnsi="TH SarabunPSK" w:cs="TH SarabunPSK"/>
                <w:sz w:val="32"/>
                <w:szCs w:val="32"/>
                <w:cs/>
              </w:rPr>
            </w:pPr>
            <w:r w:rsidRPr="001A5266">
              <w:rPr>
                <w:rFonts w:ascii="TH SarabunPSK" w:eastAsia="Times New Roman" w:hAnsi="TH SarabunPSK" w:cs="TH SarabunPSK" w:hint="cs"/>
                <w:sz w:val="32"/>
                <w:szCs w:val="32"/>
                <w:cs/>
              </w:rPr>
              <w:t>เขตชนบท</w:t>
            </w:r>
          </w:p>
        </w:tc>
        <w:tc>
          <w:tcPr>
            <w:tcW w:w="1985" w:type="dxa"/>
            <w:gridSpan w:val="2"/>
            <w:tcBorders>
              <w:top w:val="single" w:sz="12" w:space="0" w:color="auto"/>
              <w:bottom w:val="single" w:sz="12" w:space="0" w:color="auto"/>
              <w:right w:val="single" w:sz="12" w:space="0" w:color="auto"/>
            </w:tcBorders>
            <w:shd w:val="clear" w:color="auto" w:fill="FFFFFF" w:themeFill="background1"/>
          </w:tcPr>
          <w:p w:rsidR="002D25CA" w:rsidRPr="001A5266" w:rsidRDefault="002D25CA" w:rsidP="00AD294F">
            <w:pPr>
              <w:jc w:val="center"/>
              <w:rPr>
                <w:rFonts w:ascii="TH SarabunPSK" w:eastAsia="Times New Roman" w:hAnsi="TH SarabunPSK" w:cs="TH SarabunPSK"/>
                <w:sz w:val="32"/>
                <w:szCs w:val="32"/>
              </w:rPr>
            </w:pPr>
            <w:r w:rsidRPr="001A5266">
              <w:rPr>
                <w:rFonts w:ascii="TH SarabunPSK" w:eastAsia="Times New Roman" w:hAnsi="TH SarabunPSK" w:cs="TH SarabunPSK" w:hint="cs"/>
                <w:sz w:val="32"/>
                <w:szCs w:val="32"/>
                <w:cs/>
              </w:rPr>
              <w:t>เขตเมือง</w:t>
            </w:r>
          </w:p>
        </w:tc>
      </w:tr>
      <w:tr w:rsidR="001A5266" w:rsidRPr="001A5266"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top w:val="single" w:sz="12" w:space="0" w:color="auto"/>
              <w:bottom w:val="single" w:sz="12" w:space="0" w:color="auto"/>
            </w:tcBorders>
            <w:shd w:val="clear" w:color="auto" w:fill="FFFFFF" w:themeFill="background1"/>
            <w:vAlign w:val="center"/>
            <w:hideMark/>
          </w:tcPr>
          <w:p w:rsidR="002D25CA" w:rsidRPr="001A5266" w:rsidRDefault="002D25CA" w:rsidP="00AD294F">
            <w:pPr>
              <w:jc w:val="center"/>
              <w:rPr>
                <w:rFonts w:ascii="TH SarabunPSK" w:eastAsia="Times New Roman" w:hAnsi="TH SarabunPSK" w:cs="TH SarabunPSK"/>
                <w:b/>
                <w:bCs/>
                <w:sz w:val="32"/>
                <w:szCs w:val="32"/>
              </w:rPr>
            </w:pPr>
          </w:p>
        </w:tc>
        <w:tc>
          <w:tcPr>
            <w:tcW w:w="2158" w:type="dxa"/>
            <w:vMerge/>
            <w:tcBorders>
              <w:top w:val="single" w:sz="12" w:space="0" w:color="auto"/>
              <w:bottom w:val="single" w:sz="12" w:space="0" w:color="auto"/>
            </w:tcBorders>
            <w:shd w:val="clear" w:color="auto" w:fill="FFFFFF" w:themeFill="background1"/>
            <w:vAlign w:val="center"/>
            <w:hideMark/>
          </w:tcPr>
          <w:p w:rsidR="002D25CA" w:rsidRPr="001A5266" w:rsidRDefault="002D25CA" w:rsidP="00AD294F">
            <w:pPr>
              <w:jc w:val="center"/>
              <w:rPr>
                <w:rFonts w:ascii="TH SarabunPSK" w:eastAsia="Times New Roman" w:hAnsi="TH SarabunPSK" w:cs="TH SarabunPSK"/>
                <w:b/>
                <w:bCs/>
                <w:sz w:val="32"/>
                <w:szCs w:val="32"/>
              </w:rPr>
            </w:pPr>
          </w:p>
        </w:tc>
        <w:tc>
          <w:tcPr>
            <w:tcW w:w="992" w:type="dxa"/>
            <w:tcBorders>
              <w:top w:val="single" w:sz="12" w:space="0" w:color="auto"/>
              <w:bottom w:val="single" w:sz="12" w:space="0" w:color="auto"/>
              <w:right w:val="single" w:sz="2" w:space="0" w:color="auto"/>
            </w:tcBorders>
            <w:shd w:val="clear" w:color="auto" w:fill="FFFFFF" w:themeFill="background1"/>
          </w:tcPr>
          <w:p w:rsidR="002D25CA" w:rsidRPr="001A5266" w:rsidRDefault="002D25CA" w:rsidP="00AD294F">
            <w:pPr>
              <w:jc w:val="center"/>
              <w:rPr>
                <w:rFonts w:ascii="TH SarabunPSK" w:hAnsi="TH SarabunPSK" w:cs="TH SarabunPSK"/>
                <w:b/>
                <w:bCs/>
                <w:sz w:val="28"/>
              </w:rPr>
            </w:pPr>
            <w:r w:rsidRPr="001A5266">
              <w:rPr>
                <w:rFonts w:ascii="TH SarabunPSK" w:hAnsi="TH SarabunPSK" w:cs="TH SarabunPSK"/>
                <w:b/>
                <w:bCs/>
                <w:sz w:val="28"/>
                <w:cs/>
              </w:rPr>
              <w:t>จำนวน</w:t>
            </w:r>
          </w:p>
          <w:p w:rsidR="002D25CA" w:rsidRPr="001A5266" w:rsidRDefault="002D25CA" w:rsidP="00AD294F">
            <w:pPr>
              <w:jc w:val="center"/>
              <w:rPr>
                <w:rFonts w:ascii="TH SarabunPSK" w:hAnsi="TH SarabunPSK" w:cs="TH SarabunPSK"/>
                <w:b/>
                <w:bCs/>
                <w:sz w:val="28"/>
                <w:cs/>
              </w:rPr>
            </w:pPr>
            <w:r w:rsidRPr="001A5266">
              <w:rPr>
                <w:rFonts w:ascii="TH SarabunPSK" w:hAnsi="TH SarabunPSK" w:cs="TH SarabunPSK"/>
                <w:b/>
                <w:bCs/>
                <w:sz w:val="28"/>
                <w:cs/>
              </w:rPr>
              <w:t>ตำบล</w:t>
            </w:r>
          </w:p>
        </w:tc>
        <w:tc>
          <w:tcPr>
            <w:tcW w:w="992" w:type="dxa"/>
            <w:tcBorders>
              <w:top w:val="single" w:sz="12" w:space="0" w:color="auto"/>
              <w:left w:val="single" w:sz="2" w:space="0" w:color="auto"/>
              <w:bottom w:val="single" w:sz="12" w:space="0" w:color="auto"/>
              <w:right w:val="single" w:sz="4" w:space="0" w:color="auto"/>
            </w:tcBorders>
            <w:shd w:val="clear" w:color="auto" w:fill="FFFFFF" w:themeFill="background1"/>
          </w:tcPr>
          <w:p w:rsidR="002D25CA" w:rsidRPr="001A5266" w:rsidRDefault="002D25CA" w:rsidP="00AD294F">
            <w:pPr>
              <w:jc w:val="center"/>
              <w:rPr>
                <w:rFonts w:ascii="TH SarabunPSK" w:hAnsi="TH SarabunPSK" w:cs="TH SarabunPSK"/>
                <w:b/>
                <w:bCs/>
                <w:sz w:val="28"/>
              </w:rPr>
            </w:pPr>
            <w:r w:rsidRPr="001A5266">
              <w:rPr>
                <w:rFonts w:ascii="TH SarabunPSK" w:hAnsi="TH SarabunPSK" w:cs="TH SarabunPSK"/>
                <w:b/>
                <w:bCs/>
                <w:sz w:val="28"/>
                <w:cs/>
              </w:rPr>
              <w:t>จำนวน</w:t>
            </w:r>
          </w:p>
          <w:p w:rsidR="002D25CA" w:rsidRPr="001A5266" w:rsidRDefault="002D25CA" w:rsidP="00AD294F">
            <w:pPr>
              <w:jc w:val="center"/>
              <w:rPr>
                <w:rFonts w:ascii="TH SarabunPSK" w:hAnsi="TH SarabunPSK" w:cs="TH SarabunPSK"/>
                <w:b/>
                <w:bCs/>
                <w:sz w:val="28"/>
                <w:cs/>
              </w:rPr>
            </w:pPr>
            <w:r w:rsidRPr="001A5266">
              <w:rPr>
                <w:rFonts w:ascii="TH SarabunPSK" w:hAnsi="TH SarabunPSK" w:cs="TH SarabunPSK"/>
                <w:b/>
                <w:bCs/>
                <w:sz w:val="28"/>
                <w:cs/>
              </w:rPr>
              <w:t>หมู่บ้าน</w:t>
            </w:r>
          </w:p>
        </w:tc>
        <w:tc>
          <w:tcPr>
            <w:tcW w:w="992" w:type="dxa"/>
            <w:tcBorders>
              <w:top w:val="single" w:sz="12" w:space="0" w:color="auto"/>
              <w:left w:val="single" w:sz="12" w:space="0" w:color="auto"/>
              <w:bottom w:val="single" w:sz="12" w:space="0" w:color="auto"/>
              <w:right w:val="single" w:sz="2" w:space="0" w:color="auto"/>
            </w:tcBorders>
            <w:shd w:val="clear" w:color="auto" w:fill="FFFFFF" w:themeFill="background1"/>
          </w:tcPr>
          <w:p w:rsidR="002D25CA" w:rsidRPr="001A5266" w:rsidRDefault="002D25CA" w:rsidP="00AD294F">
            <w:pPr>
              <w:jc w:val="center"/>
              <w:rPr>
                <w:rFonts w:ascii="TH SarabunPSK" w:hAnsi="TH SarabunPSK" w:cs="TH SarabunPSK"/>
                <w:b/>
                <w:bCs/>
                <w:sz w:val="28"/>
              </w:rPr>
            </w:pPr>
            <w:r w:rsidRPr="001A5266">
              <w:rPr>
                <w:rFonts w:ascii="TH SarabunPSK" w:hAnsi="TH SarabunPSK" w:cs="TH SarabunPSK"/>
                <w:b/>
                <w:bCs/>
                <w:sz w:val="28"/>
                <w:cs/>
              </w:rPr>
              <w:t>จำนวน</w:t>
            </w:r>
          </w:p>
          <w:p w:rsidR="002D25CA" w:rsidRPr="001A5266" w:rsidRDefault="002D25CA" w:rsidP="00AD294F">
            <w:pPr>
              <w:jc w:val="center"/>
              <w:rPr>
                <w:rFonts w:ascii="TH SarabunPSK" w:hAnsi="TH SarabunPSK" w:cs="TH SarabunPSK"/>
                <w:b/>
                <w:bCs/>
                <w:sz w:val="28"/>
                <w:cs/>
              </w:rPr>
            </w:pPr>
            <w:r w:rsidRPr="001A5266">
              <w:rPr>
                <w:rFonts w:ascii="TH SarabunPSK" w:hAnsi="TH SarabunPSK" w:cs="TH SarabunPSK"/>
                <w:b/>
                <w:bCs/>
                <w:sz w:val="28"/>
                <w:cs/>
              </w:rPr>
              <w:t>เทศบาล</w:t>
            </w:r>
          </w:p>
        </w:tc>
        <w:tc>
          <w:tcPr>
            <w:tcW w:w="993" w:type="dxa"/>
            <w:tcBorders>
              <w:top w:val="single" w:sz="12" w:space="0" w:color="auto"/>
              <w:left w:val="single" w:sz="2" w:space="0" w:color="auto"/>
              <w:bottom w:val="single" w:sz="12" w:space="0" w:color="auto"/>
              <w:right w:val="single" w:sz="12" w:space="0" w:color="auto"/>
            </w:tcBorders>
            <w:shd w:val="clear" w:color="auto" w:fill="FFFFFF" w:themeFill="background1"/>
          </w:tcPr>
          <w:p w:rsidR="002D25CA" w:rsidRPr="001A5266" w:rsidRDefault="002D25CA" w:rsidP="00AD294F">
            <w:pPr>
              <w:jc w:val="center"/>
              <w:rPr>
                <w:rFonts w:ascii="TH SarabunPSK" w:hAnsi="TH SarabunPSK" w:cs="TH SarabunPSK"/>
                <w:b/>
                <w:bCs/>
                <w:sz w:val="28"/>
              </w:rPr>
            </w:pPr>
            <w:r w:rsidRPr="001A5266">
              <w:rPr>
                <w:rFonts w:ascii="TH SarabunPSK" w:hAnsi="TH SarabunPSK" w:cs="TH SarabunPSK"/>
                <w:b/>
                <w:bCs/>
                <w:sz w:val="28"/>
                <w:cs/>
              </w:rPr>
              <w:t>จำนวน</w:t>
            </w:r>
          </w:p>
          <w:p w:rsidR="002D25CA" w:rsidRPr="001A5266" w:rsidRDefault="002D25CA" w:rsidP="00AD294F">
            <w:pPr>
              <w:jc w:val="center"/>
              <w:rPr>
                <w:rFonts w:ascii="TH SarabunPSK" w:hAnsi="TH SarabunPSK" w:cs="TH SarabunPSK"/>
                <w:b/>
                <w:bCs/>
                <w:sz w:val="28"/>
                <w:cs/>
              </w:rPr>
            </w:pPr>
            <w:r w:rsidRPr="001A5266">
              <w:rPr>
                <w:rFonts w:ascii="TH SarabunPSK" w:hAnsi="TH SarabunPSK" w:cs="TH SarabunPSK"/>
                <w:b/>
                <w:bCs/>
                <w:sz w:val="28"/>
                <w:cs/>
              </w:rPr>
              <w:t>ชุมชน</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w:t>
            </w:r>
          </w:p>
        </w:tc>
        <w:tc>
          <w:tcPr>
            <w:tcW w:w="2158" w:type="dxa"/>
            <w:tcBorders>
              <w:top w:val="single" w:sz="1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เมืองชัยภูมิ</w:t>
            </w:r>
          </w:p>
        </w:tc>
        <w:tc>
          <w:tcPr>
            <w:tcW w:w="992" w:type="dxa"/>
            <w:tcBorders>
              <w:top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18</w:t>
            </w:r>
          </w:p>
        </w:tc>
        <w:tc>
          <w:tcPr>
            <w:tcW w:w="992" w:type="dxa"/>
            <w:tcBorders>
              <w:top w:val="single" w:sz="1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221</w:t>
            </w:r>
          </w:p>
        </w:tc>
        <w:tc>
          <w:tcPr>
            <w:tcW w:w="992" w:type="dxa"/>
            <w:tcBorders>
              <w:top w:val="single" w:sz="1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3</w:t>
            </w:r>
          </w:p>
        </w:tc>
        <w:tc>
          <w:tcPr>
            <w:tcW w:w="993" w:type="dxa"/>
            <w:tcBorders>
              <w:top w:val="single" w:sz="1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33</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2</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บ้านเขว้า</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6</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86</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6</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3</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คอนสวรรค์</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103</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7</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4</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เกษตรสมบูรณ์</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11</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140</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13</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5</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หนองบัวแดง</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8</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123</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6</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จัตุรัส</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119</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5</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7</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บำเหน็จณรงค์</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7</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90</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13</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8</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หนองบัวระเหว</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4</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49</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9</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เทพสถิต</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5</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92</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10</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ภูเขียว</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11</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151</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9</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11</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บ้านแท่น</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5</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62</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5</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12</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proofErr w:type="spellStart"/>
            <w:r w:rsidRPr="00A50292">
              <w:rPr>
                <w:rFonts w:ascii="TH SarabunPSK" w:hAnsi="TH SarabunPSK" w:cs="TH SarabunPSK"/>
                <w:sz w:val="32"/>
                <w:szCs w:val="32"/>
                <w:cs/>
              </w:rPr>
              <w:t>แก้งคร้อ</w:t>
            </w:r>
            <w:proofErr w:type="spellEnd"/>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126</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20</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13</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คอนสาร</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8</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83</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1</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8</w:t>
            </w:r>
          </w:p>
        </w:tc>
      </w:tr>
      <w:tr w:rsidR="001A5266" w:rsidRPr="001A5266" w:rsidTr="000C47A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14</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ภักดีชุมพล</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4</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47</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rPr>
                <w:rFonts w:ascii="TH SarabunPSK" w:hAnsi="TH SarabunPSK" w:cs="TH SarabunPSK"/>
                <w:sz w:val="32"/>
                <w:szCs w:val="32"/>
                <w:cs/>
              </w:rPr>
            </w:pPr>
            <w:r w:rsidRPr="00A50292">
              <w:rPr>
                <w:rFonts w:ascii="TH SarabunPSK" w:hAnsi="TH SarabunPSK" w:cs="TH SarabunPSK" w:hint="cs"/>
                <w:sz w:val="32"/>
                <w:szCs w:val="32"/>
                <w:cs/>
              </w:rPr>
              <w:t>0</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rPr>
                <w:rFonts w:ascii="TH SarabunPSK" w:hAnsi="TH SarabunPSK" w:cs="TH SarabunPSK"/>
                <w:sz w:val="32"/>
                <w:szCs w:val="32"/>
                <w:cs/>
              </w:rPr>
            </w:pPr>
            <w:r w:rsidRPr="00A50292">
              <w:rPr>
                <w:rFonts w:ascii="TH SarabunPSK" w:hAnsi="TH SarabunPSK" w:cs="TH SarabunPSK" w:hint="cs"/>
                <w:sz w:val="32"/>
                <w:szCs w:val="32"/>
                <w:cs/>
              </w:rPr>
              <w:t>0</w:t>
            </w:r>
          </w:p>
        </w:tc>
      </w:tr>
      <w:tr w:rsidR="001A5266" w:rsidRPr="001A5266" w:rsidTr="000C47AA">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2" w:space="0" w:color="auto"/>
              <w:bottom w:val="single" w:sz="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15</w:t>
            </w:r>
          </w:p>
        </w:tc>
        <w:tc>
          <w:tcPr>
            <w:tcW w:w="2158" w:type="dxa"/>
            <w:tcBorders>
              <w:top w:val="single" w:sz="2" w:space="0" w:color="auto"/>
              <w:bottom w:val="single" w:sz="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เนินสง่า</w:t>
            </w:r>
          </w:p>
        </w:tc>
        <w:tc>
          <w:tcPr>
            <w:tcW w:w="992" w:type="dxa"/>
            <w:tcBorders>
              <w:top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4</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48</w:t>
            </w:r>
          </w:p>
        </w:tc>
        <w:tc>
          <w:tcPr>
            <w:tcW w:w="992" w:type="dxa"/>
            <w:tcBorders>
              <w:top w:val="single" w:sz="2" w:space="0" w:color="auto"/>
              <w:left w:val="single" w:sz="12" w:space="0" w:color="auto"/>
              <w:bottom w:val="single" w:sz="2" w:space="0" w:color="auto"/>
              <w:right w:val="single" w:sz="2" w:space="0" w:color="auto"/>
            </w:tcBorders>
            <w:shd w:val="clear" w:color="auto" w:fill="FFFFFF" w:themeFill="background1"/>
          </w:tcPr>
          <w:p w:rsidR="002D25CA" w:rsidRPr="00A50292" w:rsidRDefault="002D25CA" w:rsidP="00AD294F">
            <w:pPr>
              <w:jc w:val="right"/>
              <w:rPr>
                <w:rFonts w:ascii="TH SarabunPSK" w:hAnsi="TH SarabunPSK" w:cs="TH SarabunPSK"/>
                <w:sz w:val="32"/>
                <w:szCs w:val="32"/>
                <w:cs/>
              </w:rPr>
            </w:pPr>
            <w:r w:rsidRPr="00A50292">
              <w:rPr>
                <w:rFonts w:ascii="TH SarabunPSK" w:hAnsi="TH SarabunPSK" w:cs="TH SarabunPSK" w:hint="cs"/>
                <w:sz w:val="32"/>
                <w:szCs w:val="32"/>
                <w:cs/>
              </w:rPr>
              <w:t>0</w:t>
            </w:r>
          </w:p>
        </w:tc>
        <w:tc>
          <w:tcPr>
            <w:tcW w:w="993" w:type="dxa"/>
            <w:tcBorders>
              <w:top w:val="single" w:sz="2" w:space="0" w:color="auto"/>
              <w:left w:val="single" w:sz="2" w:space="0" w:color="auto"/>
              <w:bottom w:val="single" w:sz="2" w:space="0" w:color="auto"/>
              <w:right w:val="single" w:sz="12" w:space="0" w:color="auto"/>
            </w:tcBorders>
            <w:shd w:val="clear" w:color="auto" w:fill="FFFFFF" w:themeFill="background1"/>
          </w:tcPr>
          <w:p w:rsidR="002D25CA" w:rsidRPr="00A50292" w:rsidRDefault="002D25CA" w:rsidP="00AD294F">
            <w:pPr>
              <w:jc w:val="right"/>
              <w:rPr>
                <w:rFonts w:ascii="TH SarabunPSK" w:hAnsi="TH SarabunPSK" w:cs="TH SarabunPSK"/>
                <w:sz w:val="32"/>
                <w:szCs w:val="32"/>
                <w:cs/>
              </w:rPr>
            </w:pPr>
            <w:r w:rsidRPr="00A50292">
              <w:rPr>
                <w:rFonts w:ascii="TH SarabunPSK" w:hAnsi="TH SarabunPSK" w:cs="TH SarabunPSK" w:hint="cs"/>
                <w:sz w:val="32"/>
                <w:szCs w:val="32"/>
                <w:cs/>
              </w:rPr>
              <w:t>0</w:t>
            </w:r>
          </w:p>
        </w:tc>
      </w:tr>
      <w:tr w:rsidR="001A5266" w:rsidRPr="001A5266"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tcBorders>
              <w:top w:val="single" w:sz="2" w:space="0" w:color="auto"/>
              <w:bottom w:val="single" w:sz="12" w:space="0" w:color="auto"/>
            </w:tcBorders>
            <w:shd w:val="clear" w:color="auto" w:fill="FFFFFF" w:themeFill="background1"/>
            <w:noWrap/>
            <w:hideMark/>
          </w:tcPr>
          <w:p w:rsidR="002D25CA" w:rsidRPr="00A50292" w:rsidRDefault="002D25CA" w:rsidP="00AD294F">
            <w:pPr>
              <w:jc w:val="center"/>
              <w:rPr>
                <w:rFonts w:ascii="TH SarabunPSK" w:eastAsia="Times New Roman" w:hAnsi="TH SarabunPSK" w:cs="TH SarabunPSK"/>
                <w:sz w:val="32"/>
                <w:szCs w:val="32"/>
              </w:rPr>
            </w:pPr>
            <w:r w:rsidRPr="00A50292">
              <w:rPr>
                <w:rFonts w:ascii="TH SarabunPSK" w:eastAsia="Times New Roman" w:hAnsi="TH SarabunPSK" w:cs="TH SarabunPSK"/>
                <w:sz w:val="32"/>
                <w:szCs w:val="32"/>
              </w:rPr>
              <w:t>16</w:t>
            </w:r>
          </w:p>
        </w:tc>
        <w:tc>
          <w:tcPr>
            <w:tcW w:w="2158" w:type="dxa"/>
            <w:tcBorders>
              <w:top w:val="single" w:sz="2" w:space="0" w:color="auto"/>
              <w:bottom w:val="single" w:sz="12" w:space="0" w:color="auto"/>
            </w:tcBorders>
            <w:shd w:val="clear" w:color="auto" w:fill="FFFFFF" w:themeFill="background1"/>
            <w:noWrap/>
            <w:hideMark/>
          </w:tcPr>
          <w:p w:rsidR="002D25CA" w:rsidRPr="00A50292" w:rsidRDefault="002D25CA" w:rsidP="00AD294F">
            <w:pPr>
              <w:rPr>
                <w:rFonts w:ascii="TH SarabunPSK" w:hAnsi="TH SarabunPSK" w:cs="TH SarabunPSK"/>
                <w:sz w:val="32"/>
                <w:szCs w:val="32"/>
              </w:rPr>
            </w:pPr>
            <w:r w:rsidRPr="00A50292">
              <w:rPr>
                <w:rFonts w:ascii="TH SarabunPSK" w:hAnsi="TH SarabunPSK" w:cs="TH SarabunPSK"/>
                <w:sz w:val="32"/>
                <w:szCs w:val="32"/>
                <w:cs/>
              </w:rPr>
              <w:t>ซับใหญ่</w:t>
            </w:r>
          </w:p>
        </w:tc>
        <w:tc>
          <w:tcPr>
            <w:tcW w:w="992" w:type="dxa"/>
            <w:tcBorders>
              <w:top w:val="single" w:sz="2" w:space="0" w:color="auto"/>
              <w:bottom w:val="single" w:sz="1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3</w:t>
            </w:r>
          </w:p>
        </w:tc>
        <w:tc>
          <w:tcPr>
            <w:tcW w:w="992" w:type="dxa"/>
            <w:tcBorders>
              <w:top w:val="single" w:sz="2" w:space="0" w:color="auto"/>
              <w:left w:val="single" w:sz="2" w:space="0" w:color="auto"/>
              <w:bottom w:val="single" w:sz="12" w:space="0" w:color="auto"/>
              <w:right w:val="single" w:sz="2" w:space="0" w:color="auto"/>
            </w:tcBorders>
            <w:shd w:val="clear" w:color="auto" w:fill="FFFFFF" w:themeFill="background1"/>
          </w:tcPr>
          <w:p w:rsidR="002D25CA" w:rsidRPr="00A50292" w:rsidRDefault="002D25CA" w:rsidP="00AD294F">
            <w:pPr>
              <w:jc w:val="right"/>
              <w:outlineLvl w:val="4"/>
              <w:rPr>
                <w:rFonts w:ascii="TH SarabunPSK" w:hAnsi="TH SarabunPSK" w:cs="TH SarabunPSK"/>
                <w:sz w:val="32"/>
                <w:szCs w:val="32"/>
              </w:rPr>
            </w:pPr>
            <w:r w:rsidRPr="00A50292">
              <w:rPr>
                <w:rFonts w:ascii="TH SarabunPSK" w:hAnsi="TH SarabunPSK" w:cs="TH SarabunPSK"/>
                <w:sz w:val="32"/>
                <w:szCs w:val="32"/>
                <w:cs/>
              </w:rPr>
              <w:t>37</w:t>
            </w:r>
          </w:p>
        </w:tc>
        <w:tc>
          <w:tcPr>
            <w:tcW w:w="992" w:type="dxa"/>
            <w:tcBorders>
              <w:top w:val="single" w:sz="2" w:space="0" w:color="auto"/>
              <w:left w:val="single" w:sz="12" w:space="0" w:color="auto"/>
              <w:bottom w:val="single" w:sz="12" w:space="0" w:color="auto"/>
              <w:right w:val="single" w:sz="2" w:space="0" w:color="auto"/>
            </w:tcBorders>
            <w:shd w:val="clear" w:color="auto" w:fill="FFFFFF" w:themeFill="background1"/>
          </w:tcPr>
          <w:p w:rsidR="002D25CA" w:rsidRPr="00A50292" w:rsidRDefault="002D25CA" w:rsidP="00AD294F">
            <w:pPr>
              <w:jc w:val="right"/>
              <w:rPr>
                <w:rFonts w:ascii="TH SarabunPSK" w:hAnsi="TH SarabunPSK" w:cs="TH SarabunPSK"/>
                <w:sz w:val="32"/>
                <w:szCs w:val="32"/>
                <w:cs/>
              </w:rPr>
            </w:pPr>
            <w:r w:rsidRPr="00A50292">
              <w:rPr>
                <w:rFonts w:ascii="TH SarabunPSK" w:hAnsi="TH SarabunPSK" w:cs="TH SarabunPSK" w:hint="cs"/>
                <w:sz w:val="32"/>
                <w:szCs w:val="32"/>
                <w:cs/>
              </w:rPr>
              <w:t>0</w:t>
            </w:r>
          </w:p>
        </w:tc>
        <w:tc>
          <w:tcPr>
            <w:tcW w:w="993" w:type="dxa"/>
            <w:tcBorders>
              <w:top w:val="single" w:sz="2" w:space="0" w:color="auto"/>
              <w:left w:val="single" w:sz="2" w:space="0" w:color="auto"/>
              <w:bottom w:val="single" w:sz="12" w:space="0" w:color="auto"/>
              <w:right w:val="single" w:sz="12" w:space="0" w:color="auto"/>
            </w:tcBorders>
            <w:shd w:val="clear" w:color="auto" w:fill="FFFFFF" w:themeFill="background1"/>
          </w:tcPr>
          <w:p w:rsidR="002D25CA" w:rsidRPr="00A50292" w:rsidRDefault="002D25CA" w:rsidP="00AD294F">
            <w:pPr>
              <w:jc w:val="right"/>
              <w:rPr>
                <w:rFonts w:ascii="TH SarabunPSK" w:hAnsi="TH SarabunPSK" w:cs="TH SarabunPSK"/>
                <w:sz w:val="32"/>
                <w:szCs w:val="32"/>
                <w:cs/>
              </w:rPr>
            </w:pPr>
            <w:r w:rsidRPr="00A50292">
              <w:rPr>
                <w:rFonts w:ascii="TH SarabunPSK" w:hAnsi="TH SarabunPSK" w:cs="TH SarabunPSK" w:hint="cs"/>
                <w:sz w:val="32"/>
                <w:szCs w:val="32"/>
                <w:cs/>
              </w:rPr>
              <w:t>0</w:t>
            </w:r>
          </w:p>
        </w:tc>
      </w:tr>
      <w:tr w:rsidR="001A5266" w:rsidRPr="001A5266" w:rsidTr="00EB577A">
        <w:trPr>
          <w:cnfStyle w:val="000000010000" w:firstRow="0" w:lastRow="0" w:firstColumn="0" w:lastColumn="0" w:oddVBand="0" w:evenVBand="0" w:oddHBand="0" w:evenHBand="1" w:firstRowFirstColumn="0" w:firstRowLastColumn="0" w:lastRowFirstColumn="0" w:lastRowLastColumn="0"/>
          <w:trHeight w:val="319"/>
        </w:trPr>
        <w:tc>
          <w:tcPr>
            <w:tcW w:w="2693" w:type="dxa"/>
            <w:gridSpan w:val="2"/>
            <w:tcBorders>
              <w:top w:val="single" w:sz="12" w:space="0" w:color="auto"/>
              <w:bottom w:val="single" w:sz="12" w:space="0" w:color="auto"/>
            </w:tcBorders>
            <w:shd w:val="clear" w:color="auto" w:fill="FFFFFF" w:themeFill="background1"/>
            <w:noWrap/>
            <w:hideMark/>
          </w:tcPr>
          <w:p w:rsidR="002D25CA" w:rsidRPr="00A50292" w:rsidRDefault="002D25CA" w:rsidP="00AD294F">
            <w:pPr>
              <w:jc w:val="center"/>
              <w:rPr>
                <w:rFonts w:ascii="TH SarabunPSK" w:hAnsi="TH SarabunPSK" w:cs="TH SarabunPSK"/>
                <w:b/>
                <w:bCs/>
                <w:sz w:val="32"/>
                <w:szCs w:val="32"/>
              </w:rPr>
            </w:pPr>
            <w:r w:rsidRPr="00A50292">
              <w:rPr>
                <w:rFonts w:ascii="TH SarabunPSK" w:hAnsi="TH SarabunPSK" w:cs="TH SarabunPSK"/>
                <w:b/>
                <w:bCs/>
                <w:sz w:val="32"/>
                <w:szCs w:val="32"/>
                <w:cs/>
              </w:rPr>
              <w:t>รวม</w:t>
            </w:r>
          </w:p>
        </w:tc>
        <w:tc>
          <w:tcPr>
            <w:tcW w:w="992" w:type="dxa"/>
            <w:tcBorders>
              <w:top w:val="single" w:sz="12" w:space="0" w:color="auto"/>
              <w:bottom w:val="single" w:sz="12" w:space="0" w:color="auto"/>
              <w:right w:val="single" w:sz="4" w:space="0" w:color="auto"/>
            </w:tcBorders>
            <w:shd w:val="clear" w:color="auto" w:fill="FFFFFF" w:themeFill="background1"/>
          </w:tcPr>
          <w:p w:rsidR="002D25CA" w:rsidRPr="00A50292" w:rsidRDefault="002D25CA" w:rsidP="00AD294F">
            <w:pPr>
              <w:jc w:val="right"/>
              <w:rPr>
                <w:rFonts w:ascii="TH SarabunPSK" w:hAnsi="TH SarabunPSK" w:cs="TH SarabunPSK"/>
                <w:b/>
                <w:bCs/>
                <w:sz w:val="32"/>
                <w:szCs w:val="32"/>
              </w:rPr>
            </w:pPr>
            <w:r w:rsidRPr="00A50292">
              <w:rPr>
                <w:rFonts w:ascii="TH SarabunPSK" w:hAnsi="TH SarabunPSK" w:cs="TH SarabunPSK" w:hint="cs"/>
                <w:b/>
                <w:bCs/>
                <w:sz w:val="32"/>
                <w:szCs w:val="32"/>
                <w:cs/>
              </w:rPr>
              <w:t>122</w:t>
            </w:r>
          </w:p>
        </w:tc>
        <w:tc>
          <w:tcPr>
            <w:tcW w:w="992" w:type="dxa"/>
            <w:tcBorders>
              <w:top w:val="single" w:sz="12" w:space="0" w:color="auto"/>
              <w:left w:val="single" w:sz="4" w:space="0" w:color="auto"/>
              <w:bottom w:val="single" w:sz="12" w:space="0" w:color="auto"/>
            </w:tcBorders>
            <w:shd w:val="clear" w:color="auto" w:fill="FFFFFF" w:themeFill="background1"/>
          </w:tcPr>
          <w:p w:rsidR="002D25CA" w:rsidRPr="00A50292" w:rsidRDefault="002D25CA" w:rsidP="00961779">
            <w:pPr>
              <w:jc w:val="right"/>
              <w:outlineLvl w:val="0"/>
              <w:rPr>
                <w:rFonts w:ascii="TH SarabunPSK" w:hAnsi="TH SarabunPSK" w:cs="TH SarabunPSK"/>
                <w:b/>
                <w:bCs/>
                <w:sz w:val="32"/>
                <w:szCs w:val="32"/>
              </w:rPr>
            </w:pPr>
            <w:r w:rsidRPr="00A50292">
              <w:rPr>
                <w:rFonts w:ascii="TH SarabunPSK" w:hAnsi="TH SarabunPSK" w:cs="TH SarabunPSK"/>
                <w:b/>
                <w:bCs/>
                <w:sz w:val="32"/>
                <w:szCs w:val="32"/>
                <w:cs/>
              </w:rPr>
              <w:t>1</w:t>
            </w:r>
            <w:r w:rsidRPr="00A50292">
              <w:rPr>
                <w:rFonts w:ascii="TH SarabunPSK" w:hAnsi="TH SarabunPSK" w:cs="TH SarabunPSK" w:hint="cs"/>
                <w:b/>
                <w:bCs/>
                <w:sz w:val="32"/>
                <w:szCs w:val="32"/>
                <w:cs/>
              </w:rPr>
              <w:t>,577</w:t>
            </w:r>
          </w:p>
        </w:tc>
        <w:tc>
          <w:tcPr>
            <w:tcW w:w="992" w:type="dxa"/>
            <w:tcBorders>
              <w:top w:val="single" w:sz="12" w:space="0" w:color="auto"/>
              <w:bottom w:val="single" w:sz="12" w:space="0" w:color="auto"/>
              <w:right w:val="single" w:sz="4" w:space="0" w:color="auto"/>
            </w:tcBorders>
            <w:shd w:val="clear" w:color="auto" w:fill="FFFFFF" w:themeFill="background1"/>
          </w:tcPr>
          <w:p w:rsidR="002D25CA" w:rsidRPr="00A50292" w:rsidRDefault="002D25CA" w:rsidP="00AD294F">
            <w:pPr>
              <w:jc w:val="right"/>
              <w:outlineLvl w:val="0"/>
              <w:rPr>
                <w:rFonts w:ascii="TH SarabunPSK" w:hAnsi="TH SarabunPSK" w:cs="TH SarabunPSK"/>
                <w:b/>
                <w:bCs/>
                <w:sz w:val="32"/>
                <w:szCs w:val="32"/>
              </w:rPr>
            </w:pPr>
            <w:r w:rsidRPr="00A50292">
              <w:rPr>
                <w:rFonts w:ascii="TH SarabunPSK" w:hAnsi="TH SarabunPSK" w:cs="TH SarabunPSK" w:hint="cs"/>
                <w:b/>
                <w:bCs/>
                <w:sz w:val="32"/>
                <w:szCs w:val="32"/>
                <w:cs/>
              </w:rPr>
              <w:t>20</w:t>
            </w:r>
          </w:p>
        </w:tc>
        <w:tc>
          <w:tcPr>
            <w:tcW w:w="993" w:type="dxa"/>
            <w:tcBorders>
              <w:top w:val="single" w:sz="12" w:space="0" w:color="auto"/>
              <w:left w:val="single" w:sz="4" w:space="0" w:color="auto"/>
              <w:bottom w:val="single" w:sz="12" w:space="0" w:color="auto"/>
            </w:tcBorders>
            <w:shd w:val="clear" w:color="auto" w:fill="FFFFFF" w:themeFill="background1"/>
          </w:tcPr>
          <w:p w:rsidR="002D25CA" w:rsidRPr="00A50292" w:rsidRDefault="002D25CA" w:rsidP="00AD294F">
            <w:pPr>
              <w:jc w:val="right"/>
              <w:outlineLvl w:val="0"/>
              <w:rPr>
                <w:rFonts w:ascii="TH SarabunPSK" w:hAnsi="TH SarabunPSK" w:cs="TH SarabunPSK"/>
                <w:b/>
                <w:bCs/>
                <w:sz w:val="32"/>
                <w:szCs w:val="32"/>
              </w:rPr>
            </w:pPr>
            <w:r w:rsidRPr="00A50292">
              <w:rPr>
                <w:rFonts w:ascii="TH SarabunPSK" w:hAnsi="TH SarabunPSK" w:cs="TH SarabunPSK"/>
                <w:b/>
                <w:bCs/>
                <w:sz w:val="32"/>
                <w:szCs w:val="32"/>
                <w:cs/>
              </w:rPr>
              <w:t>139</w:t>
            </w:r>
          </w:p>
        </w:tc>
      </w:tr>
    </w:tbl>
    <w:p w:rsidR="00E037D3" w:rsidRDefault="00E037D3" w:rsidP="0008232F">
      <w:pPr>
        <w:ind w:firstLine="720"/>
        <w:jc w:val="thaiDistribute"/>
        <w:rPr>
          <w:rFonts w:ascii="TH SarabunPSK" w:hAnsi="TH SarabunPSK" w:cs="TH SarabunPSK"/>
          <w:sz w:val="32"/>
          <w:szCs w:val="32"/>
        </w:rPr>
      </w:pPr>
    </w:p>
    <w:p w:rsidR="00F41C56" w:rsidRPr="001A5266" w:rsidRDefault="00F41C56" w:rsidP="00F41C56">
      <w:pPr>
        <w:ind w:firstLine="720"/>
        <w:jc w:val="thaiDistribute"/>
        <w:rPr>
          <w:rFonts w:ascii="TH SarabunPSK" w:hAnsi="TH SarabunPSK" w:cs="TH SarabunPSK"/>
          <w:sz w:val="32"/>
          <w:szCs w:val="32"/>
        </w:rPr>
      </w:pPr>
      <w:r w:rsidRPr="001A5266">
        <w:rPr>
          <w:rFonts w:ascii="TH SarabunPSK" w:hAnsi="TH SarabunPSK" w:cs="TH SarabunPSK" w:hint="cs"/>
          <w:sz w:val="32"/>
          <w:szCs w:val="32"/>
          <w:cs/>
        </w:rPr>
        <w:t>ในปี 25</w:t>
      </w:r>
      <w:r w:rsidR="00DB13A7" w:rsidRPr="001A5266">
        <w:rPr>
          <w:rFonts w:ascii="TH SarabunPSK" w:hAnsi="TH SarabunPSK" w:cs="TH SarabunPSK" w:hint="cs"/>
          <w:sz w:val="32"/>
          <w:szCs w:val="32"/>
          <w:cs/>
        </w:rPr>
        <w:t>60</w:t>
      </w:r>
      <w:r w:rsidRPr="001A5266">
        <w:rPr>
          <w:rFonts w:ascii="TH SarabunPSK" w:hAnsi="TH SarabunPSK" w:cs="TH SarabunPSK" w:hint="cs"/>
          <w:sz w:val="32"/>
          <w:szCs w:val="32"/>
          <w:cs/>
        </w:rPr>
        <w:t xml:space="preserve"> มีจำนวนที่ได้รับการสำรวจข้อมูลจำนวนทั้งสิ้น 26</w:t>
      </w:r>
      <w:r w:rsidR="00DB13A7" w:rsidRPr="001A5266">
        <w:rPr>
          <w:rFonts w:ascii="TH SarabunPSK" w:hAnsi="TH SarabunPSK" w:cs="TH SarabunPSK" w:hint="cs"/>
          <w:sz w:val="32"/>
          <w:szCs w:val="32"/>
          <w:cs/>
        </w:rPr>
        <w:t>0</w:t>
      </w:r>
      <w:r w:rsidRPr="001A5266">
        <w:rPr>
          <w:rFonts w:ascii="TH SarabunPSK" w:hAnsi="TH SarabunPSK" w:cs="TH SarabunPSK" w:hint="cs"/>
          <w:sz w:val="32"/>
          <w:szCs w:val="32"/>
          <w:cs/>
        </w:rPr>
        <w:t>,2</w:t>
      </w:r>
      <w:r w:rsidR="00DB13A7" w:rsidRPr="001A5266">
        <w:rPr>
          <w:rFonts w:ascii="TH SarabunPSK" w:hAnsi="TH SarabunPSK" w:cs="TH SarabunPSK" w:hint="cs"/>
          <w:sz w:val="32"/>
          <w:szCs w:val="32"/>
          <w:cs/>
        </w:rPr>
        <w:t>03</w:t>
      </w:r>
      <w:r w:rsidRPr="001A5266">
        <w:rPr>
          <w:rFonts w:ascii="TH SarabunPSK" w:hAnsi="TH SarabunPSK" w:cs="TH SarabunPSK" w:hint="cs"/>
          <w:sz w:val="32"/>
          <w:szCs w:val="32"/>
          <w:cs/>
        </w:rPr>
        <w:t xml:space="preserve"> ครัวเรือน จาก</w:t>
      </w:r>
      <w:r w:rsidR="001A5266" w:rsidRPr="001A5266">
        <w:rPr>
          <w:rFonts w:ascii="TH SarabunPSK" w:hAnsi="TH SarabunPSK" w:cs="TH SarabunPSK" w:hint="cs"/>
          <w:sz w:val="32"/>
          <w:szCs w:val="32"/>
          <w:cs/>
        </w:rPr>
        <w:t xml:space="preserve"> 16 อำเภอ แยกเป็น </w:t>
      </w:r>
      <w:r w:rsidRPr="001A5266">
        <w:rPr>
          <w:rFonts w:ascii="TH SarabunPSK" w:hAnsi="TH SarabunPSK" w:cs="TH SarabunPSK" w:hint="cs"/>
          <w:sz w:val="32"/>
          <w:szCs w:val="32"/>
          <w:cs/>
        </w:rPr>
        <w:t xml:space="preserve">เขตชนบท </w:t>
      </w:r>
      <w:r w:rsidR="001A5266" w:rsidRPr="001A5266">
        <w:rPr>
          <w:rFonts w:ascii="TH SarabunPSK" w:hAnsi="TH SarabunPSK" w:cs="TH SarabunPSK" w:hint="cs"/>
          <w:sz w:val="32"/>
          <w:szCs w:val="32"/>
          <w:cs/>
        </w:rPr>
        <w:t>122 ตำบล 1,577 หมู่บ้าน</w:t>
      </w:r>
      <w:r w:rsidRPr="001A5266">
        <w:rPr>
          <w:rFonts w:ascii="TH SarabunPSK" w:hAnsi="TH SarabunPSK" w:cs="TH SarabunPSK" w:hint="cs"/>
          <w:sz w:val="32"/>
          <w:szCs w:val="32"/>
          <w:cs/>
        </w:rPr>
        <w:t xml:space="preserve"> และเขตเมือง </w:t>
      </w:r>
      <w:r w:rsidR="001A5266" w:rsidRPr="001A5266">
        <w:rPr>
          <w:rFonts w:ascii="TH SarabunPSK" w:hAnsi="TH SarabunPSK" w:cs="TH SarabunPSK" w:hint="cs"/>
          <w:sz w:val="32"/>
          <w:szCs w:val="32"/>
          <w:cs/>
        </w:rPr>
        <w:t>20 เทศบาล 139 ชุมชน</w:t>
      </w:r>
    </w:p>
    <w:p w:rsidR="00B30BDC" w:rsidRDefault="00B30BDC" w:rsidP="0008232F">
      <w:pPr>
        <w:ind w:firstLine="720"/>
        <w:jc w:val="thaiDistribute"/>
        <w:rPr>
          <w:rFonts w:ascii="TH SarabunPSK" w:hAnsi="TH SarabunPSK" w:cs="TH SarabunPSK"/>
          <w:sz w:val="32"/>
          <w:szCs w:val="32"/>
        </w:rPr>
      </w:pPr>
    </w:p>
    <w:p w:rsidR="00A50292" w:rsidRDefault="00A50292" w:rsidP="0008232F">
      <w:pPr>
        <w:ind w:firstLine="720"/>
        <w:jc w:val="thaiDistribute"/>
        <w:rPr>
          <w:rFonts w:ascii="TH SarabunPSK" w:hAnsi="TH SarabunPSK" w:cs="TH SarabunPSK"/>
          <w:sz w:val="32"/>
          <w:szCs w:val="32"/>
        </w:rPr>
      </w:pPr>
    </w:p>
    <w:p w:rsidR="001F34BB" w:rsidRDefault="001F34BB" w:rsidP="0008232F">
      <w:pPr>
        <w:ind w:firstLine="720"/>
        <w:jc w:val="thaiDistribute"/>
        <w:rPr>
          <w:rFonts w:ascii="TH SarabunPSK" w:hAnsi="TH SarabunPSK" w:cs="TH SarabunPSK"/>
          <w:sz w:val="32"/>
          <w:szCs w:val="32"/>
        </w:rPr>
      </w:pPr>
    </w:p>
    <w:p w:rsidR="001A5266" w:rsidRDefault="001A5266" w:rsidP="0008232F">
      <w:pPr>
        <w:ind w:firstLine="720"/>
        <w:jc w:val="thaiDistribute"/>
        <w:rPr>
          <w:rFonts w:ascii="TH SarabunPSK" w:hAnsi="TH SarabunPSK" w:cs="TH SarabunPSK"/>
          <w:sz w:val="32"/>
          <w:szCs w:val="32"/>
        </w:rPr>
      </w:pPr>
    </w:p>
    <w:p w:rsidR="001F34BB" w:rsidRDefault="001F34BB" w:rsidP="0008232F">
      <w:pPr>
        <w:ind w:firstLine="720"/>
        <w:jc w:val="thaiDistribute"/>
        <w:rPr>
          <w:rFonts w:ascii="TH SarabunPSK" w:hAnsi="TH SarabunPSK" w:cs="TH SarabunPSK"/>
          <w:sz w:val="32"/>
          <w:szCs w:val="32"/>
        </w:rPr>
      </w:pPr>
    </w:p>
    <w:p w:rsidR="00B30BDC" w:rsidRPr="001A5266" w:rsidRDefault="00C226B7" w:rsidP="00C226B7">
      <w:pPr>
        <w:ind w:firstLine="720"/>
        <w:jc w:val="thaiDistribute"/>
        <w:rPr>
          <w:rFonts w:ascii="TH SarabunPSK" w:hAnsi="TH SarabunPSK" w:cs="TH SarabunPSK"/>
          <w:b/>
          <w:bCs/>
          <w:sz w:val="36"/>
          <w:szCs w:val="36"/>
          <w:cs/>
        </w:rPr>
      </w:pPr>
      <w:r w:rsidRPr="001A5266">
        <w:rPr>
          <w:rFonts w:ascii="TH SarabunPSK" w:hAnsi="TH SarabunPSK" w:cs="TH SarabunPSK"/>
          <w:b/>
          <w:bCs/>
          <w:noProof/>
          <w:sz w:val="32"/>
          <w:szCs w:val="32"/>
        </w:rPr>
        <w:lastRenderedPageBreak/>
        <mc:AlternateContent>
          <mc:Choice Requires="wps">
            <w:drawing>
              <wp:anchor distT="0" distB="0" distL="114300" distR="114300" simplePos="0" relativeHeight="251698176" behindDoc="0" locked="0" layoutInCell="1" allowOverlap="1" wp14:anchorId="2033ECF2" wp14:editId="0315C813">
                <wp:simplePos x="0" y="0"/>
                <wp:positionH relativeFrom="column">
                  <wp:posOffset>5276850</wp:posOffset>
                </wp:positionH>
                <wp:positionV relativeFrom="paragraph">
                  <wp:posOffset>-605155</wp:posOffset>
                </wp:positionV>
                <wp:extent cx="381000" cy="295275"/>
                <wp:effectExtent l="0" t="0" r="0" b="9525"/>
                <wp:wrapNone/>
                <wp:docPr id="26" name="สี่เหลี่ยมผืนผ้า 2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A7A5B">
                            <w:pPr>
                              <w:jc w:val="center"/>
                              <w:rPr>
                                <w:b/>
                                <w:bCs/>
                                <w:color w:val="000000" w:themeColor="text1"/>
                              </w:rPr>
                            </w:pPr>
                            <w:r>
                              <w:rPr>
                                <w:rFonts w:ascii="TH SarabunPSK" w:hAnsi="TH SarabunPSK" w:cs="TH SarabunPSK" w:hint="cs"/>
                                <w:b/>
                                <w:bCs/>
                                <w:color w:val="000000" w:themeColor="text1"/>
                                <w:sz w:val="32"/>
                                <w:szCs w:val="32"/>
                                <w:c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26" o:spid="_x0000_s1032" style="position:absolute;left:0;text-align:left;margin-left:415.5pt;margin-top:-47.65pt;width:30pt;height:23.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" fillcolor="white [3212]" stroked="f" strokeweight="2pt">
                <v:textbox>
                  <w:txbxContent>
                    <w:p w:rsidR="007C58B6" w:rsidRPr="00E850A6" w:rsidRDefault="007C58B6" w:rsidP="001A7A5B">
                      <w:pPr>
                        <w:jc w:val="center"/>
                        <w:rPr>
                          <w:b/>
                          <w:bCs/>
                          <w:color w:val="000000" w:themeColor="text1"/>
                        </w:rPr>
                      </w:pPr>
                      <w:r>
                        <w:rPr>
                          <w:rFonts w:ascii="TH SarabunPSK" w:hAnsi="TH SarabunPSK" w:cs="TH SarabunPSK" w:hint="cs"/>
                          <w:b/>
                          <w:bCs/>
                          <w:color w:val="000000" w:themeColor="text1"/>
                          <w:sz w:val="32"/>
                          <w:szCs w:val="32"/>
                          <w:cs/>
                        </w:rPr>
                        <w:t>10</w:t>
                      </w:r>
                    </w:p>
                  </w:txbxContent>
                </v:textbox>
              </v:rect>
            </w:pict>
          </mc:Fallback>
        </mc:AlternateContent>
      </w:r>
      <w:r w:rsidR="001F34BB" w:rsidRPr="001A5266">
        <w:rPr>
          <w:rFonts w:ascii="TH SarabunPSK" w:hAnsi="TH SarabunPSK" w:cs="TH SarabunPSK" w:hint="cs"/>
          <w:b/>
          <w:bCs/>
          <w:sz w:val="36"/>
          <w:szCs w:val="36"/>
          <w:cs/>
        </w:rPr>
        <w:t>2</w:t>
      </w:r>
      <w:r w:rsidR="00B30BDC" w:rsidRPr="001A5266">
        <w:rPr>
          <w:rFonts w:ascii="TH SarabunPSK" w:hAnsi="TH SarabunPSK" w:cs="TH SarabunPSK"/>
          <w:b/>
          <w:bCs/>
          <w:sz w:val="36"/>
          <w:szCs w:val="36"/>
          <w:cs/>
        </w:rPr>
        <w:t>. จำนวน</w:t>
      </w:r>
      <w:r w:rsidR="00CD4C3F" w:rsidRPr="001A5266">
        <w:rPr>
          <w:rFonts w:ascii="TH SarabunPSK" w:hAnsi="TH SarabunPSK" w:cs="TH SarabunPSK" w:hint="cs"/>
          <w:b/>
          <w:bCs/>
          <w:sz w:val="36"/>
          <w:szCs w:val="36"/>
          <w:cs/>
        </w:rPr>
        <w:t>ครัวเรือนและประชากร</w:t>
      </w:r>
    </w:p>
    <w:p w:rsidR="00B30BDC" w:rsidRPr="002C4510" w:rsidRDefault="00B30BDC" w:rsidP="00B30BDC">
      <w:pPr>
        <w:ind w:firstLine="720"/>
        <w:jc w:val="thaiDistribute"/>
        <w:rPr>
          <w:rFonts w:ascii="TH SarabunPSK" w:hAnsi="TH SarabunPSK" w:cs="TH SarabunPSK"/>
          <w:color w:val="FF0000"/>
          <w:sz w:val="20"/>
          <w:szCs w:val="20"/>
        </w:rPr>
      </w:pPr>
    </w:p>
    <w:tbl>
      <w:tblPr>
        <w:tblStyle w:val="aa"/>
        <w:tblW w:w="8753"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shd w:val="clear" w:color="auto" w:fill="FFFFFF" w:themeFill="background1"/>
        <w:tblLook w:val="04A0" w:firstRow="1" w:lastRow="0" w:firstColumn="1" w:lastColumn="0" w:noHBand="0" w:noVBand="1"/>
      </w:tblPr>
      <w:tblGrid>
        <w:gridCol w:w="817"/>
        <w:gridCol w:w="2266"/>
        <w:gridCol w:w="1701"/>
        <w:gridCol w:w="1275"/>
        <w:gridCol w:w="1276"/>
        <w:gridCol w:w="1418"/>
      </w:tblGrid>
      <w:tr w:rsidR="00EA5EC7" w:rsidRPr="00EA5EC7" w:rsidTr="00EB577A">
        <w:trPr>
          <w:cnfStyle w:val="100000000000" w:firstRow="1" w:lastRow="0" w:firstColumn="0" w:lastColumn="0" w:oddVBand="0" w:evenVBand="0" w:oddHBand="0" w:evenHBand="0" w:firstRowFirstColumn="0" w:firstRowLastColumn="0" w:lastRowFirstColumn="0" w:lastRowLastColumn="0"/>
          <w:trHeight w:val="319"/>
        </w:trPr>
        <w:tc>
          <w:tcPr>
            <w:tcW w:w="817" w:type="dxa"/>
            <w:tcBorders>
              <w:top w:val="single" w:sz="12" w:space="0" w:color="auto"/>
              <w:bottom w:val="single" w:sz="12" w:space="0" w:color="auto"/>
            </w:tcBorders>
            <w:shd w:val="clear" w:color="auto" w:fill="FFFFFF" w:themeFill="background1"/>
            <w:vAlign w:val="center"/>
            <w:hideMark/>
          </w:tcPr>
          <w:p w:rsidR="00EA5EC7" w:rsidRPr="00EA5EC7" w:rsidRDefault="00EA5EC7" w:rsidP="003D1569">
            <w:pPr>
              <w:jc w:val="center"/>
              <w:rPr>
                <w:rFonts w:ascii="TH SarabunPSK" w:eastAsia="Times New Roman" w:hAnsi="TH SarabunPSK" w:cs="TH SarabunPSK"/>
                <w:sz w:val="32"/>
                <w:szCs w:val="32"/>
                <w:cs/>
              </w:rPr>
            </w:pPr>
            <w:r w:rsidRPr="00EA5EC7">
              <w:rPr>
                <w:rFonts w:ascii="TH SarabunPSK" w:eastAsia="Times New Roman" w:hAnsi="TH SarabunPSK" w:cs="TH SarabunPSK"/>
                <w:sz w:val="32"/>
                <w:szCs w:val="32"/>
                <w:cs/>
              </w:rPr>
              <w:t>ที่</w:t>
            </w:r>
          </w:p>
        </w:tc>
        <w:tc>
          <w:tcPr>
            <w:tcW w:w="2266" w:type="dxa"/>
            <w:tcBorders>
              <w:top w:val="single" w:sz="12" w:space="0" w:color="auto"/>
              <w:bottom w:val="single" w:sz="12" w:space="0" w:color="auto"/>
            </w:tcBorders>
            <w:shd w:val="clear" w:color="auto" w:fill="FFFFFF" w:themeFill="background1"/>
            <w:vAlign w:val="center"/>
            <w:hideMark/>
          </w:tcPr>
          <w:p w:rsidR="00EA5EC7" w:rsidRPr="00EA5EC7" w:rsidRDefault="00EA5EC7" w:rsidP="003D1569">
            <w:pPr>
              <w:jc w:val="center"/>
              <w:rPr>
                <w:rFonts w:ascii="TH SarabunPSK" w:eastAsia="Times New Roman" w:hAnsi="TH SarabunPSK" w:cs="TH SarabunPSK"/>
                <w:sz w:val="32"/>
                <w:szCs w:val="32"/>
                <w:cs/>
              </w:rPr>
            </w:pPr>
            <w:r w:rsidRPr="00EA5EC7">
              <w:rPr>
                <w:rFonts w:ascii="TH SarabunPSK" w:eastAsia="Times New Roman" w:hAnsi="TH SarabunPSK" w:cs="TH SarabunPSK"/>
                <w:sz w:val="32"/>
                <w:szCs w:val="32"/>
                <w:cs/>
              </w:rPr>
              <w:t>อำเภอ</w:t>
            </w:r>
          </w:p>
        </w:tc>
        <w:tc>
          <w:tcPr>
            <w:tcW w:w="1701" w:type="dxa"/>
            <w:tcBorders>
              <w:top w:val="single" w:sz="12" w:space="0" w:color="auto"/>
              <w:bottom w:val="single" w:sz="12" w:space="0" w:color="auto"/>
              <w:right w:val="single" w:sz="2" w:space="0" w:color="auto"/>
            </w:tcBorders>
            <w:shd w:val="clear" w:color="auto" w:fill="FFFFFF" w:themeFill="background1"/>
          </w:tcPr>
          <w:p w:rsidR="00EA5EC7" w:rsidRPr="00EA5EC7" w:rsidRDefault="00EA5EC7" w:rsidP="006C0B0A">
            <w:pPr>
              <w:jc w:val="center"/>
              <w:rPr>
                <w:rFonts w:ascii="TH SarabunPSK" w:hAnsi="TH SarabunPSK" w:cs="TH SarabunPSK"/>
                <w:sz w:val="32"/>
                <w:szCs w:val="32"/>
              </w:rPr>
            </w:pPr>
            <w:r w:rsidRPr="00EA5EC7">
              <w:rPr>
                <w:rFonts w:ascii="TH SarabunPSK" w:hAnsi="TH SarabunPSK" w:cs="TH SarabunPSK"/>
                <w:sz w:val="32"/>
                <w:szCs w:val="32"/>
                <w:cs/>
              </w:rPr>
              <w:t>จำนวนครัวเรือน</w:t>
            </w:r>
          </w:p>
        </w:tc>
        <w:tc>
          <w:tcPr>
            <w:tcW w:w="1275" w:type="dxa"/>
            <w:tcBorders>
              <w:top w:val="single" w:sz="12" w:space="0" w:color="auto"/>
              <w:left w:val="single" w:sz="2" w:space="0" w:color="auto"/>
              <w:bottom w:val="single" w:sz="12" w:space="0" w:color="auto"/>
              <w:right w:val="single" w:sz="2" w:space="0" w:color="auto"/>
            </w:tcBorders>
            <w:shd w:val="clear" w:color="auto" w:fill="FFFFFF" w:themeFill="background1"/>
            <w:vAlign w:val="bottom"/>
          </w:tcPr>
          <w:p w:rsidR="00EA5EC7" w:rsidRPr="00EA5EC7" w:rsidRDefault="00EA5EC7" w:rsidP="00EA5EC7">
            <w:pPr>
              <w:jc w:val="center"/>
              <w:rPr>
                <w:rFonts w:ascii="TH SarabunPSK" w:hAnsi="TH SarabunPSK" w:cs="TH SarabunPSK"/>
                <w:sz w:val="32"/>
                <w:szCs w:val="32"/>
              </w:rPr>
            </w:pPr>
            <w:r w:rsidRPr="00EA5EC7">
              <w:rPr>
                <w:rFonts w:ascii="TH SarabunPSK" w:hAnsi="TH SarabunPSK" w:cs="TH SarabunPSK"/>
                <w:sz w:val="32"/>
                <w:szCs w:val="32"/>
                <w:cs/>
              </w:rPr>
              <w:t>เพศชาย (คน)</w:t>
            </w:r>
          </w:p>
        </w:tc>
        <w:tc>
          <w:tcPr>
            <w:tcW w:w="1276" w:type="dxa"/>
            <w:tcBorders>
              <w:top w:val="single" w:sz="12" w:space="0" w:color="auto"/>
              <w:left w:val="single" w:sz="2" w:space="0" w:color="auto"/>
              <w:bottom w:val="single" w:sz="12" w:space="0" w:color="auto"/>
              <w:right w:val="single" w:sz="2" w:space="0" w:color="auto"/>
            </w:tcBorders>
            <w:shd w:val="clear" w:color="auto" w:fill="FFFFFF" w:themeFill="background1"/>
            <w:vAlign w:val="bottom"/>
          </w:tcPr>
          <w:p w:rsidR="00EA5EC7" w:rsidRPr="00EA5EC7" w:rsidRDefault="00EA5EC7" w:rsidP="00EA5EC7">
            <w:pPr>
              <w:jc w:val="center"/>
              <w:rPr>
                <w:rFonts w:ascii="TH SarabunPSK" w:hAnsi="TH SarabunPSK" w:cs="TH SarabunPSK"/>
                <w:sz w:val="32"/>
                <w:szCs w:val="32"/>
              </w:rPr>
            </w:pPr>
            <w:r w:rsidRPr="00EA5EC7">
              <w:rPr>
                <w:rFonts w:ascii="TH SarabunPSK" w:hAnsi="TH SarabunPSK" w:cs="TH SarabunPSK"/>
                <w:sz w:val="32"/>
                <w:szCs w:val="32"/>
                <w:cs/>
              </w:rPr>
              <w:t>เพศหญิง (คน)</w:t>
            </w:r>
          </w:p>
        </w:tc>
        <w:tc>
          <w:tcPr>
            <w:tcW w:w="1418" w:type="dxa"/>
            <w:tcBorders>
              <w:top w:val="single" w:sz="12" w:space="0" w:color="auto"/>
              <w:left w:val="single" w:sz="2" w:space="0" w:color="auto"/>
              <w:bottom w:val="single" w:sz="12" w:space="0" w:color="auto"/>
              <w:right w:val="single" w:sz="12" w:space="0" w:color="auto"/>
            </w:tcBorders>
            <w:shd w:val="clear" w:color="auto" w:fill="FFFFFF" w:themeFill="background1"/>
          </w:tcPr>
          <w:p w:rsidR="00EA5EC7" w:rsidRPr="00EA5EC7" w:rsidRDefault="00EA5EC7" w:rsidP="00EA5EC7">
            <w:pPr>
              <w:jc w:val="center"/>
              <w:rPr>
                <w:rFonts w:ascii="TH SarabunPSK" w:hAnsi="TH SarabunPSK" w:cs="TH SarabunPSK"/>
                <w:sz w:val="32"/>
                <w:szCs w:val="32"/>
              </w:rPr>
            </w:pPr>
            <w:r w:rsidRPr="00EA5EC7">
              <w:rPr>
                <w:rFonts w:ascii="TH SarabunPSK" w:hAnsi="TH SarabunPSK" w:cs="TH SarabunPSK"/>
                <w:sz w:val="32"/>
                <w:szCs w:val="32"/>
                <w:cs/>
              </w:rPr>
              <w:t>รวม (คน)</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1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w:t>
            </w:r>
          </w:p>
        </w:tc>
        <w:tc>
          <w:tcPr>
            <w:tcW w:w="2266" w:type="dxa"/>
            <w:tcBorders>
              <w:top w:val="single" w:sz="1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เมืองชัยภูมิ</w:t>
            </w:r>
          </w:p>
        </w:tc>
        <w:tc>
          <w:tcPr>
            <w:tcW w:w="1701" w:type="dxa"/>
            <w:tcBorders>
              <w:top w:val="single" w:sz="1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36,812</w:t>
            </w:r>
          </w:p>
        </w:tc>
        <w:tc>
          <w:tcPr>
            <w:tcW w:w="1275" w:type="dxa"/>
            <w:tcBorders>
              <w:top w:val="single" w:sz="1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54,405</w:t>
            </w:r>
          </w:p>
        </w:tc>
        <w:tc>
          <w:tcPr>
            <w:tcW w:w="1276" w:type="dxa"/>
            <w:tcBorders>
              <w:top w:val="single" w:sz="1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58,464</w:t>
            </w:r>
          </w:p>
        </w:tc>
        <w:tc>
          <w:tcPr>
            <w:tcW w:w="1418" w:type="dxa"/>
            <w:tcBorders>
              <w:top w:val="single" w:sz="1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112,869</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2</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บ้านเขว้า</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12,955</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17,753</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18,859</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36,612</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3</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คอนสวรรค์</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13,379</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19,653</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20,219</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39,872</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4</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เกษตรสมบูรณ์</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26,264</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40,882</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42,958</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83,840</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5</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หนองบัวแดง</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20,586</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28,937</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31,244</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60,181</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6</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จัตุรัส</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19,989</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26,690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28,793</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55,483</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7</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บำเหน็จณรงค์</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13,665</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19,790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20,429</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40,219</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8</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หนองบัวระเหว</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8,848</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13,528</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13,437</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26,965</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9</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เทพสถิต</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16,392</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21,614</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20,784</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42,398</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10</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ภูเขียว</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28,425</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44,491</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46,125</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90,616</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11</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บ้านแท่น</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9,650</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15,332</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16,400</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31,732</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12</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proofErr w:type="spellStart"/>
            <w:r w:rsidRPr="00830E04">
              <w:rPr>
                <w:rFonts w:ascii="TH SarabunPSK" w:hAnsi="TH SarabunPSK" w:cs="TH SarabunPSK"/>
                <w:sz w:val="30"/>
                <w:szCs w:val="30"/>
                <w:cs/>
              </w:rPr>
              <w:t>แก้งคร้อ</w:t>
            </w:r>
            <w:proofErr w:type="spellEnd"/>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21,451</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30,972</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32,272</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63,244</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13</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คอนสาร</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14,900</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22,299</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22,320</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44,619</w:t>
            </w:r>
          </w:p>
        </w:tc>
      </w:tr>
      <w:tr w:rsidR="00EA5EC7" w:rsidRPr="00EA5EC7" w:rsidTr="006C0B0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14</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ภักดีชุมพล</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6,474</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10,320</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10,760</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21,080</w:t>
            </w:r>
          </w:p>
        </w:tc>
      </w:tr>
      <w:tr w:rsidR="00EA5EC7" w:rsidRPr="00EA5EC7" w:rsidTr="006C0B0A">
        <w:trPr>
          <w:cnfStyle w:val="000000100000" w:firstRow="0" w:lastRow="0" w:firstColumn="0" w:lastColumn="0" w:oddVBand="0" w:evenVBand="0" w:oddHBand="1" w:evenHBand="0" w:firstRowFirstColumn="0" w:firstRowLastColumn="0" w:lastRowFirstColumn="0" w:lastRowLastColumn="0"/>
          <w:trHeight w:val="319"/>
        </w:trPr>
        <w:tc>
          <w:tcPr>
            <w:tcW w:w="817" w:type="dxa"/>
            <w:tcBorders>
              <w:top w:val="single" w:sz="2" w:space="0" w:color="auto"/>
              <w:bottom w:val="single" w:sz="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15</w:t>
            </w:r>
          </w:p>
        </w:tc>
        <w:tc>
          <w:tcPr>
            <w:tcW w:w="2266" w:type="dxa"/>
            <w:tcBorders>
              <w:top w:val="single" w:sz="2" w:space="0" w:color="auto"/>
              <w:bottom w:val="single" w:sz="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เนินสง่า</w:t>
            </w:r>
          </w:p>
        </w:tc>
        <w:tc>
          <w:tcPr>
            <w:tcW w:w="1701" w:type="dxa"/>
            <w:tcBorders>
              <w:top w:val="single" w:sz="2" w:space="0" w:color="auto"/>
              <w:bottom w:val="single" w:sz="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6,601</w:t>
            </w:r>
          </w:p>
        </w:tc>
        <w:tc>
          <w:tcPr>
            <w:tcW w:w="1275"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10,391</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10,753</w:t>
            </w:r>
          </w:p>
        </w:tc>
        <w:tc>
          <w:tcPr>
            <w:tcW w:w="1418" w:type="dxa"/>
            <w:tcBorders>
              <w:top w:val="single" w:sz="2" w:space="0" w:color="auto"/>
              <w:left w:val="single" w:sz="2" w:space="0" w:color="auto"/>
              <w:bottom w:val="single" w:sz="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21,144</w:t>
            </w:r>
          </w:p>
        </w:tc>
      </w:tr>
      <w:tr w:rsidR="00EA5EC7" w:rsidRPr="00EA5EC7" w:rsidTr="00EB577A">
        <w:trPr>
          <w:cnfStyle w:val="000000010000" w:firstRow="0" w:lastRow="0" w:firstColumn="0" w:lastColumn="0" w:oddVBand="0" w:evenVBand="0" w:oddHBand="0" w:evenHBand="1" w:firstRowFirstColumn="0" w:firstRowLastColumn="0" w:lastRowFirstColumn="0" w:lastRowLastColumn="0"/>
          <w:trHeight w:val="319"/>
        </w:trPr>
        <w:tc>
          <w:tcPr>
            <w:tcW w:w="817" w:type="dxa"/>
            <w:tcBorders>
              <w:top w:val="single" w:sz="2" w:space="0" w:color="auto"/>
              <w:bottom w:val="single" w:sz="12" w:space="0" w:color="auto"/>
            </w:tcBorders>
            <w:shd w:val="clear" w:color="auto" w:fill="FFFFFF" w:themeFill="background1"/>
            <w:noWrap/>
            <w:hideMark/>
          </w:tcPr>
          <w:p w:rsidR="00EA5EC7" w:rsidRPr="00830E04" w:rsidRDefault="00EA5EC7" w:rsidP="00AD294F">
            <w:pPr>
              <w:jc w:val="center"/>
              <w:rPr>
                <w:rFonts w:ascii="TH SarabunPSK" w:eastAsia="Times New Roman" w:hAnsi="TH SarabunPSK" w:cs="TH SarabunPSK"/>
                <w:sz w:val="30"/>
                <w:szCs w:val="30"/>
              </w:rPr>
            </w:pPr>
            <w:r w:rsidRPr="00830E04">
              <w:rPr>
                <w:rFonts w:ascii="TH SarabunPSK" w:eastAsia="Times New Roman" w:hAnsi="TH SarabunPSK" w:cs="TH SarabunPSK"/>
                <w:sz w:val="30"/>
                <w:szCs w:val="30"/>
              </w:rPr>
              <w:t>16</w:t>
            </w:r>
          </w:p>
        </w:tc>
        <w:tc>
          <w:tcPr>
            <w:tcW w:w="2266" w:type="dxa"/>
            <w:tcBorders>
              <w:top w:val="single" w:sz="2" w:space="0" w:color="auto"/>
              <w:bottom w:val="single" w:sz="12" w:space="0" w:color="auto"/>
            </w:tcBorders>
            <w:shd w:val="clear" w:color="auto" w:fill="FFFFFF" w:themeFill="background1"/>
            <w:noWrap/>
            <w:hideMark/>
          </w:tcPr>
          <w:p w:rsidR="00EA5EC7" w:rsidRPr="00830E04" w:rsidRDefault="00EA5EC7" w:rsidP="00AD294F">
            <w:pPr>
              <w:rPr>
                <w:rFonts w:ascii="TH SarabunPSK" w:hAnsi="TH SarabunPSK" w:cs="TH SarabunPSK"/>
                <w:sz w:val="30"/>
                <w:szCs w:val="30"/>
              </w:rPr>
            </w:pPr>
            <w:r w:rsidRPr="00830E04">
              <w:rPr>
                <w:rFonts w:ascii="TH SarabunPSK" w:hAnsi="TH SarabunPSK" w:cs="TH SarabunPSK"/>
                <w:sz w:val="30"/>
                <w:szCs w:val="30"/>
                <w:cs/>
              </w:rPr>
              <w:t>ซับใหญ่</w:t>
            </w:r>
          </w:p>
        </w:tc>
        <w:tc>
          <w:tcPr>
            <w:tcW w:w="1701" w:type="dxa"/>
            <w:tcBorders>
              <w:top w:val="single" w:sz="2" w:space="0" w:color="auto"/>
              <w:bottom w:val="single" w:sz="12" w:space="0" w:color="auto"/>
              <w:right w:val="single" w:sz="2" w:space="0" w:color="auto"/>
            </w:tcBorders>
            <w:shd w:val="clear" w:color="auto" w:fill="FFFFFF" w:themeFill="background1"/>
          </w:tcPr>
          <w:p w:rsidR="00EA5EC7" w:rsidRPr="00830E04" w:rsidRDefault="00EA5EC7" w:rsidP="006C0B0A">
            <w:pPr>
              <w:jc w:val="right"/>
              <w:rPr>
                <w:rFonts w:ascii="TH SarabunPSK" w:hAnsi="TH SarabunPSK" w:cs="TH SarabunPSK"/>
                <w:sz w:val="30"/>
                <w:szCs w:val="30"/>
              </w:rPr>
            </w:pPr>
            <w:r w:rsidRPr="00830E04">
              <w:rPr>
                <w:rFonts w:ascii="TH SarabunPSK" w:hAnsi="TH SarabunPSK" w:cs="TH SarabunPSK"/>
                <w:sz w:val="30"/>
                <w:szCs w:val="30"/>
              </w:rPr>
              <w:t>3,812</w:t>
            </w:r>
          </w:p>
        </w:tc>
        <w:tc>
          <w:tcPr>
            <w:tcW w:w="1275" w:type="dxa"/>
            <w:tcBorders>
              <w:top w:val="single" w:sz="2" w:space="0" w:color="auto"/>
              <w:left w:val="single" w:sz="2" w:space="0" w:color="auto"/>
              <w:bottom w:val="single" w:sz="1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5,459</w:t>
            </w:r>
          </w:p>
        </w:tc>
        <w:tc>
          <w:tcPr>
            <w:tcW w:w="1276" w:type="dxa"/>
            <w:tcBorders>
              <w:top w:val="single" w:sz="2" w:space="0" w:color="auto"/>
              <w:left w:val="single" w:sz="2" w:space="0" w:color="auto"/>
              <w:bottom w:val="single" w:sz="12" w:space="0" w:color="auto"/>
              <w:right w:val="single" w:sz="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5,312</w:t>
            </w:r>
          </w:p>
        </w:tc>
        <w:tc>
          <w:tcPr>
            <w:tcW w:w="1418" w:type="dxa"/>
            <w:tcBorders>
              <w:top w:val="single" w:sz="2" w:space="0" w:color="auto"/>
              <w:left w:val="single" w:sz="2" w:space="0" w:color="auto"/>
              <w:bottom w:val="single" w:sz="12" w:space="0" w:color="auto"/>
              <w:right w:val="single" w:sz="12" w:space="0" w:color="auto"/>
            </w:tcBorders>
            <w:shd w:val="clear" w:color="auto" w:fill="FFFFFF" w:themeFill="background1"/>
            <w:vAlign w:val="bottom"/>
          </w:tcPr>
          <w:p w:rsidR="00EA5EC7" w:rsidRPr="00830E04" w:rsidRDefault="00EA5EC7" w:rsidP="00EA5EC7">
            <w:pPr>
              <w:jc w:val="right"/>
              <w:rPr>
                <w:rFonts w:ascii="TH SarabunPSK" w:hAnsi="TH SarabunPSK" w:cs="TH SarabunPSK"/>
                <w:sz w:val="30"/>
                <w:szCs w:val="30"/>
              </w:rPr>
            </w:pPr>
            <w:r w:rsidRPr="00830E04">
              <w:rPr>
                <w:rFonts w:ascii="TH SarabunPSK" w:hAnsi="TH SarabunPSK" w:cs="TH SarabunPSK"/>
                <w:sz w:val="30"/>
                <w:szCs w:val="30"/>
              </w:rPr>
              <w:t>10,771</w:t>
            </w:r>
          </w:p>
        </w:tc>
      </w:tr>
      <w:tr w:rsidR="00EA5EC7" w:rsidRPr="006C0B0A" w:rsidTr="00EB577A">
        <w:trPr>
          <w:cnfStyle w:val="000000100000" w:firstRow="0" w:lastRow="0" w:firstColumn="0" w:lastColumn="0" w:oddVBand="0" w:evenVBand="0" w:oddHBand="1" w:evenHBand="0" w:firstRowFirstColumn="0" w:firstRowLastColumn="0" w:lastRowFirstColumn="0" w:lastRowLastColumn="0"/>
          <w:trHeight w:val="319"/>
        </w:trPr>
        <w:tc>
          <w:tcPr>
            <w:tcW w:w="3083" w:type="dxa"/>
            <w:gridSpan w:val="2"/>
            <w:tcBorders>
              <w:top w:val="single" w:sz="12" w:space="0" w:color="auto"/>
              <w:bottom w:val="single" w:sz="12" w:space="0" w:color="auto"/>
            </w:tcBorders>
            <w:shd w:val="clear" w:color="auto" w:fill="auto"/>
            <w:noWrap/>
            <w:hideMark/>
          </w:tcPr>
          <w:p w:rsidR="00EA5EC7" w:rsidRPr="00A50292" w:rsidRDefault="00EA5EC7" w:rsidP="00AD294F">
            <w:pPr>
              <w:jc w:val="center"/>
              <w:rPr>
                <w:rFonts w:ascii="TH SarabunPSK" w:hAnsi="TH SarabunPSK" w:cs="TH SarabunPSK"/>
                <w:b/>
                <w:bCs/>
                <w:sz w:val="32"/>
                <w:szCs w:val="32"/>
              </w:rPr>
            </w:pPr>
            <w:r w:rsidRPr="00A50292">
              <w:rPr>
                <w:rFonts w:ascii="TH SarabunPSK" w:hAnsi="TH SarabunPSK" w:cs="TH SarabunPSK"/>
                <w:b/>
                <w:bCs/>
                <w:sz w:val="32"/>
                <w:szCs w:val="32"/>
                <w:cs/>
              </w:rPr>
              <w:t>รวม</w:t>
            </w:r>
          </w:p>
        </w:tc>
        <w:tc>
          <w:tcPr>
            <w:tcW w:w="1701" w:type="dxa"/>
            <w:tcBorders>
              <w:top w:val="single" w:sz="12" w:space="0" w:color="auto"/>
              <w:bottom w:val="single" w:sz="12" w:space="0" w:color="auto"/>
            </w:tcBorders>
            <w:shd w:val="clear" w:color="auto" w:fill="auto"/>
          </w:tcPr>
          <w:p w:rsidR="00EA5EC7" w:rsidRPr="00A50292" w:rsidRDefault="00EA5EC7" w:rsidP="006C0B0A">
            <w:pPr>
              <w:jc w:val="right"/>
              <w:rPr>
                <w:rFonts w:ascii="TH SarabunPSK" w:hAnsi="TH SarabunPSK" w:cs="TH SarabunPSK"/>
                <w:b/>
                <w:bCs/>
                <w:sz w:val="32"/>
                <w:szCs w:val="32"/>
              </w:rPr>
            </w:pPr>
            <w:r w:rsidRPr="00A50292">
              <w:rPr>
                <w:rFonts w:ascii="TH SarabunPSK" w:hAnsi="TH SarabunPSK" w:cs="TH SarabunPSK"/>
                <w:b/>
                <w:bCs/>
                <w:sz w:val="32"/>
                <w:szCs w:val="32"/>
              </w:rPr>
              <w:t>260,203</w:t>
            </w:r>
          </w:p>
        </w:tc>
        <w:tc>
          <w:tcPr>
            <w:tcW w:w="1275" w:type="dxa"/>
            <w:tcBorders>
              <w:top w:val="single" w:sz="12" w:space="0" w:color="auto"/>
              <w:bottom w:val="single" w:sz="12" w:space="0" w:color="auto"/>
            </w:tcBorders>
            <w:shd w:val="clear" w:color="auto" w:fill="auto"/>
            <w:vAlign w:val="bottom"/>
          </w:tcPr>
          <w:p w:rsidR="00EA5EC7" w:rsidRPr="00A50292" w:rsidRDefault="00EA5EC7" w:rsidP="00EA5EC7">
            <w:pPr>
              <w:jc w:val="right"/>
              <w:rPr>
                <w:rFonts w:ascii="TH SarabunPSK" w:hAnsi="TH SarabunPSK" w:cs="TH SarabunPSK"/>
                <w:b/>
                <w:bCs/>
                <w:sz w:val="32"/>
                <w:szCs w:val="32"/>
              </w:rPr>
            </w:pPr>
            <w:r w:rsidRPr="00A50292">
              <w:rPr>
                <w:rFonts w:ascii="TH SarabunPSK" w:hAnsi="TH SarabunPSK" w:cs="TH SarabunPSK"/>
                <w:b/>
                <w:bCs/>
                <w:sz w:val="32"/>
                <w:szCs w:val="32"/>
              </w:rPr>
              <w:t>382,516</w:t>
            </w:r>
          </w:p>
        </w:tc>
        <w:tc>
          <w:tcPr>
            <w:tcW w:w="1276" w:type="dxa"/>
            <w:tcBorders>
              <w:top w:val="single" w:sz="12" w:space="0" w:color="auto"/>
              <w:bottom w:val="single" w:sz="12" w:space="0" w:color="auto"/>
            </w:tcBorders>
            <w:shd w:val="clear" w:color="auto" w:fill="auto"/>
            <w:vAlign w:val="bottom"/>
          </w:tcPr>
          <w:p w:rsidR="00EA5EC7" w:rsidRPr="00A50292" w:rsidRDefault="00EA5EC7" w:rsidP="00EA5EC7">
            <w:pPr>
              <w:jc w:val="right"/>
              <w:rPr>
                <w:rFonts w:ascii="TH SarabunPSK" w:hAnsi="TH SarabunPSK" w:cs="TH SarabunPSK"/>
                <w:b/>
                <w:bCs/>
                <w:sz w:val="32"/>
                <w:szCs w:val="32"/>
              </w:rPr>
            </w:pPr>
            <w:r w:rsidRPr="00A50292">
              <w:rPr>
                <w:rFonts w:ascii="TH SarabunPSK" w:hAnsi="TH SarabunPSK" w:cs="TH SarabunPSK"/>
                <w:b/>
                <w:bCs/>
                <w:sz w:val="32"/>
                <w:szCs w:val="32"/>
              </w:rPr>
              <w:t>399,129</w:t>
            </w:r>
          </w:p>
        </w:tc>
        <w:tc>
          <w:tcPr>
            <w:tcW w:w="1418" w:type="dxa"/>
            <w:tcBorders>
              <w:top w:val="single" w:sz="12" w:space="0" w:color="auto"/>
              <w:bottom w:val="single" w:sz="12" w:space="0" w:color="auto"/>
            </w:tcBorders>
            <w:shd w:val="clear" w:color="auto" w:fill="auto"/>
            <w:vAlign w:val="bottom"/>
          </w:tcPr>
          <w:p w:rsidR="00EA5EC7" w:rsidRPr="00A50292" w:rsidRDefault="00EA5EC7" w:rsidP="00EA5EC7">
            <w:pPr>
              <w:jc w:val="right"/>
              <w:rPr>
                <w:rFonts w:ascii="TH SarabunPSK" w:hAnsi="TH SarabunPSK" w:cs="TH SarabunPSK"/>
                <w:b/>
                <w:bCs/>
                <w:sz w:val="32"/>
                <w:szCs w:val="32"/>
              </w:rPr>
            </w:pPr>
            <w:r w:rsidRPr="00A50292">
              <w:rPr>
                <w:rFonts w:ascii="TH SarabunPSK" w:hAnsi="TH SarabunPSK" w:cs="TH SarabunPSK"/>
                <w:b/>
                <w:bCs/>
                <w:sz w:val="32"/>
                <w:szCs w:val="32"/>
              </w:rPr>
              <w:t>781,645</w:t>
            </w:r>
          </w:p>
        </w:tc>
      </w:tr>
    </w:tbl>
    <w:p w:rsidR="00B30BDC" w:rsidRPr="00C226B7" w:rsidRDefault="00830E04" w:rsidP="0008232F">
      <w:pPr>
        <w:ind w:firstLine="720"/>
        <w:jc w:val="thaiDistribute"/>
        <w:rPr>
          <w:rFonts w:ascii="TH SarabunPSK" w:hAnsi="TH SarabunPSK" w:cs="TH SarabunPSK"/>
          <w:color w:val="FF0000"/>
          <w:sz w:val="32"/>
          <w:szCs w:val="32"/>
        </w:rPr>
      </w:pPr>
      <w:r>
        <w:rPr>
          <w:rFonts w:ascii="TH SarabunPSK" w:hAnsi="TH SarabunPSK" w:cs="TH SarabunPSK"/>
          <w:noProof/>
          <w:color w:val="FF0000"/>
          <w:sz w:val="32"/>
          <w:szCs w:val="32"/>
        </w:rPr>
        <mc:AlternateContent>
          <mc:Choice Requires="wps">
            <w:drawing>
              <wp:anchor distT="0" distB="0" distL="114300" distR="114300" simplePos="0" relativeHeight="251826176" behindDoc="0" locked="0" layoutInCell="1" allowOverlap="1" wp14:anchorId="75A9314E" wp14:editId="76D56436">
                <wp:simplePos x="0" y="0"/>
                <wp:positionH relativeFrom="column">
                  <wp:posOffset>1057275</wp:posOffset>
                </wp:positionH>
                <wp:positionV relativeFrom="paragraph">
                  <wp:posOffset>205578</wp:posOffset>
                </wp:positionV>
                <wp:extent cx="4086225" cy="352425"/>
                <wp:effectExtent l="0" t="0" r="0" b="0"/>
                <wp:wrapNone/>
                <wp:docPr id="2" name="สี่เหลี่ยมผืนผ้า 2"/>
                <wp:cNvGraphicFramePr/>
                <a:graphic xmlns:a="http://schemas.openxmlformats.org/drawingml/2006/main">
                  <a:graphicData uri="http://schemas.microsoft.com/office/word/2010/wordprocessingShape">
                    <wps:wsp>
                      <wps:cNvSpPr/>
                      <wps:spPr>
                        <a:xfrm>
                          <a:off x="0" y="0"/>
                          <a:ext cx="408622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C41094" w:rsidRDefault="00EB577A" w:rsidP="00C41094">
                            <w:pPr>
                              <w:jc w:val="center"/>
                              <w:rPr>
                                <w:rFonts w:ascii="TH SarabunPSK" w:hAnsi="TH SarabunPSK" w:cs="TH SarabunPSK"/>
                                <w:b/>
                                <w:bCs/>
                                <w:color w:val="002060"/>
                                <w:sz w:val="32"/>
                                <w:szCs w:val="32"/>
                                <w:cs/>
                              </w:rPr>
                            </w:pPr>
                            <w:r w:rsidRPr="00C41094">
                              <w:rPr>
                                <w:rFonts w:ascii="TH SarabunPSK" w:hAnsi="TH SarabunPSK" w:cs="TH SarabunPSK"/>
                                <w:b/>
                                <w:bCs/>
                                <w:color w:val="002060"/>
                                <w:sz w:val="32"/>
                                <w:szCs w:val="32"/>
                                <w:cs/>
                              </w:rPr>
                              <w:t>แผนภูมิแสดงจำนวนประชากร</w:t>
                            </w:r>
                            <w:r w:rsidRPr="00C41094">
                              <w:rPr>
                                <w:rFonts w:ascii="TH SarabunPSK" w:hAnsi="TH SarabunPSK" w:cs="TH SarabunPSK" w:hint="cs"/>
                                <w:b/>
                                <w:bCs/>
                                <w:color w:val="002060"/>
                                <w:sz w:val="32"/>
                                <w:szCs w:val="32"/>
                                <w:cs/>
                              </w:rPr>
                              <w:t>ในพื้นที่จังหวัดชัยภูมิ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2" o:spid="_x0000_s1036" style="position:absolute;left:0;text-align:left;margin-left:83.25pt;margin-top:16.2pt;width:321.75pt;height:27.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" filled="f" stroked="f" strokeweight="2pt">
                <v:textbox>
                  <w:txbxContent>
                    <w:p w:rsidR="00F4192B" w:rsidRPr="00C41094" w:rsidRDefault="00F4192B" w:rsidP="00C41094">
                      <w:pPr>
                        <w:jc w:val="center"/>
                        <w:rPr>
                          <w:rFonts w:ascii="TH SarabunPSK" w:hAnsi="TH SarabunPSK" w:cs="TH SarabunPSK"/>
                          <w:b/>
                          <w:bCs/>
                          <w:color w:val="002060"/>
                          <w:sz w:val="32"/>
                          <w:szCs w:val="32"/>
                          <w:cs/>
                        </w:rPr>
                      </w:pPr>
                      <w:r w:rsidRPr="00C41094">
                        <w:rPr>
                          <w:rFonts w:ascii="TH SarabunPSK" w:hAnsi="TH SarabunPSK" w:cs="TH SarabunPSK"/>
                          <w:b/>
                          <w:bCs/>
                          <w:color w:val="002060"/>
                          <w:sz w:val="32"/>
                          <w:szCs w:val="32"/>
                          <w:cs/>
                        </w:rPr>
                        <w:t>แผนภูมิแสดงจำนวนประชากร</w:t>
                      </w:r>
                      <w:r w:rsidRPr="00C41094">
                        <w:rPr>
                          <w:rFonts w:ascii="TH SarabunPSK" w:hAnsi="TH SarabunPSK" w:cs="TH SarabunPSK" w:hint="cs"/>
                          <w:b/>
                          <w:bCs/>
                          <w:color w:val="002060"/>
                          <w:sz w:val="32"/>
                          <w:szCs w:val="32"/>
                          <w:cs/>
                        </w:rPr>
                        <w:t>ในพื้นที่จังหวัดชัยภูมิ</w:t>
                      </w:r>
                    </w:p>
                  </w:txbxContent>
                </v:textbox>
              </v:rect>
            </w:pict>
          </mc:Fallback>
        </mc:AlternateContent>
      </w:r>
      <w:r w:rsidRPr="002C4510">
        <w:rPr>
          <w:noProof/>
          <w:sz w:val="28"/>
        </w:rPr>
        <w:drawing>
          <wp:anchor distT="0" distB="0" distL="114300" distR="114300" simplePos="0" relativeHeight="251825152" behindDoc="0" locked="0" layoutInCell="1" allowOverlap="1" wp14:anchorId="73726B84" wp14:editId="0793A98F">
            <wp:simplePos x="0" y="0"/>
            <wp:positionH relativeFrom="column">
              <wp:posOffset>83185</wp:posOffset>
            </wp:positionH>
            <wp:positionV relativeFrom="paragraph">
              <wp:posOffset>167005</wp:posOffset>
            </wp:positionV>
            <wp:extent cx="5570855" cy="3051175"/>
            <wp:effectExtent l="0" t="0" r="10795" b="15875"/>
            <wp:wrapNone/>
            <wp:docPr id="1"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AD294F" w:rsidRDefault="00AD294F" w:rsidP="0008232F">
      <w:pPr>
        <w:ind w:firstLine="720"/>
        <w:jc w:val="thaiDistribute"/>
        <w:rPr>
          <w:rFonts w:ascii="TH SarabunPSK" w:hAnsi="TH SarabunPSK" w:cs="TH SarabunPSK"/>
          <w:sz w:val="32"/>
          <w:szCs w:val="32"/>
        </w:rPr>
      </w:pPr>
    </w:p>
    <w:p w:rsidR="00AD294F" w:rsidRPr="002C4510" w:rsidRDefault="00AD294F" w:rsidP="0008232F">
      <w:pPr>
        <w:ind w:firstLine="720"/>
        <w:jc w:val="thaiDistribute"/>
        <w:rPr>
          <w:rFonts w:ascii="TH SarabunPSK" w:hAnsi="TH SarabunPSK" w:cs="TH SarabunPSK"/>
          <w:sz w:val="28"/>
        </w:rPr>
      </w:pPr>
    </w:p>
    <w:p w:rsidR="00AD294F" w:rsidRDefault="00AD294F" w:rsidP="0008232F">
      <w:pPr>
        <w:ind w:firstLine="720"/>
        <w:jc w:val="thaiDistribute"/>
        <w:rPr>
          <w:rFonts w:ascii="TH SarabunPSK" w:hAnsi="TH SarabunPSK" w:cs="TH SarabunPSK"/>
          <w:sz w:val="32"/>
          <w:szCs w:val="32"/>
        </w:rPr>
      </w:pPr>
    </w:p>
    <w:p w:rsidR="00AD294F" w:rsidRPr="00E6386A" w:rsidRDefault="00AD294F" w:rsidP="0008232F">
      <w:pPr>
        <w:ind w:firstLine="720"/>
        <w:jc w:val="thaiDistribute"/>
        <w:rPr>
          <w:rFonts w:ascii="TH SarabunPSK" w:hAnsi="TH SarabunPSK" w:cs="TH SarabunPSK"/>
          <w:sz w:val="32"/>
          <w:szCs w:val="32"/>
        </w:rPr>
      </w:pPr>
    </w:p>
    <w:p w:rsidR="00BE685D" w:rsidRDefault="00BE685D" w:rsidP="00A97CD9">
      <w:pPr>
        <w:rPr>
          <w:rFonts w:ascii="TH SarabunPSK" w:hAnsi="TH SarabunPSK" w:cs="TH SarabunPSK"/>
          <w:b/>
          <w:bCs/>
          <w:sz w:val="32"/>
          <w:szCs w:val="32"/>
        </w:rPr>
      </w:pPr>
    </w:p>
    <w:p w:rsidR="00BE685D" w:rsidRDefault="00BE685D" w:rsidP="00A97CD9">
      <w:pPr>
        <w:rPr>
          <w:rFonts w:ascii="TH SarabunPSK" w:hAnsi="TH SarabunPSK" w:cs="TH SarabunPSK"/>
          <w:b/>
          <w:bCs/>
          <w:sz w:val="32"/>
          <w:szCs w:val="32"/>
        </w:rPr>
      </w:pPr>
    </w:p>
    <w:p w:rsidR="00BE685D" w:rsidRDefault="00BE685D" w:rsidP="00A97CD9">
      <w:pPr>
        <w:rPr>
          <w:rFonts w:ascii="TH SarabunPSK" w:hAnsi="TH SarabunPSK" w:cs="TH SarabunPSK"/>
          <w:b/>
          <w:bCs/>
          <w:sz w:val="32"/>
          <w:szCs w:val="32"/>
        </w:rPr>
      </w:pPr>
    </w:p>
    <w:p w:rsidR="00BE685D" w:rsidRDefault="00BE685D" w:rsidP="00A97CD9">
      <w:pPr>
        <w:rPr>
          <w:rFonts w:ascii="TH SarabunPSK" w:hAnsi="TH SarabunPSK" w:cs="TH SarabunPSK"/>
          <w:b/>
          <w:bCs/>
          <w:sz w:val="32"/>
          <w:szCs w:val="32"/>
        </w:rPr>
      </w:pPr>
    </w:p>
    <w:p w:rsidR="00BE685D" w:rsidRDefault="00BE685D" w:rsidP="00A97CD9">
      <w:pPr>
        <w:rPr>
          <w:rFonts w:ascii="TH SarabunPSK" w:hAnsi="TH SarabunPSK" w:cs="TH SarabunPSK"/>
          <w:b/>
          <w:bCs/>
          <w:sz w:val="32"/>
          <w:szCs w:val="32"/>
        </w:rPr>
      </w:pPr>
    </w:p>
    <w:p w:rsidR="00BE685D" w:rsidRDefault="00BE685D" w:rsidP="00A97CD9">
      <w:pPr>
        <w:rPr>
          <w:rFonts w:ascii="TH SarabunPSK" w:hAnsi="TH SarabunPSK" w:cs="TH SarabunPSK"/>
          <w:b/>
          <w:bCs/>
          <w:sz w:val="32"/>
          <w:szCs w:val="32"/>
        </w:rPr>
      </w:pPr>
    </w:p>
    <w:p w:rsidR="00BE685D" w:rsidRDefault="00BE685D" w:rsidP="00A97CD9">
      <w:pPr>
        <w:rPr>
          <w:rFonts w:ascii="TH SarabunPSK" w:hAnsi="TH SarabunPSK" w:cs="TH SarabunPSK"/>
          <w:b/>
          <w:bCs/>
          <w:sz w:val="32"/>
          <w:szCs w:val="32"/>
        </w:rPr>
      </w:pPr>
    </w:p>
    <w:p w:rsidR="002C4510" w:rsidRDefault="002C4510" w:rsidP="00A97CD9">
      <w:pPr>
        <w:rPr>
          <w:rFonts w:ascii="TH SarabunPSK" w:hAnsi="TH SarabunPSK" w:cs="TH SarabunPSK"/>
          <w:b/>
          <w:bCs/>
          <w:sz w:val="32"/>
          <w:szCs w:val="32"/>
        </w:rPr>
      </w:pPr>
    </w:p>
    <w:p w:rsidR="002C4510" w:rsidRDefault="002C4510" w:rsidP="00A97CD9">
      <w:pPr>
        <w:rPr>
          <w:rFonts w:ascii="TH SarabunPSK" w:hAnsi="TH SarabunPSK" w:cs="TH SarabunPSK"/>
          <w:b/>
          <w:bCs/>
          <w:sz w:val="32"/>
          <w:szCs w:val="32"/>
        </w:rPr>
      </w:pPr>
    </w:p>
    <w:p w:rsidR="002C4510" w:rsidRDefault="002C4510" w:rsidP="00A97CD9">
      <w:pPr>
        <w:rPr>
          <w:rFonts w:ascii="TH SarabunPSK" w:hAnsi="TH SarabunPSK" w:cs="TH SarabunPSK"/>
          <w:b/>
          <w:bCs/>
          <w:sz w:val="32"/>
          <w:szCs w:val="32"/>
        </w:rPr>
      </w:pPr>
    </w:p>
    <w:p w:rsidR="002C4510" w:rsidRDefault="00830E04" w:rsidP="00A97CD9">
      <w:pPr>
        <w:rPr>
          <w:rFonts w:ascii="TH SarabunPSK" w:hAnsi="TH SarabunPSK" w:cs="TH SarabunPSK"/>
          <w:b/>
          <w:bCs/>
          <w:sz w:val="32"/>
          <w:szCs w:val="32"/>
        </w:rPr>
      </w:pPr>
      <w:r>
        <w:rPr>
          <w:rFonts w:ascii="TH SarabunPSK" w:hAnsi="TH SarabunPSK" w:cs="TH SarabunPSK" w:hint="cs"/>
          <w:b/>
          <w:bCs/>
          <w:sz w:val="32"/>
          <w:szCs w:val="32"/>
          <w:cs/>
        </w:rPr>
        <w:tab/>
      </w:r>
      <w:r w:rsidRPr="00943382">
        <w:rPr>
          <w:rFonts w:ascii="TH SarabunPSK" w:hAnsi="TH SarabunPSK" w:cs="TH SarabunPSK"/>
          <w:spacing w:val="-8"/>
          <w:sz w:val="32"/>
          <w:szCs w:val="32"/>
          <w:cs/>
        </w:rPr>
        <w:t>จากผลการสำรวจข้อมูล</w:t>
      </w:r>
      <w:r w:rsidRPr="00943382">
        <w:rPr>
          <w:rFonts w:ascii="TH SarabunPSK" w:hAnsi="TH SarabunPSK" w:cs="TH SarabunPSK" w:hint="cs"/>
          <w:spacing w:val="-8"/>
          <w:sz w:val="32"/>
          <w:szCs w:val="32"/>
          <w:cs/>
        </w:rPr>
        <w:t xml:space="preserve"> </w:t>
      </w:r>
      <w:r w:rsidRPr="00943382">
        <w:rPr>
          <w:rFonts w:ascii="TH SarabunPSK" w:hAnsi="TH SarabunPSK" w:cs="TH SarabunPSK"/>
          <w:spacing w:val="-8"/>
          <w:sz w:val="32"/>
          <w:szCs w:val="32"/>
          <w:cs/>
        </w:rPr>
        <w:t>พบว่า</w:t>
      </w:r>
      <w:r w:rsidRPr="00943382">
        <w:rPr>
          <w:rFonts w:ascii="TH SarabunPSK" w:hAnsi="TH SarabunPSK" w:cs="TH SarabunPSK" w:hint="cs"/>
          <w:spacing w:val="-8"/>
          <w:sz w:val="32"/>
          <w:szCs w:val="32"/>
          <w:cs/>
        </w:rPr>
        <w:t xml:space="preserve"> จังหวัดชัยภูมิ มีครัวเรือน 260,203 ครัวเรือน มีประชากรทั้งสิ้น 781,645 คน</w:t>
      </w:r>
      <w:r>
        <w:rPr>
          <w:rFonts w:ascii="TH SarabunPSK" w:hAnsi="TH SarabunPSK" w:cs="TH SarabunPSK" w:hint="cs"/>
          <w:sz w:val="32"/>
          <w:szCs w:val="32"/>
          <w:cs/>
        </w:rPr>
        <w:t xml:space="preserve"> </w:t>
      </w:r>
      <w:r w:rsidRPr="00334A34">
        <w:rPr>
          <w:rFonts w:ascii="TH SarabunPSK" w:hAnsi="TH SarabunPSK" w:cs="TH SarabunPSK" w:hint="cs"/>
          <w:sz w:val="32"/>
          <w:szCs w:val="32"/>
          <w:cs/>
        </w:rPr>
        <w:t xml:space="preserve"> </w:t>
      </w:r>
      <w:r>
        <w:rPr>
          <w:rFonts w:ascii="TH SarabunPSK" w:hAnsi="TH SarabunPSK" w:cs="TH SarabunPSK" w:hint="cs"/>
          <w:sz w:val="32"/>
          <w:szCs w:val="32"/>
          <w:cs/>
        </w:rPr>
        <w:t>เป็นชาย 382,516 คน และหญิง 399,129 คน โดยอำเภอเมืองชัยภูมิ มีประชากร</w:t>
      </w:r>
      <w:r w:rsidR="004C0B37">
        <w:rPr>
          <w:rFonts w:ascii="TH SarabunPSK" w:hAnsi="TH SarabunPSK" w:cs="TH SarabunPSK" w:hint="cs"/>
          <w:sz w:val="32"/>
          <w:szCs w:val="32"/>
          <w:cs/>
        </w:rPr>
        <w:t>มากที่สุด 112,869 คน รองลงมา อำเภอภูเขียว 90,616 คน อำเภอเกษตรสมบูรณ์ 83,872 คน</w:t>
      </w:r>
      <w:r w:rsidRPr="00334A34">
        <w:rPr>
          <w:rFonts w:ascii="TH SarabunPSK" w:hAnsi="TH SarabunPSK" w:cs="TH SarabunPSK" w:hint="cs"/>
          <w:sz w:val="32"/>
          <w:szCs w:val="32"/>
          <w:cs/>
        </w:rPr>
        <w:t xml:space="preserve"> ตามลำดับ</w:t>
      </w:r>
    </w:p>
    <w:p w:rsidR="00486B4D" w:rsidRDefault="00486B4D" w:rsidP="00A97CD9">
      <w:pPr>
        <w:rPr>
          <w:rFonts w:ascii="TH SarabunPSK" w:hAnsi="TH SarabunPSK" w:cs="TH SarabunPSK"/>
          <w:b/>
          <w:bCs/>
          <w:sz w:val="32"/>
          <w:szCs w:val="32"/>
        </w:rPr>
      </w:pPr>
    </w:p>
    <w:p w:rsidR="006B18EE" w:rsidRPr="00F677FE" w:rsidRDefault="00D17388" w:rsidP="00276CB8">
      <w:pPr>
        <w:ind w:firstLine="720"/>
        <w:rPr>
          <w:rFonts w:ascii="TH SarabunPSK" w:hAnsi="TH SarabunPSK" w:cs="TH SarabunPSK"/>
          <w:b/>
          <w:bCs/>
          <w:sz w:val="36"/>
          <w:szCs w:val="36"/>
        </w:rPr>
      </w:pPr>
      <w:r w:rsidRPr="00F677FE">
        <w:rPr>
          <w:rFonts w:ascii="TH SarabunPSK" w:hAnsi="TH SarabunPSK" w:cs="TH SarabunPSK"/>
          <w:b/>
          <w:bCs/>
          <w:noProof/>
          <w:sz w:val="32"/>
          <w:szCs w:val="32"/>
        </w:rPr>
        <w:lastRenderedPageBreak/>
        <mc:AlternateContent>
          <mc:Choice Requires="wps">
            <w:drawing>
              <wp:anchor distT="0" distB="0" distL="114300" distR="114300" simplePos="0" relativeHeight="251700224" behindDoc="0" locked="0" layoutInCell="1" allowOverlap="1" wp14:anchorId="46DC7724" wp14:editId="12D36FA8">
                <wp:simplePos x="0" y="0"/>
                <wp:positionH relativeFrom="column">
                  <wp:posOffset>5310520</wp:posOffset>
                </wp:positionH>
                <wp:positionV relativeFrom="paragraph">
                  <wp:posOffset>-547695</wp:posOffset>
                </wp:positionV>
                <wp:extent cx="381000" cy="295275"/>
                <wp:effectExtent l="0" t="0" r="0" b="9525"/>
                <wp:wrapNone/>
                <wp:docPr id="27" name="สี่เหลี่ยมผืนผ้า 2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27" o:spid="_x0000_s1037" style="position:absolute;left:0;text-align:left;margin-left:418.15pt;margin-top:-43.15pt;width:30pt;height:23.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" fillcolor="white [3212]" stroked="f" strokeweight="2pt">
                <v:textbox>
                  <w:txbxContent>
                    <w:p w:rsidR="00F4192B" w:rsidRPr="00E850A6" w:rsidRDefault="00F4192B" w:rsidP="00D17388">
                      <w:pPr>
                        <w:jc w:val="center"/>
                        <w:rPr>
                          <w:b/>
                          <w:bCs/>
                          <w:color w:val="000000" w:themeColor="text1"/>
                        </w:rPr>
                      </w:pPr>
                      <w:r>
                        <w:rPr>
                          <w:rFonts w:ascii="TH SarabunPSK" w:hAnsi="TH SarabunPSK" w:cs="TH SarabunPSK" w:hint="cs"/>
                          <w:b/>
                          <w:bCs/>
                          <w:color w:val="000000" w:themeColor="text1"/>
                          <w:sz w:val="32"/>
                          <w:szCs w:val="32"/>
                          <w:cs/>
                        </w:rPr>
                        <w:t>1</w:t>
                      </w:r>
                      <w:r w:rsidR="00943382">
                        <w:rPr>
                          <w:rFonts w:ascii="TH SarabunPSK" w:hAnsi="TH SarabunPSK" w:cs="TH SarabunPSK" w:hint="cs"/>
                          <w:b/>
                          <w:bCs/>
                          <w:color w:val="000000" w:themeColor="text1"/>
                          <w:sz w:val="32"/>
                          <w:szCs w:val="32"/>
                          <w:cs/>
                        </w:rPr>
                        <w:t>1</w:t>
                      </w:r>
                    </w:p>
                  </w:txbxContent>
                </v:textbox>
              </v:rect>
            </w:pict>
          </mc:Fallback>
        </mc:AlternateContent>
      </w:r>
      <w:r w:rsidR="0026226E" w:rsidRPr="00F677FE">
        <w:rPr>
          <w:rFonts w:ascii="TH SarabunPSK" w:hAnsi="TH SarabunPSK" w:cs="TH SarabunPSK" w:hint="cs"/>
          <w:b/>
          <w:bCs/>
          <w:sz w:val="36"/>
          <w:szCs w:val="36"/>
          <w:cs/>
        </w:rPr>
        <w:t>3</w:t>
      </w:r>
      <w:r w:rsidR="006B18EE" w:rsidRPr="00F677FE">
        <w:rPr>
          <w:rFonts w:ascii="TH SarabunPSK" w:hAnsi="TH SarabunPSK" w:cs="TH SarabunPSK"/>
          <w:b/>
          <w:bCs/>
          <w:sz w:val="36"/>
          <w:szCs w:val="36"/>
          <w:cs/>
        </w:rPr>
        <w:t>. ช่วงอายุ</w:t>
      </w:r>
    </w:p>
    <w:p w:rsidR="006B18EE" w:rsidRPr="00F677FE" w:rsidRDefault="006B18EE" w:rsidP="00A97CD9">
      <w:pPr>
        <w:rPr>
          <w:rFonts w:ascii="TH SarabunPSK" w:hAnsi="TH SarabunPSK" w:cs="TH SarabunPSK"/>
          <w:sz w:val="32"/>
          <w:szCs w:val="32"/>
        </w:rPr>
      </w:pPr>
    </w:p>
    <w:tbl>
      <w:tblPr>
        <w:tblStyle w:val="a3"/>
        <w:tblW w:w="8647" w:type="dxa"/>
        <w:tblInd w:w="675" w:type="dxa"/>
        <w:tblLayout w:type="fixed"/>
        <w:tblLook w:val="04A0" w:firstRow="1" w:lastRow="0" w:firstColumn="1" w:lastColumn="0" w:noHBand="0" w:noVBand="1"/>
      </w:tblPr>
      <w:tblGrid>
        <w:gridCol w:w="2268"/>
        <w:gridCol w:w="1134"/>
        <w:gridCol w:w="992"/>
        <w:gridCol w:w="1135"/>
        <w:gridCol w:w="992"/>
        <w:gridCol w:w="1134"/>
        <w:gridCol w:w="992"/>
      </w:tblGrid>
      <w:tr w:rsidR="00F677FE" w:rsidRPr="00F677FE" w:rsidTr="00EB577A">
        <w:tc>
          <w:tcPr>
            <w:tcW w:w="2268" w:type="dxa"/>
            <w:tcBorders>
              <w:left w:val="single" w:sz="12" w:space="0" w:color="auto"/>
              <w:bottom w:val="single" w:sz="12" w:space="0" w:color="auto"/>
              <w:right w:val="single" w:sz="12" w:space="0" w:color="auto"/>
            </w:tcBorders>
            <w:shd w:val="clear" w:color="auto" w:fill="FFFFFF" w:themeFill="background1"/>
          </w:tcPr>
          <w:p w:rsidR="00875A79" w:rsidRPr="00F677FE" w:rsidRDefault="00875A79" w:rsidP="009C6E68">
            <w:pPr>
              <w:jc w:val="center"/>
              <w:rPr>
                <w:rFonts w:ascii="TH SarabunPSK" w:hAnsi="TH SarabunPSK" w:cs="TH SarabunPSK"/>
                <w:b/>
                <w:bCs/>
                <w:sz w:val="32"/>
                <w:szCs w:val="32"/>
              </w:rPr>
            </w:pPr>
            <w:r w:rsidRPr="00F677FE">
              <w:rPr>
                <w:rFonts w:ascii="TH SarabunPSK" w:hAnsi="TH SarabunPSK" w:cs="TH SarabunPSK"/>
                <w:b/>
                <w:bCs/>
                <w:sz w:val="32"/>
                <w:szCs w:val="32"/>
                <w:cs/>
              </w:rPr>
              <w:t>ช่วงอายุ</w:t>
            </w:r>
          </w:p>
        </w:tc>
        <w:tc>
          <w:tcPr>
            <w:tcW w:w="1134" w:type="dxa"/>
            <w:tcBorders>
              <w:left w:val="single" w:sz="12" w:space="0" w:color="auto"/>
              <w:bottom w:val="single" w:sz="12" w:space="0" w:color="auto"/>
            </w:tcBorders>
            <w:shd w:val="clear" w:color="auto" w:fill="FFFFFF" w:themeFill="background1"/>
          </w:tcPr>
          <w:p w:rsidR="00875A79" w:rsidRPr="00F677FE" w:rsidRDefault="00875A79" w:rsidP="009C6E68">
            <w:pPr>
              <w:jc w:val="center"/>
              <w:rPr>
                <w:rFonts w:ascii="TH SarabunPSK" w:hAnsi="TH SarabunPSK" w:cs="TH SarabunPSK"/>
                <w:b/>
                <w:bCs/>
                <w:sz w:val="32"/>
                <w:szCs w:val="32"/>
                <w:cs/>
              </w:rPr>
            </w:pPr>
            <w:r w:rsidRPr="00F677FE">
              <w:rPr>
                <w:rFonts w:ascii="TH SarabunPSK" w:hAnsi="TH SarabunPSK" w:cs="TH SarabunPSK"/>
                <w:b/>
                <w:bCs/>
                <w:sz w:val="32"/>
                <w:szCs w:val="32"/>
                <w:cs/>
              </w:rPr>
              <w:t>ชาย</w:t>
            </w:r>
            <w:r w:rsidRPr="00F677FE">
              <w:rPr>
                <w:rFonts w:ascii="TH SarabunPSK" w:hAnsi="TH SarabunPSK" w:cs="TH SarabunPSK"/>
                <w:b/>
                <w:bCs/>
                <w:sz w:val="32"/>
                <w:szCs w:val="32"/>
              </w:rPr>
              <w:t xml:space="preserve"> </w:t>
            </w:r>
            <w:r w:rsidRPr="00F677FE">
              <w:rPr>
                <w:rFonts w:ascii="TH SarabunPSK" w:hAnsi="TH SarabunPSK" w:cs="TH SarabunPSK" w:hint="cs"/>
                <w:b/>
                <w:bCs/>
                <w:sz w:val="32"/>
                <w:szCs w:val="32"/>
                <w:cs/>
              </w:rPr>
              <w:t xml:space="preserve"> (คน)</w:t>
            </w:r>
          </w:p>
        </w:tc>
        <w:tc>
          <w:tcPr>
            <w:tcW w:w="992" w:type="dxa"/>
            <w:tcBorders>
              <w:bottom w:val="single" w:sz="12" w:space="0" w:color="auto"/>
            </w:tcBorders>
            <w:shd w:val="clear" w:color="auto" w:fill="FFFFFF" w:themeFill="background1"/>
          </w:tcPr>
          <w:p w:rsidR="00875A79" w:rsidRPr="00F677FE"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ร้อยละ</w:t>
            </w:r>
          </w:p>
        </w:tc>
        <w:tc>
          <w:tcPr>
            <w:tcW w:w="1135" w:type="dxa"/>
            <w:tcBorders>
              <w:bottom w:val="single" w:sz="12" w:space="0" w:color="auto"/>
              <w:right w:val="single" w:sz="12" w:space="0" w:color="auto"/>
            </w:tcBorders>
            <w:shd w:val="clear" w:color="auto" w:fill="FFFFFF" w:themeFill="background1"/>
          </w:tcPr>
          <w:p w:rsidR="0035335C"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หญิง</w:t>
            </w:r>
          </w:p>
          <w:p w:rsidR="00875A79" w:rsidRPr="00F677FE"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(คน)</w:t>
            </w:r>
          </w:p>
        </w:tc>
        <w:tc>
          <w:tcPr>
            <w:tcW w:w="992" w:type="dxa"/>
            <w:tcBorders>
              <w:left w:val="single" w:sz="12" w:space="0" w:color="auto"/>
              <w:bottom w:val="single" w:sz="12" w:space="0" w:color="auto"/>
            </w:tcBorders>
            <w:shd w:val="clear" w:color="auto" w:fill="FFFFFF" w:themeFill="background1"/>
          </w:tcPr>
          <w:p w:rsidR="00875A79" w:rsidRPr="00F677FE"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ร้อยละ</w:t>
            </w:r>
          </w:p>
        </w:tc>
        <w:tc>
          <w:tcPr>
            <w:tcW w:w="1134" w:type="dxa"/>
            <w:tcBorders>
              <w:bottom w:val="single" w:sz="12" w:space="0" w:color="auto"/>
              <w:right w:val="single" w:sz="12" w:space="0" w:color="auto"/>
            </w:tcBorders>
            <w:shd w:val="clear" w:color="auto" w:fill="FFFFFF" w:themeFill="background1"/>
          </w:tcPr>
          <w:p w:rsidR="0035335C"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 xml:space="preserve">รวม </w:t>
            </w:r>
          </w:p>
          <w:p w:rsidR="00875A79" w:rsidRPr="00F677FE"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(คน)</w:t>
            </w:r>
          </w:p>
        </w:tc>
        <w:tc>
          <w:tcPr>
            <w:tcW w:w="992" w:type="dxa"/>
            <w:tcBorders>
              <w:left w:val="single" w:sz="12" w:space="0" w:color="auto"/>
              <w:bottom w:val="single" w:sz="12" w:space="0" w:color="auto"/>
            </w:tcBorders>
            <w:shd w:val="clear" w:color="auto" w:fill="FFFFFF" w:themeFill="background1"/>
          </w:tcPr>
          <w:p w:rsidR="00875A79" w:rsidRPr="00F677FE" w:rsidRDefault="00875A79" w:rsidP="009C6E68">
            <w:pPr>
              <w:jc w:val="center"/>
              <w:rPr>
                <w:rFonts w:ascii="TH SarabunPSK" w:hAnsi="TH SarabunPSK" w:cs="TH SarabunPSK"/>
                <w:b/>
                <w:bCs/>
                <w:sz w:val="32"/>
                <w:szCs w:val="32"/>
              </w:rPr>
            </w:pPr>
            <w:r w:rsidRPr="00F677FE">
              <w:rPr>
                <w:rFonts w:ascii="TH SarabunPSK" w:hAnsi="TH SarabunPSK" w:cs="TH SarabunPSK" w:hint="cs"/>
                <w:b/>
                <w:bCs/>
                <w:sz w:val="32"/>
                <w:szCs w:val="32"/>
                <w:cs/>
              </w:rPr>
              <w:t>ร้อยละ</w:t>
            </w:r>
          </w:p>
        </w:tc>
      </w:tr>
      <w:tr w:rsidR="0035335C" w:rsidRPr="00C226B7" w:rsidTr="00CE143C">
        <w:tc>
          <w:tcPr>
            <w:tcW w:w="2268" w:type="dxa"/>
            <w:tcBorders>
              <w:top w:val="single" w:sz="12" w:space="0" w:color="auto"/>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1 </w:t>
            </w:r>
            <w:r w:rsidRPr="0035335C">
              <w:rPr>
                <w:rFonts w:ascii="TH Sarabun New" w:hAnsi="TH Sarabun New" w:cs="TH Sarabun New"/>
                <w:color w:val="000000"/>
                <w:sz w:val="32"/>
                <w:szCs w:val="32"/>
                <w:cs/>
              </w:rPr>
              <w:t>เดือน</w:t>
            </w:r>
            <w:r w:rsidRPr="0035335C">
              <w:rPr>
                <w:rFonts w:ascii="TH Sarabun New" w:hAnsi="TH Sarabun New" w:cs="TH Sarabun New"/>
                <w:color w:val="000000"/>
                <w:sz w:val="32"/>
                <w:szCs w:val="32"/>
              </w:rPr>
              <w:t xml:space="preserve"> </w:t>
            </w:r>
            <w:r w:rsidRPr="0035335C">
              <w:rPr>
                <w:rFonts w:ascii="TH Sarabun New" w:hAnsi="TH Sarabun New" w:cs="TH Sarabun New"/>
                <w:color w:val="000000"/>
                <w:sz w:val="32"/>
                <w:szCs w:val="32"/>
                <w:cs/>
              </w:rPr>
              <w:t xml:space="preserve">ถึง </w:t>
            </w:r>
            <w:r w:rsidRPr="0035335C">
              <w:rPr>
                <w:rFonts w:ascii="TH Sarabun New" w:hAnsi="TH Sarabun New" w:cs="TH Sarabun New"/>
                <w:color w:val="000000"/>
                <w:sz w:val="32"/>
                <w:szCs w:val="32"/>
              </w:rPr>
              <w:t xml:space="preserve">5 </w:t>
            </w:r>
            <w:r w:rsidRPr="0035335C">
              <w:rPr>
                <w:rFonts w:ascii="TH Sarabun New" w:hAnsi="TH Sarabun New" w:cs="TH Sarabun New"/>
                <w:color w:val="000000"/>
                <w:sz w:val="32"/>
                <w:szCs w:val="32"/>
                <w:cs/>
              </w:rPr>
              <w:t>เดือน</w:t>
            </w:r>
          </w:p>
        </w:tc>
        <w:tc>
          <w:tcPr>
            <w:tcW w:w="1134" w:type="dxa"/>
            <w:tcBorders>
              <w:top w:val="single" w:sz="12" w:space="0" w:color="auto"/>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925</w:t>
            </w:r>
          </w:p>
        </w:tc>
        <w:tc>
          <w:tcPr>
            <w:tcW w:w="992" w:type="dxa"/>
            <w:tcBorders>
              <w:top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0.12</w:t>
            </w:r>
          </w:p>
        </w:tc>
        <w:tc>
          <w:tcPr>
            <w:tcW w:w="1135" w:type="dxa"/>
            <w:tcBorders>
              <w:top w:val="single" w:sz="12" w:space="0" w:color="auto"/>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847</w:t>
            </w:r>
          </w:p>
        </w:tc>
        <w:tc>
          <w:tcPr>
            <w:tcW w:w="992" w:type="dxa"/>
            <w:tcBorders>
              <w:top w:val="single" w:sz="12" w:space="0" w:color="auto"/>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0.11</w:t>
            </w:r>
          </w:p>
        </w:tc>
        <w:tc>
          <w:tcPr>
            <w:tcW w:w="1134" w:type="dxa"/>
            <w:tcBorders>
              <w:top w:val="single" w:sz="12" w:space="0" w:color="auto"/>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1,772</w:t>
            </w:r>
          </w:p>
        </w:tc>
        <w:tc>
          <w:tcPr>
            <w:tcW w:w="992" w:type="dxa"/>
            <w:tcBorders>
              <w:top w:val="single" w:sz="12" w:space="0" w:color="auto"/>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0.23</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6 </w:t>
            </w:r>
            <w:r w:rsidRPr="0035335C">
              <w:rPr>
                <w:rFonts w:ascii="TH Sarabun New" w:hAnsi="TH Sarabun New" w:cs="TH Sarabun New"/>
                <w:color w:val="000000"/>
                <w:sz w:val="32"/>
                <w:szCs w:val="32"/>
                <w:cs/>
              </w:rPr>
              <w:t xml:space="preserve">เดือน ถึง </w:t>
            </w:r>
            <w:r w:rsidRPr="0035335C">
              <w:rPr>
                <w:rFonts w:ascii="TH Sarabun New" w:hAnsi="TH Sarabun New" w:cs="TH Sarabun New"/>
                <w:color w:val="000000"/>
                <w:sz w:val="32"/>
                <w:szCs w:val="32"/>
              </w:rPr>
              <w:t xml:space="preserve">1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0 </w:t>
            </w:r>
            <w:r w:rsidRPr="0035335C">
              <w:rPr>
                <w:rFonts w:ascii="TH Sarabun New" w:hAnsi="TH Sarabun New" w:cs="TH Sarabun New"/>
                <w:color w:val="000000"/>
                <w:sz w:val="32"/>
                <w:szCs w:val="32"/>
                <w:cs/>
              </w:rPr>
              <w:t>เดือน</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1,916</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0.25</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1,827</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0.23</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3,743</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0.48</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1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1 </w:t>
            </w:r>
            <w:r w:rsidRPr="0035335C">
              <w:rPr>
                <w:rFonts w:ascii="TH Sarabun New" w:hAnsi="TH Sarabun New" w:cs="TH Sarabun New"/>
                <w:color w:val="000000"/>
                <w:sz w:val="32"/>
                <w:szCs w:val="32"/>
                <w:cs/>
              </w:rPr>
              <w:t xml:space="preserve">เดือน </w:t>
            </w:r>
            <w:r w:rsidRPr="0035335C">
              <w:rPr>
                <w:rFonts w:ascii="TH Sarabun New" w:hAnsi="TH Sarabun New" w:cs="TH Sarabun New"/>
                <w:color w:val="000000"/>
                <w:sz w:val="32"/>
                <w:szCs w:val="32"/>
              </w:rPr>
              <w:t xml:space="preserve">– 2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4,184</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0.54</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3,917</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0.50</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8,101</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1.04</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3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5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10,954</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1.40</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10,408</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1.33</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21,362</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2.73</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6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12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29,372</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3.76</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27,469</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3.51</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56,841</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7.27</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13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14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8,851</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1.13</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8,218</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1.05</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17,069</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2.18</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15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18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17,673</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2.26</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17,085</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2.19</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34,758</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4.45</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19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25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33,674</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4.31</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33,265</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4.26</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66,939</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8.56</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26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34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43,556</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5.57</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43,951</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5.62</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87,507</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11.20</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35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49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94,866</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12.14</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101,201</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12.95</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196,067</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25.08</w:t>
            </w:r>
          </w:p>
        </w:tc>
      </w:tr>
      <w:tr w:rsidR="0035335C" w:rsidRPr="00C226B7" w:rsidTr="00CE143C">
        <w:tc>
          <w:tcPr>
            <w:tcW w:w="2268" w:type="dxa"/>
            <w:tcBorders>
              <w:left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50 </w:t>
            </w:r>
            <w:r w:rsidRPr="0035335C">
              <w:rPr>
                <w:rFonts w:ascii="TH Sarabun New" w:hAnsi="TH Sarabun New" w:cs="TH Sarabun New"/>
                <w:color w:val="000000"/>
                <w:sz w:val="32"/>
                <w:szCs w:val="32"/>
                <w:cs/>
              </w:rPr>
              <w:t xml:space="preserve">ปี </w:t>
            </w:r>
            <w:r w:rsidRPr="0035335C">
              <w:rPr>
                <w:rFonts w:ascii="TH Sarabun New" w:hAnsi="TH Sarabun New" w:cs="TH Sarabun New"/>
                <w:color w:val="000000"/>
                <w:sz w:val="32"/>
                <w:szCs w:val="32"/>
              </w:rPr>
              <w:t xml:space="preserve">– 59 </w:t>
            </w:r>
            <w:r w:rsidRPr="0035335C">
              <w:rPr>
                <w:rFonts w:ascii="TH Sarabun New" w:hAnsi="TH Sarabun New" w:cs="TH Sarabun New"/>
                <w:color w:val="000000"/>
                <w:sz w:val="32"/>
                <w:szCs w:val="32"/>
                <w:cs/>
              </w:rPr>
              <w:t>ปี</w:t>
            </w:r>
          </w:p>
        </w:tc>
        <w:tc>
          <w:tcPr>
            <w:tcW w:w="1134"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64,480</w:t>
            </w:r>
          </w:p>
        </w:tc>
        <w:tc>
          <w:tcPr>
            <w:tcW w:w="992" w:type="dxa"/>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8.25</w:t>
            </w:r>
          </w:p>
        </w:tc>
        <w:tc>
          <w:tcPr>
            <w:tcW w:w="1135"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67,977</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8.70</w:t>
            </w:r>
          </w:p>
        </w:tc>
        <w:tc>
          <w:tcPr>
            <w:tcW w:w="1134" w:type="dxa"/>
            <w:tcBorders>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132,457</w:t>
            </w:r>
          </w:p>
        </w:tc>
        <w:tc>
          <w:tcPr>
            <w:tcW w:w="992" w:type="dxa"/>
            <w:tcBorders>
              <w:lef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16.95</w:t>
            </w:r>
          </w:p>
        </w:tc>
      </w:tr>
      <w:tr w:rsidR="0035335C" w:rsidRPr="00C226B7" w:rsidTr="00EB577A">
        <w:tc>
          <w:tcPr>
            <w:tcW w:w="2268" w:type="dxa"/>
            <w:tcBorders>
              <w:left w:val="single" w:sz="12" w:space="0" w:color="auto"/>
              <w:bottom w:val="single" w:sz="12" w:space="0" w:color="auto"/>
              <w:right w:val="single" w:sz="12" w:space="0" w:color="auto"/>
            </w:tcBorders>
            <w:vAlign w:val="bottom"/>
          </w:tcPr>
          <w:p w:rsidR="0035335C" w:rsidRPr="0035335C" w:rsidRDefault="0035335C">
            <w:pPr>
              <w:rPr>
                <w:rFonts w:ascii="TH Sarabun New" w:hAnsi="TH Sarabun New" w:cs="TH Sarabun New"/>
                <w:color w:val="000000"/>
                <w:sz w:val="32"/>
                <w:szCs w:val="32"/>
              </w:rPr>
            </w:pPr>
            <w:r w:rsidRPr="0035335C">
              <w:rPr>
                <w:rFonts w:ascii="TH Sarabun New" w:hAnsi="TH Sarabun New" w:cs="TH Sarabun New"/>
                <w:color w:val="000000"/>
                <w:sz w:val="32"/>
                <w:szCs w:val="32"/>
              </w:rPr>
              <w:t xml:space="preserve">60 </w:t>
            </w:r>
            <w:r w:rsidRPr="0035335C">
              <w:rPr>
                <w:rFonts w:ascii="TH Sarabun New" w:hAnsi="TH Sarabun New" w:cs="TH Sarabun New"/>
                <w:color w:val="000000"/>
                <w:sz w:val="32"/>
                <w:szCs w:val="32"/>
                <w:cs/>
              </w:rPr>
              <w:t>ปี ขึ้นไป</w:t>
            </w:r>
          </w:p>
        </w:tc>
        <w:tc>
          <w:tcPr>
            <w:tcW w:w="1134" w:type="dxa"/>
            <w:tcBorders>
              <w:left w:val="single" w:sz="12" w:space="0" w:color="auto"/>
              <w:bottom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72,065</w:t>
            </w:r>
          </w:p>
        </w:tc>
        <w:tc>
          <w:tcPr>
            <w:tcW w:w="992" w:type="dxa"/>
            <w:tcBorders>
              <w:bottom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9.22</w:t>
            </w:r>
          </w:p>
        </w:tc>
        <w:tc>
          <w:tcPr>
            <w:tcW w:w="1135" w:type="dxa"/>
            <w:tcBorders>
              <w:bottom w:val="single" w:sz="12" w:space="0" w:color="auto"/>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82,964</w:t>
            </w:r>
          </w:p>
        </w:tc>
        <w:tc>
          <w:tcPr>
            <w:tcW w:w="992" w:type="dxa"/>
            <w:tcBorders>
              <w:left w:val="single" w:sz="12" w:space="0" w:color="auto"/>
              <w:bottom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10.61</w:t>
            </w:r>
          </w:p>
        </w:tc>
        <w:tc>
          <w:tcPr>
            <w:tcW w:w="1134" w:type="dxa"/>
            <w:tcBorders>
              <w:bottom w:val="single" w:sz="12" w:space="0" w:color="auto"/>
              <w:right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155,029</w:t>
            </w:r>
          </w:p>
        </w:tc>
        <w:tc>
          <w:tcPr>
            <w:tcW w:w="992" w:type="dxa"/>
            <w:tcBorders>
              <w:left w:val="single" w:sz="12" w:space="0" w:color="auto"/>
              <w:bottom w:val="single" w:sz="12" w:space="0" w:color="auto"/>
            </w:tcBorders>
            <w:vAlign w:val="bottom"/>
          </w:tcPr>
          <w:p w:rsidR="0035335C" w:rsidRPr="0035335C" w:rsidRDefault="0035335C" w:rsidP="001556A6">
            <w:pPr>
              <w:jc w:val="right"/>
              <w:rPr>
                <w:rFonts w:ascii="TH Sarabun New" w:hAnsi="TH Sarabun New" w:cs="TH Sarabun New"/>
                <w:color w:val="000000"/>
                <w:sz w:val="32"/>
                <w:szCs w:val="32"/>
              </w:rPr>
            </w:pPr>
            <w:r w:rsidRPr="0035335C">
              <w:rPr>
                <w:rFonts w:ascii="TH Sarabun New" w:hAnsi="TH Sarabun New" w:cs="TH Sarabun New"/>
                <w:color w:val="000000"/>
                <w:sz w:val="32"/>
                <w:szCs w:val="32"/>
              </w:rPr>
              <w:t>19.83</w:t>
            </w:r>
          </w:p>
        </w:tc>
      </w:tr>
      <w:tr w:rsidR="00F677FE" w:rsidRPr="00F677FE" w:rsidTr="00EB577A">
        <w:tc>
          <w:tcPr>
            <w:tcW w:w="2268"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677FE" w:rsidRPr="00CE143C" w:rsidRDefault="00F677FE" w:rsidP="00276CB8">
            <w:pPr>
              <w:jc w:val="center"/>
              <w:rPr>
                <w:rFonts w:ascii="TH SarabunPSK" w:hAnsi="TH SarabunPSK" w:cs="TH SarabunPSK"/>
                <w:b/>
                <w:bCs/>
                <w:color w:val="FF0000"/>
                <w:sz w:val="32"/>
                <w:szCs w:val="32"/>
                <w:cs/>
              </w:rPr>
            </w:pPr>
            <w:r w:rsidRPr="00CE143C">
              <w:rPr>
                <w:rFonts w:ascii="TH SarabunPSK" w:hAnsi="TH SarabunPSK" w:cs="TH SarabunPSK"/>
                <w:b/>
                <w:bCs/>
                <w:sz w:val="32"/>
                <w:szCs w:val="32"/>
                <w:cs/>
              </w:rPr>
              <w:t>รวม</w:t>
            </w:r>
          </w:p>
        </w:tc>
        <w:tc>
          <w:tcPr>
            <w:tcW w:w="1134" w:type="dxa"/>
            <w:tcBorders>
              <w:top w:val="single" w:sz="12" w:space="0" w:color="auto"/>
              <w:left w:val="single" w:sz="12" w:space="0" w:color="auto"/>
              <w:bottom w:val="single" w:sz="12" w:space="0" w:color="auto"/>
            </w:tcBorders>
            <w:shd w:val="clear" w:color="auto" w:fill="FFFFFF" w:themeFill="background1"/>
            <w:vAlign w:val="bottom"/>
          </w:tcPr>
          <w:p w:rsidR="00F677FE" w:rsidRPr="00CE143C" w:rsidRDefault="00F677FE" w:rsidP="001556A6">
            <w:pPr>
              <w:jc w:val="right"/>
              <w:rPr>
                <w:rFonts w:ascii="TH Sarabun New" w:hAnsi="TH Sarabun New" w:cs="TH Sarabun New"/>
                <w:b/>
                <w:bCs/>
                <w:color w:val="000000"/>
                <w:sz w:val="32"/>
                <w:szCs w:val="32"/>
              </w:rPr>
            </w:pPr>
            <w:r w:rsidRPr="00CE143C">
              <w:rPr>
                <w:rFonts w:ascii="TH Sarabun New" w:hAnsi="TH Sarabun New" w:cs="TH Sarabun New"/>
                <w:b/>
                <w:bCs/>
                <w:color w:val="000000"/>
                <w:sz w:val="32"/>
                <w:szCs w:val="32"/>
              </w:rPr>
              <w:t>382,516</w:t>
            </w:r>
          </w:p>
        </w:tc>
        <w:tc>
          <w:tcPr>
            <w:tcW w:w="992" w:type="dxa"/>
            <w:tcBorders>
              <w:top w:val="single" w:sz="12" w:space="0" w:color="auto"/>
              <w:bottom w:val="single" w:sz="12" w:space="0" w:color="auto"/>
            </w:tcBorders>
            <w:shd w:val="clear" w:color="auto" w:fill="FFFFFF" w:themeFill="background1"/>
            <w:vAlign w:val="bottom"/>
          </w:tcPr>
          <w:p w:rsidR="00F677FE" w:rsidRPr="00CE143C" w:rsidRDefault="00F677FE" w:rsidP="001556A6">
            <w:pPr>
              <w:jc w:val="right"/>
              <w:rPr>
                <w:rFonts w:ascii="TH Sarabun New" w:hAnsi="TH Sarabun New" w:cs="TH Sarabun New"/>
                <w:b/>
                <w:bCs/>
                <w:color w:val="000000"/>
                <w:sz w:val="32"/>
                <w:szCs w:val="32"/>
              </w:rPr>
            </w:pPr>
            <w:r w:rsidRPr="00CE143C">
              <w:rPr>
                <w:rFonts w:ascii="TH Sarabun New" w:hAnsi="TH Sarabun New" w:cs="TH Sarabun New"/>
                <w:b/>
                <w:bCs/>
                <w:color w:val="000000"/>
                <w:sz w:val="32"/>
                <w:szCs w:val="32"/>
              </w:rPr>
              <w:t>48.94</w:t>
            </w:r>
          </w:p>
        </w:tc>
        <w:tc>
          <w:tcPr>
            <w:tcW w:w="1135" w:type="dxa"/>
            <w:tcBorders>
              <w:top w:val="single" w:sz="12" w:space="0" w:color="auto"/>
              <w:bottom w:val="single" w:sz="12" w:space="0" w:color="auto"/>
              <w:right w:val="single" w:sz="12" w:space="0" w:color="auto"/>
            </w:tcBorders>
            <w:shd w:val="clear" w:color="auto" w:fill="FFFFFF" w:themeFill="background1"/>
            <w:vAlign w:val="bottom"/>
          </w:tcPr>
          <w:p w:rsidR="00F677FE" w:rsidRPr="00CE143C" w:rsidRDefault="00F677FE" w:rsidP="001556A6">
            <w:pPr>
              <w:jc w:val="right"/>
              <w:rPr>
                <w:rFonts w:ascii="TH Sarabun New" w:hAnsi="TH Sarabun New" w:cs="TH Sarabun New"/>
                <w:b/>
                <w:bCs/>
                <w:color w:val="000000"/>
                <w:sz w:val="32"/>
                <w:szCs w:val="32"/>
              </w:rPr>
            </w:pPr>
            <w:r w:rsidRPr="00CE143C">
              <w:rPr>
                <w:rFonts w:ascii="TH Sarabun New" w:hAnsi="TH Sarabun New" w:cs="TH Sarabun New"/>
                <w:b/>
                <w:bCs/>
                <w:color w:val="000000"/>
                <w:sz w:val="32"/>
                <w:szCs w:val="32"/>
              </w:rPr>
              <w:t>399,129</w:t>
            </w:r>
          </w:p>
        </w:tc>
        <w:tc>
          <w:tcPr>
            <w:tcW w:w="992" w:type="dxa"/>
            <w:tcBorders>
              <w:top w:val="single" w:sz="12" w:space="0" w:color="auto"/>
              <w:left w:val="single" w:sz="12" w:space="0" w:color="auto"/>
              <w:bottom w:val="single" w:sz="12" w:space="0" w:color="auto"/>
            </w:tcBorders>
            <w:shd w:val="clear" w:color="auto" w:fill="FFFFFF" w:themeFill="background1"/>
            <w:vAlign w:val="bottom"/>
          </w:tcPr>
          <w:p w:rsidR="00F677FE" w:rsidRPr="00CE143C" w:rsidRDefault="00F677FE" w:rsidP="001556A6">
            <w:pPr>
              <w:jc w:val="right"/>
              <w:rPr>
                <w:rFonts w:ascii="TH Sarabun New" w:hAnsi="TH Sarabun New" w:cs="TH Sarabun New"/>
                <w:b/>
                <w:bCs/>
                <w:color w:val="000000"/>
                <w:sz w:val="32"/>
                <w:szCs w:val="32"/>
              </w:rPr>
            </w:pPr>
            <w:r w:rsidRPr="00CE143C">
              <w:rPr>
                <w:rFonts w:ascii="TH Sarabun New" w:hAnsi="TH Sarabun New" w:cs="TH Sarabun New"/>
                <w:b/>
                <w:bCs/>
                <w:color w:val="000000"/>
                <w:sz w:val="32"/>
                <w:szCs w:val="32"/>
              </w:rPr>
              <w:t>51.06</w:t>
            </w:r>
          </w:p>
        </w:tc>
        <w:tc>
          <w:tcPr>
            <w:tcW w:w="1134" w:type="dxa"/>
            <w:tcBorders>
              <w:top w:val="single" w:sz="12" w:space="0" w:color="auto"/>
              <w:bottom w:val="single" w:sz="12" w:space="0" w:color="auto"/>
              <w:right w:val="single" w:sz="12" w:space="0" w:color="auto"/>
            </w:tcBorders>
            <w:shd w:val="clear" w:color="auto" w:fill="FFFFFF" w:themeFill="background1"/>
            <w:vAlign w:val="bottom"/>
          </w:tcPr>
          <w:p w:rsidR="00F677FE" w:rsidRPr="00CE143C" w:rsidRDefault="00F677FE" w:rsidP="001556A6">
            <w:pPr>
              <w:jc w:val="right"/>
              <w:rPr>
                <w:rFonts w:ascii="TH Sarabun New" w:hAnsi="TH Sarabun New" w:cs="TH Sarabun New"/>
                <w:b/>
                <w:bCs/>
                <w:color w:val="000000"/>
                <w:sz w:val="32"/>
                <w:szCs w:val="32"/>
              </w:rPr>
            </w:pPr>
            <w:r w:rsidRPr="00CE143C">
              <w:rPr>
                <w:rFonts w:ascii="TH Sarabun New" w:hAnsi="TH Sarabun New" w:cs="TH Sarabun New"/>
                <w:b/>
                <w:bCs/>
                <w:color w:val="000000"/>
                <w:sz w:val="32"/>
                <w:szCs w:val="32"/>
              </w:rPr>
              <w:t>781,645</w:t>
            </w:r>
          </w:p>
        </w:tc>
        <w:tc>
          <w:tcPr>
            <w:tcW w:w="992" w:type="dxa"/>
            <w:tcBorders>
              <w:top w:val="single" w:sz="12" w:space="0" w:color="auto"/>
              <w:left w:val="single" w:sz="12" w:space="0" w:color="auto"/>
              <w:bottom w:val="single" w:sz="12" w:space="0" w:color="auto"/>
            </w:tcBorders>
            <w:shd w:val="clear" w:color="auto" w:fill="FFFFFF" w:themeFill="background1"/>
            <w:vAlign w:val="bottom"/>
          </w:tcPr>
          <w:p w:rsidR="00F677FE" w:rsidRPr="00CE143C" w:rsidRDefault="00F677FE" w:rsidP="001556A6">
            <w:pPr>
              <w:jc w:val="right"/>
              <w:rPr>
                <w:rFonts w:ascii="TH Sarabun New" w:hAnsi="TH Sarabun New" w:cs="TH Sarabun New"/>
                <w:b/>
                <w:bCs/>
                <w:color w:val="000000"/>
                <w:sz w:val="32"/>
                <w:szCs w:val="32"/>
              </w:rPr>
            </w:pPr>
            <w:r w:rsidRPr="00CE143C">
              <w:rPr>
                <w:rFonts w:ascii="TH Sarabun New" w:hAnsi="TH Sarabun New" w:cs="TH Sarabun New"/>
                <w:b/>
                <w:bCs/>
                <w:color w:val="000000"/>
                <w:sz w:val="32"/>
                <w:szCs w:val="32"/>
              </w:rPr>
              <w:t>100.00</w:t>
            </w:r>
          </w:p>
        </w:tc>
      </w:tr>
    </w:tbl>
    <w:p w:rsidR="006B18EE" w:rsidRPr="00C226B7" w:rsidRDefault="006B18EE" w:rsidP="00A97CD9">
      <w:pPr>
        <w:rPr>
          <w:rFonts w:ascii="TH SarabunPSK" w:hAnsi="TH SarabunPSK" w:cs="TH SarabunPSK"/>
          <w:color w:val="FF0000"/>
          <w:szCs w:val="24"/>
        </w:rPr>
      </w:pPr>
    </w:p>
    <w:p w:rsidR="00AF74D0" w:rsidRPr="00C226B7" w:rsidRDefault="00AF74D0" w:rsidP="00A97CD9">
      <w:pPr>
        <w:rPr>
          <w:rFonts w:ascii="TH SarabunPSK" w:hAnsi="TH SarabunPSK" w:cs="TH SarabunPSK"/>
          <w:color w:val="FF0000"/>
          <w:szCs w:val="24"/>
        </w:rPr>
      </w:pPr>
    </w:p>
    <w:p w:rsidR="005A6379" w:rsidRPr="00CF2CD5" w:rsidRDefault="00AF74D0" w:rsidP="00AF74D0">
      <w:pPr>
        <w:ind w:firstLine="720"/>
        <w:jc w:val="center"/>
        <w:rPr>
          <w:rFonts w:ascii="TH SarabunPSK" w:hAnsi="TH SarabunPSK" w:cs="TH SarabunPSK"/>
          <w:b/>
          <w:bCs/>
          <w:sz w:val="32"/>
          <w:szCs w:val="32"/>
          <w:cs/>
        </w:rPr>
      </w:pPr>
      <w:r w:rsidRPr="00CF2CD5">
        <w:rPr>
          <w:rFonts w:ascii="TH SarabunPSK" w:hAnsi="TH SarabunPSK" w:cs="TH SarabunPSK" w:hint="cs"/>
          <w:b/>
          <w:bCs/>
          <w:sz w:val="32"/>
          <w:szCs w:val="32"/>
          <w:cs/>
        </w:rPr>
        <w:t>แผนภูมิแสดงจำนวนประชากรจำแนกตามช่วงอายุ</w:t>
      </w:r>
    </w:p>
    <w:p w:rsidR="005A6379" w:rsidRPr="00C226B7" w:rsidRDefault="00334A34" w:rsidP="00A97CD9">
      <w:pPr>
        <w:rPr>
          <w:rFonts w:ascii="TH SarabunPSK" w:hAnsi="TH SarabunPSK" w:cs="TH SarabunPSK"/>
          <w:b/>
          <w:bCs/>
          <w:color w:val="FF0000"/>
          <w:sz w:val="36"/>
          <w:szCs w:val="36"/>
        </w:rPr>
      </w:pPr>
      <w:r>
        <w:rPr>
          <w:noProof/>
        </w:rPr>
        <w:drawing>
          <wp:anchor distT="0" distB="0" distL="114300" distR="114300" simplePos="0" relativeHeight="251827200" behindDoc="0" locked="0" layoutInCell="1" allowOverlap="1" wp14:anchorId="546F2FC2" wp14:editId="48881A5D">
            <wp:simplePos x="0" y="0"/>
            <wp:positionH relativeFrom="column">
              <wp:posOffset>317205</wp:posOffset>
            </wp:positionH>
            <wp:positionV relativeFrom="paragraph">
              <wp:posOffset>112454</wp:posOffset>
            </wp:positionV>
            <wp:extent cx="5433237" cy="2509284"/>
            <wp:effectExtent l="0" t="0" r="15240" b="24765"/>
            <wp:wrapNone/>
            <wp:docPr id="52" name="แผนภูมิ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5A6379" w:rsidRPr="00C226B7" w:rsidRDefault="005A6379" w:rsidP="00E801C3">
      <w:pPr>
        <w:ind w:firstLine="567"/>
        <w:rPr>
          <w:rFonts w:ascii="TH SarabunPSK" w:hAnsi="TH SarabunPSK" w:cs="TH SarabunPSK"/>
          <w:b/>
          <w:bCs/>
          <w:color w:val="FF0000"/>
          <w:sz w:val="36"/>
          <w:szCs w:val="36"/>
        </w:rPr>
      </w:pPr>
    </w:p>
    <w:p w:rsidR="005A6379" w:rsidRPr="00C226B7" w:rsidRDefault="005A6379" w:rsidP="00A97CD9">
      <w:pPr>
        <w:rPr>
          <w:rFonts w:ascii="TH SarabunPSK" w:hAnsi="TH SarabunPSK" w:cs="TH SarabunPSK"/>
          <w:b/>
          <w:bCs/>
          <w:color w:val="FF0000"/>
          <w:sz w:val="36"/>
          <w:szCs w:val="36"/>
        </w:rPr>
      </w:pPr>
    </w:p>
    <w:p w:rsidR="005A6379" w:rsidRDefault="005A6379" w:rsidP="00A97CD9">
      <w:pPr>
        <w:rPr>
          <w:rFonts w:ascii="TH SarabunPSK" w:hAnsi="TH SarabunPSK" w:cs="TH SarabunPSK"/>
          <w:b/>
          <w:bCs/>
          <w:sz w:val="36"/>
          <w:szCs w:val="36"/>
        </w:rPr>
      </w:pPr>
    </w:p>
    <w:p w:rsidR="005A6379" w:rsidRDefault="005A6379" w:rsidP="00A97CD9">
      <w:pPr>
        <w:rPr>
          <w:rFonts w:ascii="TH SarabunPSK" w:hAnsi="TH SarabunPSK" w:cs="TH SarabunPSK"/>
          <w:b/>
          <w:bCs/>
          <w:sz w:val="36"/>
          <w:szCs w:val="36"/>
        </w:rPr>
      </w:pPr>
    </w:p>
    <w:p w:rsidR="005A6379" w:rsidRDefault="005A6379" w:rsidP="00A97CD9">
      <w:pPr>
        <w:rPr>
          <w:rFonts w:ascii="TH SarabunPSK" w:hAnsi="TH SarabunPSK" w:cs="TH SarabunPSK"/>
          <w:b/>
          <w:bCs/>
          <w:sz w:val="36"/>
          <w:szCs w:val="36"/>
        </w:rPr>
      </w:pPr>
    </w:p>
    <w:p w:rsidR="005A6379" w:rsidRDefault="005A6379" w:rsidP="00A97CD9">
      <w:pPr>
        <w:rPr>
          <w:rFonts w:ascii="TH SarabunPSK" w:hAnsi="TH SarabunPSK" w:cs="TH SarabunPSK"/>
          <w:b/>
          <w:bCs/>
          <w:sz w:val="36"/>
          <w:szCs w:val="36"/>
        </w:rPr>
      </w:pPr>
    </w:p>
    <w:p w:rsidR="005A6379" w:rsidRDefault="005A6379" w:rsidP="00A97CD9">
      <w:pPr>
        <w:rPr>
          <w:rFonts w:ascii="TH SarabunPSK" w:hAnsi="TH SarabunPSK" w:cs="TH SarabunPSK"/>
          <w:b/>
          <w:bCs/>
          <w:sz w:val="36"/>
          <w:szCs w:val="36"/>
        </w:rPr>
      </w:pPr>
    </w:p>
    <w:p w:rsidR="005A6379" w:rsidRDefault="005A6379" w:rsidP="00A97CD9">
      <w:pPr>
        <w:rPr>
          <w:rFonts w:ascii="TH SarabunPSK" w:hAnsi="TH SarabunPSK" w:cs="TH SarabunPSK"/>
          <w:b/>
          <w:bCs/>
          <w:sz w:val="36"/>
          <w:szCs w:val="36"/>
        </w:rPr>
      </w:pPr>
    </w:p>
    <w:p w:rsidR="00AF74D0" w:rsidRDefault="00AF74D0" w:rsidP="00AF74D0">
      <w:pPr>
        <w:ind w:firstLine="720"/>
        <w:rPr>
          <w:rFonts w:ascii="TH SarabunPSK" w:hAnsi="TH SarabunPSK" w:cs="TH SarabunPSK"/>
          <w:sz w:val="32"/>
          <w:szCs w:val="32"/>
        </w:rPr>
      </w:pPr>
    </w:p>
    <w:p w:rsidR="007B6A3F" w:rsidRDefault="007B6A3F" w:rsidP="00AF74D0">
      <w:pPr>
        <w:ind w:firstLine="720"/>
        <w:rPr>
          <w:rFonts w:ascii="TH SarabunPSK" w:hAnsi="TH SarabunPSK" w:cs="TH SarabunPSK"/>
          <w:sz w:val="32"/>
          <w:szCs w:val="32"/>
        </w:rPr>
      </w:pPr>
    </w:p>
    <w:p w:rsidR="005A6379" w:rsidRPr="00334A34" w:rsidRDefault="00AF74D0" w:rsidP="00AF74D0">
      <w:pPr>
        <w:ind w:firstLine="720"/>
        <w:rPr>
          <w:rFonts w:ascii="TH SarabunPSK" w:hAnsi="TH SarabunPSK" w:cs="TH SarabunPSK"/>
          <w:b/>
          <w:bCs/>
          <w:sz w:val="36"/>
          <w:szCs w:val="36"/>
        </w:rPr>
      </w:pPr>
      <w:r w:rsidRPr="00334A34">
        <w:rPr>
          <w:rFonts w:ascii="TH SarabunPSK" w:hAnsi="TH SarabunPSK" w:cs="TH SarabunPSK"/>
          <w:spacing w:val="-4"/>
          <w:sz w:val="32"/>
          <w:szCs w:val="32"/>
          <w:cs/>
        </w:rPr>
        <w:t>จากผลการสำรวจข้อมูล</w:t>
      </w:r>
      <w:r w:rsidRPr="00334A34">
        <w:rPr>
          <w:rFonts w:ascii="TH SarabunPSK" w:hAnsi="TH SarabunPSK" w:cs="TH SarabunPSK" w:hint="cs"/>
          <w:spacing w:val="-4"/>
          <w:sz w:val="32"/>
          <w:szCs w:val="32"/>
          <w:cs/>
        </w:rPr>
        <w:t xml:space="preserve"> </w:t>
      </w:r>
      <w:r w:rsidRPr="00334A34">
        <w:rPr>
          <w:rFonts w:ascii="TH SarabunPSK" w:hAnsi="TH SarabunPSK" w:cs="TH SarabunPSK"/>
          <w:spacing w:val="-4"/>
          <w:sz w:val="32"/>
          <w:szCs w:val="32"/>
          <w:cs/>
        </w:rPr>
        <w:t>พบว่า</w:t>
      </w:r>
      <w:r w:rsidRPr="00334A34">
        <w:rPr>
          <w:rFonts w:ascii="TH SarabunPSK" w:hAnsi="TH SarabunPSK" w:cs="TH SarabunPSK" w:hint="cs"/>
          <w:spacing w:val="-4"/>
          <w:sz w:val="32"/>
          <w:szCs w:val="32"/>
          <w:cs/>
        </w:rPr>
        <w:t xml:space="preserve"> ประชากรส่วนมากมีช่วงอายุระหว่าง </w:t>
      </w:r>
      <w:r w:rsidR="00334A34" w:rsidRPr="00334A34">
        <w:rPr>
          <w:rFonts w:ascii="TH SarabunPSK" w:hAnsi="TH SarabunPSK" w:cs="TH SarabunPSK" w:hint="cs"/>
          <w:spacing w:val="-4"/>
          <w:sz w:val="32"/>
          <w:szCs w:val="32"/>
          <w:cs/>
        </w:rPr>
        <w:t>35</w:t>
      </w:r>
      <w:r w:rsidRPr="00334A34">
        <w:rPr>
          <w:rFonts w:ascii="TH SarabunPSK" w:hAnsi="TH SarabunPSK" w:cs="TH SarabunPSK" w:hint="cs"/>
          <w:spacing w:val="-4"/>
          <w:sz w:val="32"/>
          <w:szCs w:val="32"/>
          <w:cs/>
        </w:rPr>
        <w:t xml:space="preserve"> ปี </w:t>
      </w:r>
      <w:r w:rsidRPr="00334A34">
        <w:rPr>
          <w:rFonts w:ascii="TH SarabunPSK" w:hAnsi="TH SarabunPSK" w:cs="TH SarabunPSK"/>
          <w:spacing w:val="-4"/>
          <w:sz w:val="32"/>
          <w:szCs w:val="32"/>
          <w:cs/>
        </w:rPr>
        <w:t>–</w:t>
      </w:r>
      <w:r w:rsidRPr="00334A34">
        <w:rPr>
          <w:rFonts w:ascii="TH SarabunPSK" w:hAnsi="TH SarabunPSK" w:cs="TH SarabunPSK" w:hint="cs"/>
          <w:spacing w:val="-4"/>
          <w:sz w:val="32"/>
          <w:szCs w:val="32"/>
          <w:cs/>
        </w:rPr>
        <w:t xml:space="preserve"> 49 ปี จำนวน </w:t>
      </w:r>
      <w:r w:rsidR="00334A34" w:rsidRPr="00334A34">
        <w:rPr>
          <w:rFonts w:ascii="TH SarabunPSK" w:hAnsi="TH SarabunPSK" w:cs="TH SarabunPSK" w:hint="cs"/>
          <w:spacing w:val="-4"/>
          <w:sz w:val="32"/>
          <w:szCs w:val="32"/>
          <w:cs/>
        </w:rPr>
        <w:t>196</w:t>
      </w:r>
      <w:r w:rsidRPr="00334A34">
        <w:rPr>
          <w:rFonts w:ascii="TH SarabunPSK" w:hAnsi="TH SarabunPSK" w:cs="TH SarabunPSK" w:hint="cs"/>
          <w:spacing w:val="-4"/>
          <w:sz w:val="32"/>
          <w:szCs w:val="32"/>
          <w:cs/>
        </w:rPr>
        <w:t>,</w:t>
      </w:r>
      <w:r w:rsidR="00334A34" w:rsidRPr="00334A34">
        <w:rPr>
          <w:rFonts w:ascii="TH SarabunPSK" w:hAnsi="TH SarabunPSK" w:cs="TH SarabunPSK" w:hint="cs"/>
          <w:spacing w:val="-4"/>
          <w:sz w:val="32"/>
          <w:szCs w:val="32"/>
          <w:cs/>
        </w:rPr>
        <w:t>067</w:t>
      </w:r>
      <w:r w:rsidRPr="00334A34">
        <w:rPr>
          <w:rFonts w:ascii="TH SarabunPSK" w:hAnsi="TH SarabunPSK" w:cs="TH SarabunPSK" w:hint="cs"/>
          <w:spacing w:val="-4"/>
          <w:sz w:val="32"/>
          <w:szCs w:val="32"/>
          <w:cs/>
        </w:rPr>
        <w:t xml:space="preserve"> คน</w:t>
      </w:r>
      <w:r w:rsidR="00334A34">
        <w:rPr>
          <w:rFonts w:ascii="TH SarabunPSK" w:hAnsi="TH SarabunPSK" w:cs="TH SarabunPSK" w:hint="cs"/>
          <w:sz w:val="32"/>
          <w:szCs w:val="32"/>
          <w:cs/>
        </w:rPr>
        <w:t xml:space="preserve"> </w:t>
      </w:r>
      <w:r w:rsidRPr="00334A34">
        <w:rPr>
          <w:rFonts w:ascii="TH SarabunPSK" w:hAnsi="TH SarabunPSK" w:cs="TH SarabunPSK" w:hint="cs"/>
          <w:sz w:val="32"/>
          <w:szCs w:val="32"/>
          <w:cs/>
        </w:rPr>
        <w:t xml:space="preserve"> คิดเป็นร้อยละ </w:t>
      </w:r>
      <w:r w:rsidR="00334A34" w:rsidRPr="00334A34">
        <w:rPr>
          <w:rFonts w:ascii="TH SarabunPSK" w:hAnsi="TH SarabunPSK" w:cs="TH SarabunPSK" w:hint="cs"/>
          <w:sz w:val="32"/>
          <w:szCs w:val="32"/>
          <w:cs/>
        </w:rPr>
        <w:t>25</w:t>
      </w:r>
      <w:r w:rsidRPr="00334A34">
        <w:rPr>
          <w:rFonts w:ascii="TH SarabunPSK" w:hAnsi="TH SarabunPSK" w:cs="TH SarabunPSK" w:hint="cs"/>
          <w:sz w:val="32"/>
          <w:szCs w:val="32"/>
          <w:cs/>
        </w:rPr>
        <w:t>.</w:t>
      </w:r>
      <w:r w:rsidR="00334A34" w:rsidRPr="00334A34">
        <w:rPr>
          <w:rFonts w:ascii="TH SarabunPSK" w:hAnsi="TH SarabunPSK" w:cs="TH SarabunPSK" w:hint="cs"/>
          <w:sz w:val="32"/>
          <w:szCs w:val="32"/>
          <w:cs/>
        </w:rPr>
        <w:t>0</w:t>
      </w:r>
      <w:r w:rsidRPr="00334A34">
        <w:rPr>
          <w:rFonts w:ascii="TH SarabunPSK" w:hAnsi="TH SarabunPSK" w:cs="TH SarabunPSK" w:hint="cs"/>
          <w:sz w:val="32"/>
          <w:szCs w:val="32"/>
          <w:cs/>
        </w:rPr>
        <w:t>8 รองลงมา มีช่วงอายุ 60 ปี</w:t>
      </w:r>
      <w:r w:rsidR="00334A34" w:rsidRPr="00334A34">
        <w:rPr>
          <w:rFonts w:ascii="TH SarabunPSK" w:hAnsi="TH SarabunPSK" w:cs="TH SarabunPSK" w:hint="cs"/>
          <w:sz w:val="32"/>
          <w:szCs w:val="32"/>
          <w:cs/>
        </w:rPr>
        <w:t>ขึ้นไป</w:t>
      </w:r>
      <w:r w:rsidRPr="00334A34">
        <w:rPr>
          <w:rFonts w:ascii="TH SarabunPSK" w:hAnsi="TH SarabunPSK" w:cs="TH SarabunPSK" w:hint="cs"/>
          <w:sz w:val="32"/>
          <w:szCs w:val="32"/>
          <w:cs/>
        </w:rPr>
        <w:t xml:space="preserve"> จำนวน 15</w:t>
      </w:r>
      <w:r w:rsidR="00334A34" w:rsidRPr="00334A34">
        <w:rPr>
          <w:rFonts w:ascii="TH SarabunPSK" w:hAnsi="TH SarabunPSK" w:cs="TH SarabunPSK" w:hint="cs"/>
          <w:sz w:val="32"/>
          <w:szCs w:val="32"/>
          <w:cs/>
        </w:rPr>
        <w:t>5</w:t>
      </w:r>
      <w:r w:rsidRPr="00334A34">
        <w:rPr>
          <w:rFonts w:ascii="TH SarabunPSK" w:hAnsi="TH SarabunPSK" w:cs="TH SarabunPSK" w:hint="cs"/>
          <w:sz w:val="32"/>
          <w:szCs w:val="32"/>
          <w:cs/>
        </w:rPr>
        <w:t>,</w:t>
      </w:r>
      <w:r w:rsidR="00334A34" w:rsidRPr="00334A34">
        <w:rPr>
          <w:rFonts w:ascii="TH SarabunPSK" w:hAnsi="TH SarabunPSK" w:cs="TH SarabunPSK" w:hint="cs"/>
          <w:sz w:val="32"/>
          <w:szCs w:val="32"/>
          <w:cs/>
        </w:rPr>
        <w:t>02</w:t>
      </w:r>
      <w:r w:rsidRPr="00334A34">
        <w:rPr>
          <w:rFonts w:ascii="TH SarabunPSK" w:hAnsi="TH SarabunPSK" w:cs="TH SarabunPSK" w:hint="cs"/>
          <w:sz w:val="32"/>
          <w:szCs w:val="32"/>
          <w:cs/>
        </w:rPr>
        <w:t>9 คน คิดเป็นร้อยละ 1</w:t>
      </w:r>
      <w:r w:rsidR="00334A34" w:rsidRPr="00334A34">
        <w:rPr>
          <w:rFonts w:ascii="TH SarabunPSK" w:hAnsi="TH SarabunPSK" w:cs="TH SarabunPSK" w:hint="cs"/>
          <w:sz w:val="32"/>
          <w:szCs w:val="32"/>
          <w:cs/>
        </w:rPr>
        <w:t>9</w:t>
      </w:r>
      <w:r w:rsidRPr="00334A34">
        <w:rPr>
          <w:rFonts w:ascii="TH SarabunPSK" w:hAnsi="TH SarabunPSK" w:cs="TH SarabunPSK" w:hint="cs"/>
          <w:sz w:val="32"/>
          <w:szCs w:val="32"/>
          <w:cs/>
        </w:rPr>
        <w:t>.</w:t>
      </w:r>
      <w:r w:rsidR="00334A34" w:rsidRPr="00334A34">
        <w:rPr>
          <w:rFonts w:ascii="TH SarabunPSK" w:hAnsi="TH SarabunPSK" w:cs="TH SarabunPSK" w:hint="cs"/>
          <w:sz w:val="32"/>
          <w:szCs w:val="32"/>
          <w:cs/>
        </w:rPr>
        <w:t>8</w:t>
      </w:r>
      <w:r w:rsidRPr="00334A34">
        <w:rPr>
          <w:rFonts w:ascii="TH SarabunPSK" w:hAnsi="TH SarabunPSK" w:cs="TH SarabunPSK" w:hint="cs"/>
          <w:sz w:val="32"/>
          <w:szCs w:val="32"/>
          <w:cs/>
        </w:rPr>
        <w:t>3 และ ช่วงอายุ</w:t>
      </w:r>
      <w:r w:rsidR="00334A34" w:rsidRPr="00334A34">
        <w:rPr>
          <w:rFonts w:ascii="TH SarabunPSK" w:hAnsi="TH SarabunPSK" w:cs="TH SarabunPSK" w:hint="cs"/>
          <w:sz w:val="32"/>
          <w:szCs w:val="32"/>
          <w:cs/>
        </w:rPr>
        <w:t xml:space="preserve">50 ปี </w:t>
      </w:r>
      <w:r w:rsidR="00334A34" w:rsidRPr="00334A34">
        <w:rPr>
          <w:rFonts w:ascii="TH SarabunPSK" w:hAnsi="TH SarabunPSK" w:cs="TH SarabunPSK"/>
          <w:sz w:val="32"/>
          <w:szCs w:val="32"/>
          <w:cs/>
        </w:rPr>
        <w:t>–</w:t>
      </w:r>
      <w:r w:rsidR="00334A34" w:rsidRPr="00334A34">
        <w:rPr>
          <w:rFonts w:ascii="TH SarabunPSK" w:hAnsi="TH SarabunPSK" w:cs="TH SarabunPSK" w:hint="cs"/>
          <w:sz w:val="32"/>
          <w:szCs w:val="32"/>
          <w:cs/>
        </w:rPr>
        <w:t xml:space="preserve"> 59 ปี</w:t>
      </w:r>
      <w:r w:rsidRPr="00334A34">
        <w:rPr>
          <w:rFonts w:ascii="TH SarabunPSK" w:hAnsi="TH SarabunPSK" w:cs="TH SarabunPSK" w:hint="cs"/>
          <w:sz w:val="32"/>
          <w:szCs w:val="32"/>
          <w:cs/>
        </w:rPr>
        <w:t xml:space="preserve"> จำนวน 1</w:t>
      </w:r>
      <w:r w:rsidR="00334A34" w:rsidRPr="00334A34">
        <w:rPr>
          <w:rFonts w:ascii="TH SarabunPSK" w:hAnsi="TH SarabunPSK" w:cs="TH SarabunPSK" w:hint="cs"/>
          <w:sz w:val="32"/>
          <w:szCs w:val="32"/>
          <w:cs/>
        </w:rPr>
        <w:t>32</w:t>
      </w:r>
      <w:r w:rsidRPr="00334A34">
        <w:rPr>
          <w:rFonts w:ascii="TH SarabunPSK" w:hAnsi="TH SarabunPSK" w:cs="TH SarabunPSK" w:hint="cs"/>
          <w:sz w:val="32"/>
          <w:szCs w:val="32"/>
          <w:cs/>
        </w:rPr>
        <w:t>,</w:t>
      </w:r>
      <w:r w:rsidR="00334A34" w:rsidRPr="00334A34">
        <w:rPr>
          <w:rFonts w:ascii="TH SarabunPSK" w:hAnsi="TH SarabunPSK" w:cs="TH SarabunPSK" w:hint="cs"/>
          <w:sz w:val="32"/>
          <w:szCs w:val="32"/>
          <w:cs/>
        </w:rPr>
        <w:t>457</w:t>
      </w:r>
      <w:r w:rsidRPr="00334A34">
        <w:rPr>
          <w:rFonts w:ascii="TH SarabunPSK" w:hAnsi="TH SarabunPSK" w:cs="TH SarabunPSK" w:hint="cs"/>
          <w:sz w:val="32"/>
          <w:szCs w:val="32"/>
          <w:cs/>
        </w:rPr>
        <w:t xml:space="preserve"> คน คิดเป็นร้อยละ 1</w:t>
      </w:r>
      <w:r w:rsidR="00334A34" w:rsidRPr="00334A34">
        <w:rPr>
          <w:rFonts w:ascii="TH SarabunPSK" w:hAnsi="TH SarabunPSK" w:cs="TH SarabunPSK" w:hint="cs"/>
          <w:sz w:val="32"/>
          <w:szCs w:val="32"/>
          <w:cs/>
        </w:rPr>
        <w:t>6</w:t>
      </w:r>
      <w:r w:rsidRPr="00334A34">
        <w:rPr>
          <w:rFonts w:ascii="TH SarabunPSK" w:hAnsi="TH SarabunPSK" w:cs="TH SarabunPSK" w:hint="cs"/>
          <w:sz w:val="32"/>
          <w:szCs w:val="32"/>
          <w:cs/>
        </w:rPr>
        <w:t>.</w:t>
      </w:r>
      <w:r w:rsidR="00334A34" w:rsidRPr="00334A34">
        <w:rPr>
          <w:rFonts w:ascii="TH SarabunPSK" w:hAnsi="TH SarabunPSK" w:cs="TH SarabunPSK" w:hint="cs"/>
          <w:sz w:val="32"/>
          <w:szCs w:val="32"/>
          <w:cs/>
        </w:rPr>
        <w:t>95</w:t>
      </w:r>
      <w:r w:rsidRPr="00334A34">
        <w:rPr>
          <w:rFonts w:ascii="TH SarabunPSK" w:hAnsi="TH SarabunPSK" w:cs="TH SarabunPSK" w:hint="cs"/>
          <w:sz w:val="32"/>
          <w:szCs w:val="32"/>
          <w:cs/>
        </w:rPr>
        <w:t xml:space="preserve"> ตามลำดับ</w:t>
      </w:r>
    </w:p>
    <w:p w:rsidR="005A6379" w:rsidRDefault="005A6379" w:rsidP="00A97CD9">
      <w:pPr>
        <w:rPr>
          <w:rFonts w:ascii="TH SarabunPSK" w:hAnsi="TH SarabunPSK" w:cs="TH SarabunPSK"/>
          <w:b/>
          <w:bCs/>
          <w:sz w:val="36"/>
          <w:szCs w:val="36"/>
        </w:rPr>
      </w:pPr>
    </w:p>
    <w:p w:rsidR="006B18EE" w:rsidRPr="00E918E1" w:rsidRDefault="00D17388" w:rsidP="005A6379">
      <w:pPr>
        <w:ind w:firstLine="720"/>
        <w:rPr>
          <w:rFonts w:ascii="TH SarabunPSK" w:hAnsi="TH SarabunPSK" w:cs="TH SarabunPSK"/>
          <w:b/>
          <w:bCs/>
          <w:sz w:val="36"/>
          <w:szCs w:val="36"/>
        </w:rPr>
      </w:pPr>
      <w:r w:rsidRPr="00E918E1">
        <w:rPr>
          <w:rFonts w:ascii="TH SarabunPSK" w:hAnsi="TH SarabunPSK" w:cs="TH SarabunPSK"/>
          <w:b/>
          <w:bCs/>
          <w:noProof/>
          <w:sz w:val="32"/>
          <w:szCs w:val="32"/>
        </w:rPr>
        <w:lastRenderedPageBreak/>
        <mc:AlternateContent>
          <mc:Choice Requires="wps">
            <w:drawing>
              <wp:anchor distT="0" distB="0" distL="114300" distR="114300" simplePos="0" relativeHeight="251702272" behindDoc="0" locked="0" layoutInCell="1" allowOverlap="1" wp14:anchorId="2868496A" wp14:editId="43D52300">
                <wp:simplePos x="0" y="0"/>
                <wp:positionH relativeFrom="column">
                  <wp:posOffset>5380074</wp:posOffset>
                </wp:positionH>
                <wp:positionV relativeFrom="paragraph">
                  <wp:posOffset>-579593</wp:posOffset>
                </wp:positionV>
                <wp:extent cx="381000" cy="295275"/>
                <wp:effectExtent l="0" t="0" r="0" b="9525"/>
                <wp:wrapNone/>
                <wp:docPr id="29" name="สี่เหลี่ยมผืนผ้า 2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29" o:spid="_x0000_s1038" style="position:absolute;left:0;text-align:left;margin-left:423.65pt;margin-top:-45.65pt;width:30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" fillcolor="white [3212]" stroked="f" strokeweight="2pt">
                <v:textbox>
                  <w:txbxContent>
                    <w:p w:rsidR="00F4192B" w:rsidRPr="00E850A6" w:rsidRDefault="00F4192B" w:rsidP="00D17388">
                      <w:pPr>
                        <w:jc w:val="center"/>
                        <w:rPr>
                          <w:b/>
                          <w:bCs/>
                          <w:color w:val="000000" w:themeColor="text1"/>
                        </w:rPr>
                      </w:pPr>
                      <w:r>
                        <w:rPr>
                          <w:rFonts w:ascii="TH SarabunPSK" w:hAnsi="TH SarabunPSK" w:cs="TH SarabunPSK" w:hint="cs"/>
                          <w:b/>
                          <w:bCs/>
                          <w:color w:val="000000" w:themeColor="text1"/>
                          <w:sz w:val="32"/>
                          <w:szCs w:val="32"/>
                          <w:cs/>
                        </w:rPr>
                        <w:t>1</w:t>
                      </w:r>
                      <w:r w:rsidR="00943382">
                        <w:rPr>
                          <w:rFonts w:ascii="TH SarabunPSK" w:hAnsi="TH SarabunPSK" w:cs="TH SarabunPSK" w:hint="cs"/>
                          <w:b/>
                          <w:bCs/>
                          <w:color w:val="000000" w:themeColor="text1"/>
                          <w:sz w:val="32"/>
                          <w:szCs w:val="32"/>
                          <w:cs/>
                        </w:rPr>
                        <w:t>2</w:t>
                      </w:r>
                    </w:p>
                  </w:txbxContent>
                </v:textbox>
              </v:rect>
            </w:pict>
          </mc:Fallback>
        </mc:AlternateContent>
      </w:r>
      <w:r w:rsidR="0026226E" w:rsidRPr="00E918E1">
        <w:rPr>
          <w:rFonts w:ascii="TH SarabunPSK" w:hAnsi="TH SarabunPSK" w:cs="TH SarabunPSK" w:hint="cs"/>
          <w:b/>
          <w:bCs/>
          <w:sz w:val="36"/>
          <w:szCs w:val="36"/>
          <w:cs/>
        </w:rPr>
        <w:t>4</w:t>
      </w:r>
      <w:r w:rsidR="005B4BEC" w:rsidRPr="00E918E1">
        <w:rPr>
          <w:rFonts w:ascii="TH SarabunPSK" w:hAnsi="TH SarabunPSK" w:cs="TH SarabunPSK" w:hint="cs"/>
          <w:b/>
          <w:bCs/>
          <w:sz w:val="36"/>
          <w:szCs w:val="36"/>
          <w:cs/>
        </w:rPr>
        <w:t>.</w:t>
      </w:r>
      <w:r w:rsidR="005A6379" w:rsidRPr="00E918E1">
        <w:rPr>
          <w:rFonts w:ascii="TH SarabunPSK" w:hAnsi="TH SarabunPSK" w:cs="TH SarabunPSK" w:hint="cs"/>
          <w:b/>
          <w:bCs/>
          <w:sz w:val="36"/>
          <w:szCs w:val="36"/>
          <w:cs/>
        </w:rPr>
        <w:t xml:space="preserve"> </w:t>
      </w:r>
      <w:r w:rsidR="005B4BEC" w:rsidRPr="00E918E1">
        <w:rPr>
          <w:rFonts w:ascii="TH SarabunPSK" w:hAnsi="TH SarabunPSK" w:cs="TH SarabunPSK" w:hint="cs"/>
          <w:b/>
          <w:bCs/>
          <w:sz w:val="36"/>
          <w:szCs w:val="36"/>
          <w:cs/>
        </w:rPr>
        <w:t>ระดับการศึกษา</w:t>
      </w:r>
    </w:p>
    <w:p w:rsidR="009C7DA5" w:rsidRPr="00C226B7" w:rsidRDefault="009C7DA5" w:rsidP="002F27D2">
      <w:pPr>
        <w:jc w:val="both"/>
        <w:rPr>
          <w:rFonts w:ascii="TH SarabunPSK" w:hAnsi="TH SarabunPSK" w:cs="TH SarabunPSK"/>
          <w:color w:val="FF0000"/>
          <w:sz w:val="32"/>
          <w:szCs w:val="32"/>
        </w:rPr>
      </w:pPr>
    </w:p>
    <w:tbl>
      <w:tblPr>
        <w:tblStyle w:val="a3"/>
        <w:tblW w:w="8786" w:type="dxa"/>
        <w:tblInd w:w="250" w:type="dxa"/>
        <w:tblLayout w:type="fixed"/>
        <w:tblLook w:val="04A0" w:firstRow="1" w:lastRow="0" w:firstColumn="1" w:lastColumn="0" w:noHBand="0" w:noVBand="1"/>
      </w:tblPr>
      <w:tblGrid>
        <w:gridCol w:w="2693"/>
        <w:gridCol w:w="1134"/>
        <w:gridCol w:w="850"/>
        <w:gridCol w:w="1134"/>
        <w:gridCol w:w="851"/>
        <w:gridCol w:w="1133"/>
        <w:gridCol w:w="991"/>
      </w:tblGrid>
      <w:tr w:rsidR="00E918E1" w:rsidRPr="00E918E1" w:rsidTr="00EB577A">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D281B" w:rsidRPr="00E918E1" w:rsidRDefault="005D281B" w:rsidP="00082EA9">
            <w:pPr>
              <w:jc w:val="center"/>
              <w:rPr>
                <w:rFonts w:ascii="TH SarabunPSK" w:hAnsi="TH SarabunPSK" w:cs="TH SarabunPSK"/>
                <w:b/>
                <w:bCs/>
                <w:sz w:val="32"/>
                <w:szCs w:val="32"/>
              </w:rPr>
            </w:pPr>
            <w:r w:rsidRPr="00E918E1">
              <w:rPr>
                <w:rFonts w:ascii="TH SarabunPSK" w:hAnsi="TH SarabunPSK" w:cs="TH SarabunPSK" w:hint="cs"/>
                <w:b/>
                <w:bCs/>
                <w:sz w:val="32"/>
                <w:szCs w:val="32"/>
                <w:cs/>
              </w:rPr>
              <w:t>ระดับการศึกษา</w:t>
            </w:r>
          </w:p>
        </w:tc>
        <w:tc>
          <w:tcPr>
            <w:tcW w:w="1134" w:type="dxa"/>
            <w:tcBorders>
              <w:top w:val="single" w:sz="12" w:space="0" w:color="auto"/>
              <w:left w:val="single" w:sz="12" w:space="0" w:color="auto"/>
              <w:bottom w:val="single" w:sz="12" w:space="0" w:color="auto"/>
              <w:right w:val="single" w:sz="4" w:space="0" w:color="auto"/>
            </w:tcBorders>
            <w:shd w:val="clear" w:color="auto" w:fill="FFFFFF" w:themeFill="background1"/>
          </w:tcPr>
          <w:p w:rsidR="005D281B" w:rsidRPr="00E918E1" w:rsidRDefault="005D281B" w:rsidP="00E918E1">
            <w:pPr>
              <w:jc w:val="center"/>
              <w:rPr>
                <w:rFonts w:ascii="TH SarabunPSK" w:hAnsi="TH SarabunPSK" w:cs="TH SarabunPSK"/>
                <w:b/>
                <w:bCs/>
                <w:sz w:val="30"/>
                <w:szCs w:val="30"/>
                <w:cs/>
              </w:rPr>
            </w:pPr>
            <w:r w:rsidRPr="00E918E1">
              <w:rPr>
                <w:rFonts w:ascii="TH SarabunPSK" w:hAnsi="TH SarabunPSK" w:cs="TH SarabunPSK"/>
                <w:b/>
                <w:bCs/>
                <w:sz w:val="30"/>
                <w:szCs w:val="30"/>
                <w:cs/>
              </w:rPr>
              <w:t>ชาย</w:t>
            </w:r>
            <w:r w:rsidRPr="00E918E1">
              <w:rPr>
                <w:rFonts w:ascii="TH SarabunPSK" w:hAnsi="TH SarabunPSK" w:cs="TH SarabunPSK"/>
                <w:b/>
                <w:bCs/>
                <w:sz w:val="30"/>
                <w:szCs w:val="30"/>
              </w:rPr>
              <w:t xml:space="preserve"> </w:t>
            </w:r>
            <w:r w:rsidRPr="00E918E1">
              <w:rPr>
                <w:rFonts w:ascii="TH SarabunPSK" w:hAnsi="TH SarabunPSK" w:cs="TH SarabunPSK" w:hint="cs"/>
                <w:b/>
                <w:bCs/>
                <w:sz w:val="30"/>
                <w:szCs w:val="30"/>
                <w:cs/>
              </w:rPr>
              <w:t xml:space="preserve"> (คน)</w:t>
            </w:r>
          </w:p>
        </w:tc>
        <w:tc>
          <w:tcPr>
            <w:tcW w:w="850" w:type="dxa"/>
            <w:tcBorders>
              <w:top w:val="single" w:sz="12" w:space="0" w:color="auto"/>
              <w:left w:val="single" w:sz="4" w:space="0" w:color="auto"/>
              <w:bottom w:val="single" w:sz="12" w:space="0" w:color="auto"/>
              <w:right w:val="single" w:sz="12" w:space="0" w:color="auto"/>
            </w:tcBorders>
            <w:shd w:val="clear" w:color="auto" w:fill="FFFFFF" w:themeFill="background1"/>
          </w:tcPr>
          <w:p w:rsidR="005D281B" w:rsidRPr="00E918E1" w:rsidRDefault="005D281B" w:rsidP="00E918E1">
            <w:pPr>
              <w:jc w:val="center"/>
              <w:rPr>
                <w:rFonts w:ascii="TH SarabunPSK" w:hAnsi="TH SarabunPSK" w:cs="TH SarabunPSK"/>
                <w:b/>
                <w:bCs/>
                <w:sz w:val="30"/>
                <w:szCs w:val="30"/>
              </w:rPr>
            </w:pPr>
            <w:r w:rsidRPr="00E918E1">
              <w:rPr>
                <w:rFonts w:ascii="TH SarabunPSK" w:hAnsi="TH SarabunPSK" w:cs="TH SarabunPSK" w:hint="cs"/>
                <w:b/>
                <w:bCs/>
                <w:sz w:val="30"/>
                <w:szCs w:val="30"/>
                <w:cs/>
              </w:rPr>
              <w:t>ร้อยละ</w:t>
            </w:r>
          </w:p>
        </w:tc>
        <w:tc>
          <w:tcPr>
            <w:tcW w:w="1134" w:type="dxa"/>
            <w:tcBorders>
              <w:top w:val="single" w:sz="12" w:space="0" w:color="auto"/>
              <w:left w:val="single" w:sz="12" w:space="0" w:color="auto"/>
              <w:bottom w:val="single" w:sz="12" w:space="0" w:color="auto"/>
              <w:right w:val="single" w:sz="4" w:space="0" w:color="auto"/>
            </w:tcBorders>
            <w:shd w:val="clear" w:color="auto" w:fill="FFFFFF" w:themeFill="background1"/>
          </w:tcPr>
          <w:p w:rsidR="005D281B" w:rsidRPr="00E918E1" w:rsidRDefault="005D281B" w:rsidP="00E918E1">
            <w:pPr>
              <w:jc w:val="center"/>
              <w:rPr>
                <w:rFonts w:ascii="TH SarabunPSK" w:hAnsi="TH SarabunPSK" w:cs="TH SarabunPSK"/>
                <w:b/>
                <w:bCs/>
                <w:sz w:val="30"/>
                <w:szCs w:val="30"/>
              </w:rPr>
            </w:pPr>
            <w:r w:rsidRPr="00E918E1">
              <w:rPr>
                <w:rFonts w:ascii="TH SarabunPSK" w:hAnsi="TH SarabunPSK" w:cs="TH SarabunPSK" w:hint="cs"/>
                <w:b/>
                <w:bCs/>
                <w:sz w:val="30"/>
                <w:szCs w:val="30"/>
                <w:cs/>
              </w:rPr>
              <w:t>หญิง (คน)</w:t>
            </w:r>
          </w:p>
        </w:tc>
        <w:tc>
          <w:tcPr>
            <w:tcW w:w="851" w:type="dxa"/>
            <w:tcBorders>
              <w:top w:val="single" w:sz="12" w:space="0" w:color="auto"/>
              <w:left w:val="single" w:sz="4" w:space="0" w:color="auto"/>
              <w:bottom w:val="single" w:sz="12" w:space="0" w:color="auto"/>
              <w:right w:val="single" w:sz="12" w:space="0" w:color="auto"/>
            </w:tcBorders>
            <w:shd w:val="clear" w:color="auto" w:fill="FFFFFF" w:themeFill="background1"/>
          </w:tcPr>
          <w:p w:rsidR="005D281B" w:rsidRPr="00E918E1" w:rsidRDefault="005D281B" w:rsidP="00E918E1">
            <w:pPr>
              <w:jc w:val="center"/>
              <w:rPr>
                <w:rFonts w:ascii="TH SarabunPSK" w:hAnsi="TH SarabunPSK" w:cs="TH SarabunPSK"/>
                <w:b/>
                <w:bCs/>
                <w:sz w:val="30"/>
                <w:szCs w:val="30"/>
              </w:rPr>
            </w:pPr>
            <w:r w:rsidRPr="00E918E1">
              <w:rPr>
                <w:rFonts w:ascii="TH SarabunPSK" w:hAnsi="TH SarabunPSK" w:cs="TH SarabunPSK" w:hint="cs"/>
                <w:b/>
                <w:bCs/>
                <w:sz w:val="30"/>
                <w:szCs w:val="30"/>
                <w:cs/>
              </w:rPr>
              <w:t>ร้อยละ</w:t>
            </w:r>
          </w:p>
        </w:tc>
        <w:tc>
          <w:tcPr>
            <w:tcW w:w="1133" w:type="dxa"/>
            <w:tcBorders>
              <w:top w:val="single" w:sz="12" w:space="0" w:color="auto"/>
              <w:left w:val="single" w:sz="12" w:space="0" w:color="auto"/>
              <w:bottom w:val="single" w:sz="12" w:space="0" w:color="auto"/>
              <w:right w:val="single" w:sz="4" w:space="0" w:color="auto"/>
            </w:tcBorders>
            <w:shd w:val="clear" w:color="auto" w:fill="FFFFFF" w:themeFill="background1"/>
          </w:tcPr>
          <w:p w:rsidR="005D281B" w:rsidRPr="00E918E1" w:rsidRDefault="005D281B" w:rsidP="00E918E1">
            <w:pPr>
              <w:jc w:val="center"/>
              <w:rPr>
                <w:rFonts w:ascii="TH SarabunPSK" w:hAnsi="TH SarabunPSK" w:cs="TH SarabunPSK"/>
                <w:b/>
                <w:bCs/>
                <w:sz w:val="30"/>
                <w:szCs w:val="30"/>
              </w:rPr>
            </w:pPr>
            <w:r w:rsidRPr="00E918E1">
              <w:rPr>
                <w:rFonts w:ascii="TH SarabunPSK" w:hAnsi="TH SarabunPSK" w:cs="TH SarabunPSK" w:hint="cs"/>
                <w:b/>
                <w:bCs/>
                <w:sz w:val="30"/>
                <w:szCs w:val="30"/>
                <w:cs/>
              </w:rPr>
              <w:t>รวม (คน)</w:t>
            </w:r>
          </w:p>
        </w:tc>
        <w:tc>
          <w:tcPr>
            <w:tcW w:w="991" w:type="dxa"/>
            <w:tcBorders>
              <w:top w:val="single" w:sz="12" w:space="0" w:color="auto"/>
              <w:left w:val="single" w:sz="4" w:space="0" w:color="auto"/>
              <w:bottom w:val="single" w:sz="12" w:space="0" w:color="auto"/>
              <w:right w:val="single" w:sz="12" w:space="0" w:color="auto"/>
            </w:tcBorders>
            <w:shd w:val="clear" w:color="auto" w:fill="FFFFFF" w:themeFill="background1"/>
          </w:tcPr>
          <w:p w:rsidR="005D281B" w:rsidRPr="00E918E1" w:rsidRDefault="005D281B" w:rsidP="00E918E1">
            <w:pPr>
              <w:jc w:val="center"/>
              <w:rPr>
                <w:rFonts w:ascii="TH SarabunPSK" w:hAnsi="TH SarabunPSK" w:cs="TH SarabunPSK"/>
                <w:b/>
                <w:bCs/>
                <w:sz w:val="30"/>
                <w:szCs w:val="30"/>
              </w:rPr>
            </w:pPr>
            <w:r w:rsidRPr="00E918E1">
              <w:rPr>
                <w:rFonts w:ascii="TH SarabunPSK" w:hAnsi="TH SarabunPSK" w:cs="TH SarabunPSK" w:hint="cs"/>
                <w:b/>
                <w:bCs/>
                <w:sz w:val="30"/>
                <w:szCs w:val="30"/>
                <w:cs/>
              </w:rPr>
              <w:t>ร้อยละ</w:t>
            </w:r>
          </w:p>
        </w:tc>
      </w:tr>
      <w:tr w:rsidR="005976C5" w:rsidRPr="00C226B7" w:rsidTr="005976C5">
        <w:tc>
          <w:tcPr>
            <w:tcW w:w="2693" w:type="dxa"/>
            <w:tcBorders>
              <w:top w:val="single" w:sz="1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ไม่เคยศึกษา</w:t>
            </w:r>
          </w:p>
        </w:tc>
        <w:tc>
          <w:tcPr>
            <w:tcW w:w="1134" w:type="dxa"/>
            <w:tcBorders>
              <w:top w:val="single" w:sz="12" w:space="0" w:color="auto"/>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9,498</w:t>
            </w:r>
          </w:p>
        </w:tc>
        <w:tc>
          <w:tcPr>
            <w:tcW w:w="850" w:type="dxa"/>
            <w:tcBorders>
              <w:top w:val="single" w:sz="12"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1.22</w:t>
            </w:r>
          </w:p>
        </w:tc>
        <w:tc>
          <w:tcPr>
            <w:tcW w:w="1134" w:type="dxa"/>
            <w:tcBorders>
              <w:top w:val="single" w:sz="12" w:space="0" w:color="auto"/>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10,169</w:t>
            </w:r>
          </w:p>
        </w:tc>
        <w:tc>
          <w:tcPr>
            <w:tcW w:w="851" w:type="dxa"/>
            <w:tcBorders>
              <w:top w:val="single" w:sz="12" w:space="0" w:color="auto"/>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1.30</w:t>
            </w:r>
          </w:p>
        </w:tc>
        <w:tc>
          <w:tcPr>
            <w:tcW w:w="1133" w:type="dxa"/>
            <w:tcBorders>
              <w:top w:val="single" w:sz="12" w:space="0" w:color="auto"/>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19,667</w:t>
            </w:r>
          </w:p>
        </w:tc>
        <w:tc>
          <w:tcPr>
            <w:tcW w:w="991" w:type="dxa"/>
            <w:tcBorders>
              <w:top w:val="single" w:sz="12" w:space="0" w:color="auto"/>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2.52</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อนุบาล/ศูนย์เด็กเล็ก</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12,987</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1.66</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12,350</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1.58</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25,337</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3.24</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ต่ำกว่าชั้นประถมฯ (ป.</w:t>
            </w:r>
            <w:r w:rsidRPr="005976C5">
              <w:rPr>
                <w:rFonts w:ascii="TH Sarabun New" w:hAnsi="TH Sarabun New" w:cs="TH Sarabun New"/>
                <w:color w:val="000000"/>
                <w:sz w:val="32"/>
                <w:szCs w:val="32"/>
              </w:rPr>
              <w:t xml:space="preserve">4, </w:t>
            </w:r>
            <w:r w:rsidRPr="005976C5">
              <w:rPr>
                <w:rFonts w:ascii="TH Sarabun New" w:hAnsi="TH Sarabun New" w:cs="TH Sarabun New"/>
                <w:color w:val="000000"/>
                <w:sz w:val="32"/>
                <w:szCs w:val="32"/>
                <w:cs/>
              </w:rPr>
              <w:t>ป.</w:t>
            </w:r>
            <w:r w:rsidRPr="005976C5">
              <w:rPr>
                <w:rFonts w:ascii="TH Sarabun New" w:hAnsi="TH Sarabun New" w:cs="TH Sarabun New"/>
                <w:color w:val="000000"/>
                <w:sz w:val="32"/>
                <w:szCs w:val="32"/>
              </w:rPr>
              <w:t xml:space="preserve">7, </w:t>
            </w:r>
            <w:r w:rsidRPr="005976C5">
              <w:rPr>
                <w:rFonts w:ascii="TH Sarabun New" w:hAnsi="TH Sarabun New" w:cs="TH Sarabun New"/>
                <w:color w:val="000000"/>
                <w:sz w:val="32"/>
                <w:szCs w:val="32"/>
                <w:cs/>
              </w:rPr>
              <w:t>ป.</w:t>
            </w:r>
            <w:r w:rsidRPr="005976C5">
              <w:rPr>
                <w:rFonts w:ascii="TH Sarabun New" w:hAnsi="TH Sarabun New" w:cs="TH Sarabun New"/>
                <w:color w:val="000000"/>
                <w:sz w:val="32"/>
                <w:szCs w:val="32"/>
              </w:rPr>
              <w:t>6)</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13,260</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1.70</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14,003</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1.79</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27,263</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3.49</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ประถมฯ (ป.</w:t>
            </w:r>
            <w:r w:rsidRPr="005976C5">
              <w:rPr>
                <w:rFonts w:ascii="TH Sarabun New" w:hAnsi="TH Sarabun New" w:cs="TH Sarabun New"/>
                <w:color w:val="000000"/>
                <w:sz w:val="32"/>
                <w:szCs w:val="32"/>
              </w:rPr>
              <w:t xml:space="preserve">4, </w:t>
            </w:r>
            <w:r w:rsidRPr="005976C5">
              <w:rPr>
                <w:rFonts w:ascii="TH Sarabun New" w:hAnsi="TH Sarabun New" w:cs="TH Sarabun New"/>
                <w:color w:val="000000"/>
                <w:sz w:val="32"/>
                <w:szCs w:val="32"/>
                <w:cs/>
              </w:rPr>
              <w:t>ป.</w:t>
            </w:r>
            <w:r w:rsidRPr="005976C5">
              <w:rPr>
                <w:rFonts w:ascii="TH Sarabun New" w:hAnsi="TH Sarabun New" w:cs="TH Sarabun New"/>
                <w:color w:val="000000"/>
                <w:sz w:val="32"/>
                <w:szCs w:val="32"/>
              </w:rPr>
              <w:t xml:space="preserve">7, </w:t>
            </w:r>
            <w:r w:rsidRPr="005976C5">
              <w:rPr>
                <w:rFonts w:ascii="TH Sarabun New" w:hAnsi="TH Sarabun New" w:cs="TH Sarabun New"/>
                <w:color w:val="000000"/>
                <w:sz w:val="32"/>
                <w:szCs w:val="32"/>
                <w:cs/>
              </w:rPr>
              <w:t>ป.</w:t>
            </w:r>
            <w:r w:rsidRPr="005976C5">
              <w:rPr>
                <w:rFonts w:ascii="TH Sarabun New" w:hAnsi="TH Sarabun New" w:cs="TH Sarabun New"/>
                <w:color w:val="000000"/>
                <w:sz w:val="32"/>
                <w:szCs w:val="32"/>
              </w:rPr>
              <w:t>6)</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203,842</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26.08</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218,200</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27.92</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422,042</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53.99</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ม.ต้น (ม</w:t>
            </w:r>
            <w:r w:rsidR="005976C5">
              <w:rPr>
                <w:rFonts w:ascii="TH Sarabun New" w:hAnsi="TH Sarabun New" w:cs="TH Sarabun New" w:hint="cs"/>
                <w:color w:val="000000"/>
                <w:sz w:val="32"/>
                <w:szCs w:val="32"/>
                <w:cs/>
              </w:rPr>
              <w:t>.</w:t>
            </w:r>
            <w:r w:rsidRPr="005976C5">
              <w:rPr>
                <w:rFonts w:ascii="TH Sarabun New" w:hAnsi="TH Sarabun New" w:cs="TH Sarabun New"/>
                <w:color w:val="000000"/>
                <w:sz w:val="32"/>
                <w:szCs w:val="32"/>
                <w:cs/>
              </w:rPr>
              <w:t>ศ.</w:t>
            </w:r>
            <w:r w:rsidRPr="005976C5">
              <w:rPr>
                <w:rFonts w:ascii="TH Sarabun New" w:hAnsi="TH Sarabun New" w:cs="TH Sarabun New"/>
                <w:color w:val="000000"/>
                <w:sz w:val="32"/>
                <w:szCs w:val="32"/>
              </w:rPr>
              <w:t xml:space="preserve">1-3 </w:t>
            </w:r>
            <w:r w:rsidRPr="005976C5">
              <w:rPr>
                <w:rFonts w:ascii="TH Sarabun New" w:hAnsi="TH Sarabun New" w:cs="TH Sarabun New"/>
                <w:color w:val="000000"/>
                <w:sz w:val="32"/>
                <w:szCs w:val="32"/>
                <w:cs/>
              </w:rPr>
              <w:t>หรือ ม.</w:t>
            </w:r>
            <w:r w:rsidRPr="005976C5">
              <w:rPr>
                <w:rFonts w:ascii="TH Sarabun New" w:hAnsi="TH Sarabun New" w:cs="TH Sarabun New"/>
                <w:color w:val="000000"/>
                <w:sz w:val="32"/>
                <w:szCs w:val="32"/>
              </w:rPr>
              <w:t>1-3)</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65,690</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8.40</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57,738</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7.39</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123,428</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15.79</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ม.ปลาย (ม</w:t>
            </w:r>
            <w:r w:rsidR="005976C5">
              <w:rPr>
                <w:rFonts w:ascii="TH Sarabun New" w:hAnsi="TH Sarabun New" w:cs="TH Sarabun New" w:hint="cs"/>
                <w:color w:val="000000"/>
                <w:sz w:val="32"/>
                <w:szCs w:val="32"/>
                <w:cs/>
              </w:rPr>
              <w:t>.</w:t>
            </w:r>
            <w:r w:rsidRPr="005976C5">
              <w:rPr>
                <w:rFonts w:ascii="TH Sarabun New" w:hAnsi="TH Sarabun New" w:cs="TH Sarabun New"/>
                <w:color w:val="000000"/>
                <w:sz w:val="32"/>
                <w:szCs w:val="32"/>
                <w:cs/>
              </w:rPr>
              <w:t>ศ.</w:t>
            </w:r>
            <w:r w:rsidRPr="005976C5">
              <w:rPr>
                <w:rFonts w:ascii="TH Sarabun New" w:hAnsi="TH Sarabun New" w:cs="TH Sarabun New"/>
                <w:color w:val="000000"/>
                <w:sz w:val="32"/>
                <w:szCs w:val="32"/>
              </w:rPr>
              <w:t xml:space="preserve">4-5 </w:t>
            </w:r>
            <w:r w:rsidRPr="005976C5">
              <w:rPr>
                <w:rFonts w:ascii="TH Sarabun New" w:hAnsi="TH Sarabun New" w:cs="TH Sarabun New"/>
                <w:color w:val="000000"/>
                <w:sz w:val="32"/>
                <w:szCs w:val="32"/>
                <w:cs/>
              </w:rPr>
              <w:t>หรือ ม.</w:t>
            </w:r>
            <w:r w:rsidRPr="005976C5">
              <w:rPr>
                <w:rFonts w:ascii="TH Sarabun New" w:hAnsi="TH Sarabun New" w:cs="TH Sarabun New"/>
                <w:color w:val="000000"/>
                <w:sz w:val="32"/>
                <w:szCs w:val="32"/>
              </w:rPr>
              <w:t xml:space="preserve">4-6 </w:t>
            </w:r>
            <w:r w:rsidRPr="005976C5">
              <w:rPr>
                <w:rFonts w:ascii="TH Sarabun New" w:hAnsi="TH Sarabun New" w:cs="TH Sarabun New"/>
                <w:color w:val="000000"/>
                <w:sz w:val="32"/>
                <w:szCs w:val="32"/>
                <w:cs/>
              </w:rPr>
              <w:t xml:space="preserve">หรือ </w:t>
            </w:r>
            <w:proofErr w:type="spellStart"/>
            <w:r w:rsidRPr="005976C5">
              <w:rPr>
                <w:rFonts w:ascii="TH Sarabun New" w:hAnsi="TH Sarabun New" w:cs="TH Sarabun New"/>
                <w:color w:val="000000"/>
                <w:sz w:val="32"/>
                <w:szCs w:val="32"/>
                <w:cs/>
              </w:rPr>
              <w:t>ปวช</w:t>
            </w:r>
            <w:proofErr w:type="spellEnd"/>
            <w:r w:rsidRPr="005976C5">
              <w:rPr>
                <w:rFonts w:ascii="TH Sarabun New" w:hAnsi="TH Sarabun New" w:cs="TH Sarabun New"/>
                <w:color w:val="000000"/>
                <w:sz w:val="32"/>
                <w:szCs w:val="32"/>
                <w:cs/>
              </w:rPr>
              <w:t>.)</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50,228</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6.43</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52,242</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6.68</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102,470</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13.11</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อนุปริญญา หรือเทียบเท่า หรือ</w:t>
            </w:r>
            <w:r w:rsidRPr="005976C5">
              <w:rPr>
                <w:rFonts w:ascii="TH Sarabun New" w:hAnsi="TH Sarabun New" w:cs="TH Sarabun New"/>
                <w:color w:val="000000"/>
                <w:sz w:val="32"/>
                <w:szCs w:val="32"/>
              </w:rPr>
              <w:t xml:space="preserve"> </w:t>
            </w:r>
            <w:proofErr w:type="spellStart"/>
            <w:r w:rsidRPr="005976C5">
              <w:rPr>
                <w:rFonts w:ascii="TH Sarabun New" w:hAnsi="TH Sarabun New" w:cs="TH Sarabun New"/>
                <w:color w:val="000000"/>
                <w:sz w:val="32"/>
                <w:szCs w:val="32"/>
                <w:cs/>
              </w:rPr>
              <w:t>ปวส</w:t>
            </w:r>
            <w:proofErr w:type="spellEnd"/>
            <w:r w:rsidRPr="005976C5">
              <w:rPr>
                <w:rFonts w:ascii="TH Sarabun New" w:hAnsi="TH Sarabun New" w:cs="TH Sarabun New"/>
                <w:color w:val="000000"/>
                <w:sz w:val="32"/>
                <w:szCs w:val="32"/>
                <w:cs/>
              </w:rPr>
              <w:t>.</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8,515</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1.09</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7,281</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0.93</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15,796</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2.02</w:t>
            </w:r>
          </w:p>
        </w:tc>
      </w:tr>
      <w:tr w:rsidR="005976C5" w:rsidRPr="00C226B7" w:rsidTr="005976C5">
        <w:tc>
          <w:tcPr>
            <w:tcW w:w="2693" w:type="dxa"/>
            <w:tcBorders>
              <w:top w:val="single" w:sz="2" w:space="0" w:color="auto"/>
              <w:left w:val="single" w:sz="12" w:space="0" w:color="auto"/>
              <w:bottom w:val="single" w:sz="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ป.ตรี หรือเทียบเท่า</w:t>
            </w:r>
          </w:p>
        </w:tc>
        <w:tc>
          <w:tcPr>
            <w:tcW w:w="1134" w:type="dxa"/>
            <w:tcBorders>
              <w:lef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17,210</w:t>
            </w:r>
          </w:p>
        </w:tc>
        <w:tc>
          <w:tcPr>
            <w:tcW w:w="850" w:type="dxa"/>
            <w:tcBorders>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2.20</w:t>
            </w:r>
          </w:p>
        </w:tc>
        <w:tc>
          <w:tcPr>
            <w:tcW w:w="1134"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25,731</w:t>
            </w:r>
          </w:p>
        </w:tc>
        <w:tc>
          <w:tcPr>
            <w:tcW w:w="85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3.29</w:t>
            </w:r>
          </w:p>
        </w:tc>
        <w:tc>
          <w:tcPr>
            <w:tcW w:w="1133" w:type="dxa"/>
            <w:tcBorders>
              <w:left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42,941</w:t>
            </w:r>
          </w:p>
        </w:tc>
        <w:tc>
          <w:tcPr>
            <w:tcW w:w="991" w:type="dxa"/>
            <w:tcBorders>
              <w:left w:val="single" w:sz="4"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5.49</w:t>
            </w:r>
          </w:p>
        </w:tc>
      </w:tr>
      <w:tr w:rsidR="005976C5" w:rsidRPr="00C226B7" w:rsidTr="00EB577A">
        <w:tc>
          <w:tcPr>
            <w:tcW w:w="2693" w:type="dxa"/>
            <w:tcBorders>
              <w:top w:val="single" w:sz="2" w:space="0" w:color="auto"/>
              <w:left w:val="single" w:sz="12" w:space="0" w:color="auto"/>
              <w:bottom w:val="single" w:sz="12" w:space="0" w:color="auto"/>
              <w:right w:val="single" w:sz="12" w:space="0" w:color="auto"/>
            </w:tcBorders>
            <w:vAlign w:val="bottom"/>
          </w:tcPr>
          <w:p w:rsidR="00E918E1" w:rsidRPr="005976C5" w:rsidRDefault="00E918E1">
            <w:pPr>
              <w:rPr>
                <w:rFonts w:ascii="TH Sarabun New" w:hAnsi="TH Sarabun New" w:cs="TH Sarabun New"/>
                <w:color w:val="000000"/>
                <w:sz w:val="32"/>
                <w:szCs w:val="32"/>
              </w:rPr>
            </w:pPr>
            <w:r w:rsidRPr="005976C5">
              <w:rPr>
                <w:rFonts w:ascii="TH Sarabun New" w:hAnsi="TH Sarabun New" w:cs="TH Sarabun New"/>
                <w:color w:val="000000"/>
                <w:sz w:val="32"/>
                <w:szCs w:val="32"/>
                <w:cs/>
              </w:rPr>
              <w:t>สูงกว่าปริญญาตรี</w:t>
            </w:r>
          </w:p>
        </w:tc>
        <w:tc>
          <w:tcPr>
            <w:tcW w:w="1134" w:type="dxa"/>
            <w:tcBorders>
              <w:left w:val="single" w:sz="12" w:space="0" w:color="auto"/>
              <w:bottom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1,286</w:t>
            </w:r>
          </w:p>
        </w:tc>
        <w:tc>
          <w:tcPr>
            <w:tcW w:w="850" w:type="dxa"/>
            <w:tcBorders>
              <w:bottom w:val="single" w:sz="12"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0.16</w:t>
            </w:r>
          </w:p>
        </w:tc>
        <w:tc>
          <w:tcPr>
            <w:tcW w:w="1134" w:type="dxa"/>
            <w:tcBorders>
              <w:left w:val="single" w:sz="12" w:space="0" w:color="auto"/>
              <w:bottom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1,415</w:t>
            </w:r>
          </w:p>
        </w:tc>
        <w:tc>
          <w:tcPr>
            <w:tcW w:w="851" w:type="dxa"/>
            <w:tcBorders>
              <w:left w:val="single" w:sz="4" w:space="0" w:color="auto"/>
              <w:bottom w:val="single" w:sz="12"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0.18</w:t>
            </w:r>
          </w:p>
        </w:tc>
        <w:tc>
          <w:tcPr>
            <w:tcW w:w="1133" w:type="dxa"/>
            <w:tcBorders>
              <w:left w:val="single" w:sz="12" w:space="0" w:color="auto"/>
              <w:bottom w:val="single" w:sz="12" w:space="0" w:color="auto"/>
              <w:right w:val="single" w:sz="4"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2,701</w:t>
            </w:r>
          </w:p>
        </w:tc>
        <w:tc>
          <w:tcPr>
            <w:tcW w:w="991" w:type="dxa"/>
            <w:tcBorders>
              <w:left w:val="single" w:sz="4" w:space="0" w:color="auto"/>
              <w:bottom w:val="single" w:sz="12" w:space="0" w:color="auto"/>
              <w:right w:val="single" w:sz="12" w:space="0" w:color="auto"/>
            </w:tcBorders>
          </w:tcPr>
          <w:p w:rsidR="00E918E1" w:rsidRDefault="00E918E1" w:rsidP="001556A6">
            <w:pPr>
              <w:jc w:val="right"/>
              <w:rPr>
                <w:rFonts w:ascii="TH Sarabun New" w:hAnsi="TH Sarabun New" w:cs="TH Sarabun New"/>
                <w:color w:val="000000"/>
                <w:sz w:val="30"/>
                <w:szCs w:val="30"/>
              </w:rPr>
            </w:pPr>
            <w:r>
              <w:rPr>
                <w:rFonts w:ascii="TH Sarabun New" w:hAnsi="TH Sarabun New" w:cs="TH Sarabun New"/>
                <w:color w:val="000000"/>
                <w:sz w:val="30"/>
                <w:szCs w:val="30"/>
              </w:rPr>
              <w:t>0.35</w:t>
            </w:r>
          </w:p>
        </w:tc>
      </w:tr>
      <w:tr w:rsidR="005976C5" w:rsidRPr="00E918E1" w:rsidTr="00EB577A">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E918E1" w:rsidRPr="005976C5" w:rsidRDefault="00E918E1" w:rsidP="004146A9">
            <w:pPr>
              <w:jc w:val="center"/>
              <w:rPr>
                <w:rFonts w:ascii="TH SarabunPSK" w:hAnsi="TH SarabunPSK" w:cs="TH SarabunPSK"/>
                <w:b/>
                <w:bCs/>
                <w:sz w:val="32"/>
                <w:szCs w:val="32"/>
                <w:cs/>
              </w:rPr>
            </w:pPr>
            <w:r w:rsidRPr="005976C5">
              <w:rPr>
                <w:rFonts w:ascii="TH SarabunPSK" w:hAnsi="TH SarabunPSK" w:cs="TH SarabunPSK"/>
                <w:b/>
                <w:bCs/>
                <w:sz w:val="32"/>
                <w:szCs w:val="32"/>
                <w:cs/>
              </w:rPr>
              <w:t>รวม</w:t>
            </w:r>
          </w:p>
        </w:tc>
        <w:tc>
          <w:tcPr>
            <w:tcW w:w="1134" w:type="dxa"/>
            <w:tcBorders>
              <w:top w:val="single" w:sz="12" w:space="0" w:color="auto"/>
              <w:left w:val="single" w:sz="12" w:space="0" w:color="auto"/>
              <w:bottom w:val="single" w:sz="12" w:space="0" w:color="auto"/>
            </w:tcBorders>
            <w:shd w:val="clear" w:color="auto" w:fill="FFFFFF" w:themeFill="background1"/>
            <w:vAlign w:val="bottom"/>
          </w:tcPr>
          <w:p w:rsidR="00E918E1" w:rsidRPr="00E918E1" w:rsidRDefault="00E918E1" w:rsidP="001556A6">
            <w:pPr>
              <w:jc w:val="right"/>
              <w:rPr>
                <w:rFonts w:ascii="TH Sarabun New" w:hAnsi="TH Sarabun New" w:cs="TH Sarabun New"/>
                <w:b/>
                <w:bCs/>
                <w:color w:val="000000"/>
                <w:sz w:val="32"/>
                <w:szCs w:val="32"/>
              </w:rPr>
            </w:pPr>
            <w:r w:rsidRPr="00E918E1">
              <w:rPr>
                <w:rFonts w:ascii="TH Sarabun New" w:hAnsi="TH Sarabun New" w:cs="TH Sarabun New"/>
                <w:b/>
                <w:bCs/>
                <w:color w:val="000000"/>
                <w:sz w:val="32"/>
                <w:szCs w:val="32"/>
              </w:rPr>
              <w:t>382,516</w:t>
            </w:r>
          </w:p>
        </w:tc>
        <w:tc>
          <w:tcPr>
            <w:tcW w:w="850" w:type="dxa"/>
            <w:tcBorders>
              <w:top w:val="single" w:sz="12" w:space="0" w:color="auto"/>
              <w:bottom w:val="single" w:sz="12" w:space="0" w:color="auto"/>
              <w:right w:val="single" w:sz="12" w:space="0" w:color="auto"/>
            </w:tcBorders>
            <w:shd w:val="clear" w:color="auto" w:fill="FFFFFF" w:themeFill="background1"/>
            <w:vAlign w:val="bottom"/>
          </w:tcPr>
          <w:p w:rsidR="00E918E1" w:rsidRPr="00E918E1" w:rsidRDefault="00E918E1" w:rsidP="001556A6">
            <w:pPr>
              <w:jc w:val="right"/>
              <w:rPr>
                <w:rFonts w:ascii="TH Sarabun New" w:hAnsi="TH Sarabun New" w:cs="TH Sarabun New"/>
                <w:b/>
                <w:bCs/>
                <w:color w:val="000000"/>
                <w:sz w:val="32"/>
                <w:szCs w:val="32"/>
              </w:rPr>
            </w:pPr>
            <w:r w:rsidRPr="00E918E1">
              <w:rPr>
                <w:rFonts w:ascii="TH Sarabun New" w:hAnsi="TH Sarabun New" w:cs="TH Sarabun New"/>
                <w:b/>
                <w:bCs/>
                <w:color w:val="000000"/>
                <w:sz w:val="32"/>
                <w:szCs w:val="32"/>
              </w:rPr>
              <w:t>48.94</w:t>
            </w:r>
          </w:p>
        </w:tc>
        <w:tc>
          <w:tcPr>
            <w:tcW w:w="1134" w:type="dxa"/>
            <w:tcBorders>
              <w:top w:val="single" w:sz="12" w:space="0" w:color="auto"/>
              <w:left w:val="single" w:sz="12" w:space="0" w:color="auto"/>
              <w:bottom w:val="single" w:sz="12" w:space="0" w:color="auto"/>
              <w:right w:val="single" w:sz="4" w:space="0" w:color="auto"/>
            </w:tcBorders>
            <w:shd w:val="clear" w:color="auto" w:fill="FFFFFF" w:themeFill="background1"/>
            <w:vAlign w:val="bottom"/>
          </w:tcPr>
          <w:p w:rsidR="00E918E1" w:rsidRPr="00E918E1" w:rsidRDefault="00E918E1" w:rsidP="001556A6">
            <w:pPr>
              <w:jc w:val="right"/>
              <w:rPr>
                <w:rFonts w:ascii="TH Sarabun New" w:hAnsi="TH Sarabun New" w:cs="TH Sarabun New"/>
                <w:b/>
                <w:bCs/>
                <w:color w:val="000000"/>
                <w:sz w:val="32"/>
                <w:szCs w:val="32"/>
              </w:rPr>
            </w:pPr>
            <w:r w:rsidRPr="00E918E1">
              <w:rPr>
                <w:rFonts w:ascii="TH Sarabun New" w:hAnsi="TH Sarabun New" w:cs="TH Sarabun New"/>
                <w:b/>
                <w:bCs/>
                <w:color w:val="000000"/>
                <w:sz w:val="32"/>
                <w:szCs w:val="32"/>
              </w:rPr>
              <w:t>399,129</w:t>
            </w:r>
          </w:p>
        </w:tc>
        <w:tc>
          <w:tcPr>
            <w:tcW w:w="851" w:type="dxa"/>
            <w:tcBorders>
              <w:top w:val="single" w:sz="12" w:space="0" w:color="auto"/>
              <w:left w:val="single" w:sz="4" w:space="0" w:color="auto"/>
              <w:bottom w:val="single" w:sz="12" w:space="0" w:color="auto"/>
              <w:right w:val="single" w:sz="12" w:space="0" w:color="auto"/>
            </w:tcBorders>
            <w:shd w:val="clear" w:color="auto" w:fill="FFFFFF" w:themeFill="background1"/>
            <w:vAlign w:val="bottom"/>
          </w:tcPr>
          <w:p w:rsidR="00E918E1" w:rsidRPr="00E918E1" w:rsidRDefault="00E918E1" w:rsidP="001556A6">
            <w:pPr>
              <w:jc w:val="right"/>
              <w:rPr>
                <w:rFonts w:ascii="TH Sarabun New" w:hAnsi="TH Sarabun New" w:cs="TH Sarabun New"/>
                <w:b/>
                <w:bCs/>
                <w:color w:val="000000"/>
                <w:sz w:val="32"/>
                <w:szCs w:val="32"/>
              </w:rPr>
            </w:pPr>
            <w:r w:rsidRPr="00E918E1">
              <w:rPr>
                <w:rFonts w:ascii="TH Sarabun New" w:hAnsi="TH Sarabun New" w:cs="TH Sarabun New"/>
                <w:b/>
                <w:bCs/>
                <w:color w:val="000000"/>
                <w:sz w:val="32"/>
                <w:szCs w:val="32"/>
              </w:rPr>
              <w:t>51.06</w:t>
            </w:r>
          </w:p>
        </w:tc>
        <w:tc>
          <w:tcPr>
            <w:tcW w:w="1133" w:type="dxa"/>
            <w:tcBorders>
              <w:top w:val="single" w:sz="12" w:space="0" w:color="auto"/>
              <w:left w:val="single" w:sz="12" w:space="0" w:color="auto"/>
              <w:bottom w:val="single" w:sz="12" w:space="0" w:color="auto"/>
              <w:right w:val="single" w:sz="4" w:space="0" w:color="auto"/>
            </w:tcBorders>
            <w:shd w:val="clear" w:color="auto" w:fill="FFFFFF" w:themeFill="background1"/>
            <w:vAlign w:val="bottom"/>
          </w:tcPr>
          <w:p w:rsidR="00E918E1" w:rsidRPr="00E918E1" w:rsidRDefault="00E918E1" w:rsidP="001556A6">
            <w:pPr>
              <w:jc w:val="right"/>
              <w:rPr>
                <w:rFonts w:ascii="TH Sarabun New" w:hAnsi="TH Sarabun New" w:cs="TH Sarabun New"/>
                <w:b/>
                <w:bCs/>
                <w:color w:val="000000"/>
                <w:sz w:val="32"/>
                <w:szCs w:val="32"/>
              </w:rPr>
            </w:pPr>
            <w:r w:rsidRPr="00E918E1">
              <w:rPr>
                <w:rFonts w:ascii="TH Sarabun New" w:hAnsi="TH Sarabun New" w:cs="TH Sarabun New"/>
                <w:b/>
                <w:bCs/>
                <w:color w:val="000000"/>
                <w:sz w:val="32"/>
                <w:szCs w:val="32"/>
              </w:rPr>
              <w:t>781,645</w:t>
            </w:r>
          </w:p>
        </w:tc>
        <w:tc>
          <w:tcPr>
            <w:tcW w:w="991" w:type="dxa"/>
            <w:tcBorders>
              <w:top w:val="single" w:sz="12" w:space="0" w:color="auto"/>
              <w:left w:val="single" w:sz="4" w:space="0" w:color="auto"/>
              <w:bottom w:val="single" w:sz="12" w:space="0" w:color="auto"/>
              <w:right w:val="single" w:sz="12" w:space="0" w:color="auto"/>
            </w:tcBorders>
            <w:shd w:val="clear" w:color="auto" w:fill="FFFFFF" w:themeFill="background1"/>
            <w:vAlign w:val="bottom"/>
          </w:tcPr>
          <w:p w:rsidR="00E918E1" w:rsidRPr="00E918E1" w:rsidRDefault="00E918E1" w:rsidP="001556A6">
            <w:pPr>
              <w:jc w:val="right"/>
              <w:rPr>
                <w:rFonts w:ascii="TH Sarabun New" w:hAnsi="TH Sarabun New" w:cs="TH Sarabun New"/>
                <w:b/>
                <w:bCs/>
                <w:color w:val="000000"/>
                <w:sz w:val="32"/>
                <w:szCs w:val="32"/>
              </w:rPr>
            </w:pPr>
            <w:r w:rsidRPr="00E918E1">
              <w:rPr>
                <w:rFonts w:ascii="TH Sarabun New" w:hAnsi="TH Sarabun New" w:cs="TH Sarabun New"/>
                <w:b/>
                <w:bCs/>
                <w:color w:val="000000"/>
                <w:sz w:val="32"/>
                <w:szCs w:val="32"/>
              </w:rPr>
              <w:t>100.00</w:t>
            </w:r>
          </w:p>
        </w:tc>
      </w:tr>
    </w:tbl>
    <w:p w:rsidR="005A6379" w:rsidRPr="00C226B7" w:rsidRDefault="005A6379" w:rsidP="00A97CD9">
      <w:pPr>
        <w:rPr>
          <w:rFonts w:ascii="TH SarabunPSK" w:hAnsi="TH SarabunPSK" w:cs="TH SarabunPSK"/>
          <w:b/>
          <w:bCs/>
          <w:color w:val="FF0000"/>
          <w:sz w:val="36"/>
          <w:szCs w:val="36"/>
        </w:rPr>
      </w:pPr>
    </w:p>
    <w:p w:rsidR="005A6379" w:rsidRPr="00303AEB" w:rsidRDefault="00F72184" w:rsidP="00F72184">
      <w:pPr>
        <w:jc w:val="center"/>
        <w:rPr>
          <w:rFonts w:ascii="TH SarabunPSK" w:hAnsi="TH SarabunPSK" w:cs="TH SarabunPSK"/>
          <w:b/>
          <w:bCs/>
          <w:sz w:val="36"/>
          <w:szCs w:val="36"/>
        </w:rPr>
      </w:pPr>
      <w:r w:rsidRPr="00303AEB">
        <w:rPr>
          <w:rFonts w:ascii="TH SarabunPSK" w:hAnsi="TH SarabunPSK" w:cs="TH SarabunPSK" w:hint="cs"/>
          <w:b/>
          <w:bCs/>
          <w:sz w:val="32"/>
          <w:szCs w:val="32"/>
          <w:cs/>
        </w:rPr>
        <w:t>แผนภูมิแสดงจำนวนประชากรจำแนกตามระดับการศึกษา</w:t>
      </w:r>
    </w:p>
    <w:p w:rsidR="005A6379" w:rsidRPr="00C226B7" w:rsidRDefault="005A6379" w:rsidP="00A97CD9">
      <w:pPr>
        <w:rPr>
          <w:rFonts w:ascii="TH SarabunPSK" w:hAnsi="TH SarabunPSK" w:cs="TH SarabunPSK"/>
          <w:b/>
          <w:bCs/>
          <w:color w:val="FF0000"/>
          <w:sz w:val="36"/>
          <w:szCs w:val="36"/>
        </w:rPr>
      </w:pPr>
    </w:p>
    <w:p w:rsidR="005A6379" w:rsidRPr="00C226B7" w:rsidRDefault="00636EC2" w:rsidP="00A97CD9">
      <w:pPr>
        <w:rPr>
          <w:rFonts w:ascii="TH SarabunPSK" w:hAnsi="TH SarabunPSK" w:cs="TH SarabunPSK"/>
          <w:b/>
          <w:bCs/>
          <w:color w:val="FF0000"/>
          <w:sz w:val="36"/>
          <w:szCs w:val="36"/>
        </w:rPr>
      </w:pPr>
      <w:r>
        <w:rPr>
          <w:noProof/>
        </w:rPr>
        <w:drawing>
          <wp:inline distT="0" distB="0" distL="0" distR="0" wp14:anchorId="62AC9961" wp14:editId="12850B0A">
            <wp:extent cx="5762625" cy="3505200"/>
            <wp:effectExtent l="0" t="0" r="9525" b="19050"/>
            <wp:docPr id="7" name="แผนภูมิ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6379" w:rsidRPr="00C226B7" w:rsidRDefault="00B533C6" w:rsidP="00A97CD9">
      <w:pPr>
        <w:rPr>
          <w:rFonts w:ascii="TH SarabunPSK" w:hAnsi="TH SarabunPSK" w:cs="TH SarabunPSK"/>
          <w:b/>
          <w:bCs/>
          <w:color w:val="FF0000"/>
          <w:sz w:val="36"/>
          <w:szCs w:val="36"/>
        </w:rPr>
      </w:pPr>
      <w:r w:rsidRPr="00E918E1">
        <w:rPr>
          <w:rFonts w:ascii="TH SarabunPSK" w:hAnsi="TH SarabunPSK" w:cs="TH SarabunPSK"/>
          <w:b/>
          <w:bCs/>
          <w:noProof/>
          <w:sz w:val="32"/>
          <w:szCs w:val="32"/>
        </w:rPr>
        <w:lastRenderedPageBreak/>
        <mc:AlternateContent>
          <mc:Choice Requires="wps">
            <w:drawing>
              <wp:anchor distT="0" distB="0" distL="114300" distR="114300" simplePos="0" relativeHeight="251872256" behindDoc="0" locked="0" layoutInCell="1" allowOverlap="1" wp14:anchorId="15052839" wp14:editId="01E4BEEB">
                <wp:simplePos x="0" y="0"/>
                <wp:positionH relativeFrom="column">
                  <wp:posOffset>5330987</wp:posOffset>
                </wp:positionH>
                <wp:positionV relativeFrom="paragraph">
                  <wp:posOffset>-565150</wp:posOffset>
                </wp:positionV>
                <wp:extent cx="381000" cy="295275"/>
                <wp:effectExtent l="0" t="0" r="0" b="9525"/>
                <wp:wrapNone/>
                <wp:docPr id="84" name="สี่เหลี่ยมผืนผ้า 8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33C6">
                            <w:pPr>
                              <w:jc w:val="center"/>
                              <w:rPr>
                                <w:b/>
                                <w:bCs/>
                                <w:color w:val="000000" w:themeColor="text1"/>
                              </w:rPr>
                            </w:pPr>
                            <w:r>
                              <w:rPr>
                                <w:rFonts w:ascii="TH SarabunPSK" w:hAnsi="TH SarabunPSK" w:cs="TH SarabunPSK" w:hint="cs"/>
                                <w:b/>
                                <w:bCs/>
                                <w:color w:val="000000" w:themeColor="text1"/>
                                <w:sz w:val="32"/>
                                <w:szCs w:val="32"/>
                                <w:cs/>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84" o:spid="_x0000_s1039" style="position:absolute;margin-left:419.75pt;margin-top:-44.5pt;width:30pt;height:23.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" fillcolor="white [3212]" stroked="f" strokeweight="2pt">
                <v:textbox>
                  <w:txbxContent>
                    <w:p w:rsidR="00B533C6" w:rsidRPr="00E850A6" w:rsidRDefault="00B533C6" w:rsidP="00B533C6">
                      <w:pPr>
                        <w:jc w:val="center"/>
                        <w:rPr>
                          <w:b/>
                          <w:bCs/>
                          <w:color w:val="000000" w:themeColor="text1"/>
                        </w:rPr>
                      </w:pPr>
                      <w:r>
                        <w:rPr>
                          <w:rFonts w:ascii="TH SarabunPSK" w:hAnsi="TH SarabunPSK" w:cs="TH SarabunPSK" w:hint="cs"/>
                          <w:b/>
                          <w:bCs/>
                          <w:color w:val="000000" w:themeColor="text1"/>
                          <w:sz w:val="32"/>
                          <w:szCs w:val="32"/>
                          <w:cs/>
                        </w:rPr>
                        <w:t>1</w:t>
                      </w:r>
                      <w:r>
                        <w:rPr>
                          <w:rFonts w:ascii="TH SarabunPSK" w:hAnsi="TH SarabunPSK" w:cs="TH SarabunPSK" w:hint="cs"/>
                          <w:b/>
                          <w:bCs/>
                          <w:color w:val="000000" w:themeColor="text1"/>
                          <w:sz w:val="32"/>
                          <w:szCs w:val="32"/>
                          <w:cs/>
                        </w:rPr>
                        <w:t>3</w:t>
                      </w:r>
                    </w:p>
                  </w:txbxContent>
                </v:textbox>
              </v:rect>
            </w:pict>
          </mc:Fallback>
        </mc:AlternateContent>
      </w:r>
      <w:r w:rsidR="00FF0A36">
        <w:rPr>
          <w:noProof/>
        </w:rPr>
        <w:drawing>
          <wp:inline distT="0" distB="0" distL="0" distR="0" wp14:anchorId="3F7CF74B" wp14:editId="3827BB63">
            <wp:extent cx="5772150" cy="3686175"/>
            <wp:effectExtent l="0" t="0" r="19050" b="9525"/>
            <wp:docPr id="8" name="แผนภูมิ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6379" w:rsidRDefault="005A6379" w:rsidP="00A97CD9">
      <w:pPr>
        <w:rPr>
          <w:rFonts w:ascii="TH SarabunPSK" w:hAnsi="TH SarabunPSK" w:cs="TH SarabunPSK"/>
          <w:b/>
          <w:bCs/>
          <w:sz w:val="36"/>
          <w:szCs w:val="36"/>
        </w:rPr>
      </w:pPr>
    </w:p>
    <w:p w:rsidR="00F72184" w:rsidRDefault="00F72184" w:rsidP="00F72184">
      <w:pPr>
        <w:ind w:firstLine="720"/>
        <w:jc w:val="both"/>
        <w:rPr>
          <w:rFonts w:ascii="TH SarabunPSK" w:hAnsi="TH SarabunPSK" w:cs="TH SarabunPSK"/>
          <w:color w:val="FF0000"/>
          <w:sz w:val="32"/>
          <w:szCs w:val="32"/>
        </w:rPr>
      </w:pPr>
      <w:r w:rsidRPr="002F27D2">
        <w:rPr>
          <w:rFonts w:ascii="TH SarabunPSK" w:hAnsi="TH SarabunPSK" w:cs="TH SarabunPSK"/>
          <w:sz w:val="32"/>
          <w:szCs w:val="32"/>
          <w:cs/>
        </w:rPr>
        <w:t>จากผลการสำรวจข้อมูล</w:t>
      </w:r>
      <w:r w:rsidRPr="002F27D2">
        <w:rPr>
          <w:rFonts w:ascii="TH SarabunPSK" w:hAnsi="TH SarabunPSK" w:cs="TH SarabunPSK" w:hint="cs"/>
          <w:sz w:val="32"/>
          <w:szCs w:val="32"/>
          <w:cs/>
        </w:rPr>
        <w:t xml:space="preserve"> </w:t>
      </w:r>
      <w:r w:rsidRPr="002F27D2">
        <w:rPr>
          <w:rFonts w:ascii="TH SarabunPSK" w:hAnsi="TH SarabunPSK" w:cs="TH SarabunPSK"/>
          <w:sz w:val="32"/>
          <w:szCs w:val="32"/>
          <w:cs/>
        </w:rPr>
        <w:t>พบว่า</w:t>
      </w:r>
      <w:r w:rsidRPr="002F27D2">
        <w:rPr>
          <w:rFonts w:ascii="TH SarabunPSK" w:hAnsi="TH SarabunPSK" w:cs="TH SarabunPSK" w:hint="cs"/>
          <w:sz w:val="32"/>
          <w:szCs w:val="32"/>
          <w:cs/>
        </w:rPr>
        <w:t xml:space="preserve"> ประชากรส่วนมากจบการศึกษาชั้นประถมศึกษา</w:t>
      </w:r>
      <w:r>
        <w:rPr>
          <w:rFonts w:ascii="TH SarabunPSK" w:hAnsi="TH SarabunPSK" w:cs="TH SarabunPSK" w:hint="cs"/>
          <w:sz w:val="32"/>
          <w:szCs w:val="32"/>
          <w:cs/>
        </w:rPr>
        <w:t xml:space="preserve"> (ป.4, ป.7, ป.6)</w:t>
      </w:r>
      <w:r w:rsidRPr="002F27D2">
        <w:rPr>
          <w:rFonts w:ascii="TH SarabunPSK" w:hAnsi="TH SarabunPSK" w:cs="TH SarabunPSK" w:hint="cs"/>
          <w:sz w:val="32"/>
          <w:szCs w:val="32"/>
          <w:cs/>
        </w:rPr>
        <w:t xml:space="preserve"> จำนวน 4</w:t>
      </w:r>
      <w:r w:rsidR="00121DA0">
        <w:rPr>
          <w:rFonts w:ascii="TH SarabunPSK" w:hAnsi="TH SarabunPSK" w:cs="TH SarabunPSK" w:hint="cs"/>
          <w:sz w:val="32"/>
          <w:szCs w:val="32"/>
          <w:cs/>
        </w:rPr>
        <w:t>22</w:t>
      </w:r>
      <w:r w:rsidRPr="002F27D2">
        <w:rPr>
          <w:rFonts w:ascii="TH SarabunPSK" w:hAnsi="TH SarabunPSK" w:cs="TH SarabunPSK" w:hint="cs"/>
          <w:sz w:val="32"/>
          <w:szCs w:val="32"/>
          <w:cs/>
        </w:rPr>
        <w:t>,</w:t>
      </w:r>
      <w:r w:rsidR="00121DA0">
        <w:rPr>
          <w:rFonts w:ascii="TH SarabunPSK" w:hAnsi="TH SarabunPSK" w:cs="TH SarabunPSK" w:hint="cs"/>
          <w:sz w:val="32"/>
          <w:szCs w:val="32"/>
          <w:cs/>
        </w:rPr>
        <w:t>042</w:t>
      </w:r>
      <w:r w:rsidRPr="002F27D2">
        <w:rPr>
          <w:rFonts w:ascii="TH SarabunPSK" w:hAnsi="TH SarabunPSK" w:cs="TH SarabunPSK" w:hint="cs"/>
          <w:sz w:val="32"/>
          <w:szCs w:val="32"/>
          <w:cs/>
        </w:rPr>
        <w:t xml:space="preserve"> คน คิดเป็นร้อยละ 5</w:t>
      </w:r>
      <w:r w:rsidR="00121DA0">
        <w:rPr>
          <w:rFonts w:ascii="TH SarabunPSK" w:hAnsi="TH SarabunPSK" w:cs="TH SarabunPSK" w:hint="cs"/>
          <w:sz w:val="32"/>
          <w:szCs w:val="32"/>
          <w:cs/>
        </w:rPr>
        <w:t>3</w:t>
      </w:r>
      <w:r w:rsidRPr="002F27D2">
        <w:rPr>
          <w:rFonts w:ascii="TH SarabunPSK" w:hAnsi="TH SarabunPSK" w:cs="TH SarabunPSK" w:hint="cs"/>
          <w:sz w:val="32"/>
          <w:szCs w:val="32"/>
          <w:cs/>
        </w:rPr>
        <w:t>.</w:t>
      </w:r>
      <w:r w:rsidR="00121DA0">
        <w:rPr>
          <w:rFonts w:ascii="TH SarabunPSK" w:hAnsi="TH SarabunPSK" w:cs="TH SarabunPSK" w:hint="cs"/>
          <w:sz w:val="32"/>
          <w:szCs w:val="32"/>
          <w:cs/>
        </w:rPr>
        <w:t>9</w:t>
      </w:r>
      <w:r w:rsidRPr="002F27D2">
        <w:rPr>
          <w:rFonts w:ascii="TH SarabunPSK" w:hAnsi="TH SarabunPSK" w:cs="TH SarabunPSK" w:hint="cs"/>
          <w:sz w:val="32"/>
          <w:szCs w:val="32"/>
          <w:cs/>
        </w:rPr>
        <w:t xml:space="preserve">9 รองลงมา มัธยมศึกษาตอนต้น </w:t>
      </w:r>
      <w:r>
        <w:rPr>
          <w:rFonts w:ascii="TH SarabunPSK" w:hAnsi="TH SarabunPSK" w:cs="TH SarabunPSK" w:hint="cs"/>
          <w:sz w:val="32"/>
          <w:szCs w:val="32"/>
          <w:cs/>
        </w:rPr>
        <w:t>(</w:t>
      </w:r>
      <w:proofErr w:type="spellStart"/>
      <w:r>
        <w:rPr>
          <w:rFonts w:ascii="TH SarabunPSK" w:hAnsi="TH SarabunPSK" w:cs="TH SarabunPSK" w:hint="cs"/>
          <w:sz w:val="32"/>
          <w:szCs w:val="32"/>
          <w:cs/>
        </w:rPr>
        <w:t>มศ</w:t>
      </w:r>
      <w:proofErr w:type="spellEnd"/>
      <w:r>
        <w:rPr>
          <w:rFonts w:ascii="TH SarabunPSK" w:hAnsi="TH SarabunPSK" w:cs="TH SarabunPSK" w:hint="cs"/>
          <w:sz w:val="32"/>
          <w:szCs w:val="32"/>
          <w:cs/>
        </w:rPr>
        <w:t xml:space="preserve">. 1 </w:t>
      </w:r>
      <w:r>
        <w:rPr>
          <w:rFonts w:ascii="TH SarabunPSK" w:hAnsi="TH SarabunPSK" w:cs="TH SarabunPSK"/>
          <w:sz w:val="32"/>
          <w:szCs w:val="32"/>
          <w:cs/>
        </w:rPr>
        <w:t>–</w:t>
      </w:r>
      <w:r>
        <w:rPr>
          <w:rFonts w:ascii="TH SarabunPSK" w:hAnsi="TH SarabunPSK" w:cs="TH SarabunPSK" w:hint="cs"/>
          <w:sz w:val="32"/>
          <w:szCs w:val="32"/>
          <w:cs/>
        </w:rPr>
        <w:t xml:space="preserve"> 3, ม. 1 </w:t>
      </w:r>
      <w:r>
        <w:rPr>
          <w:rFonts w:ascii="TH SarabunPSK" w:hAnsi="TH SarabunPSK" w:cs="TH SarabunPSK"/>
          <w:sz w:val="32"/>
          <w:szCs w:val="32"/>
          <w:cs/>
        </w:rPr>
        <w:t>–</w:t>
      </w:r>
      <w:r>
        <w:rPr>
          <w:rFonts w:ascii="TH SarabunPSK" w:hAnsi="TH SarabunPSK" w:cs="TH SarabunPSK" w:hint="cs"/>
          <w:sz w:val="32"/>
          <w:szCs w:val="32"/>
          <w:cs/>
        </w:rPr>
        <w:t xml:space="preserve"> 3) </w:t>
      </w:r>
      <w:r w:rsidRPr="002F27D2">
        <w:rPr>
          <w:rFonts w:ascii="TH SarabunPSK" w:hAnsi="TH SarabunPSK" w:cs="TH SarabunPSK" w:hint="cs"/>
          <w:sz w:val="32"/>
          <w:szCs w:val="32"/>
          <w:cs/>
        </w:rPr>
        <w:t>จำนวน 1</w:t>
      </w:r>
      <w:r w:rsidR="00121DA0">
        <w:rPr>
          <w:rFonts w:ascii="TH SarabunPSK" w:hAnsi="TH SarabunPSK" w:cs="TH SarabunPSK" w:hint="cs"/>
          <w:sz w:val="32"/>
          <w:szCs w:val="32"/>
          <w:cs/>
        </w:rPr>
        <w:t>23</w:t>
      </w:r>
      <w:r w:rsidRPr="002F27D2">
        <w:rPr>
          <w:rFonts w:ascii="TH SarabunPSK" w:hAnsi="TH SarabunPSK" w:cs="TH SarabunPSK" w:hint="cs"/>
          <w:sz w:val="32"/>
          <w:szCs w:val="32"/>
          <w:cs/>
        </w:rPr>
        <w:t>,</w:t>
      </w:r>
      <w:r w:rsidR="00121DA0">
        <w:rPr>
          <w:rFonts w:ascii="TH SarabunPSK" w:hAnsi="TH SarabunPSK" w:cs="TH SarabunPSK" w:hint="cs"/>
          <w:sz w:val="32"/>
          <w:szCs w:val="32"/>
          <w:cs/>
        </w:rPr>
        <w:t>428</w:t>
      </w:r>
      <w:r w:rsidRPr="002F27D2">
        <w:rPr>
          <w:rFonts w:ascii="TH SarabunPSK" w:hAnsi="TH SarabunPSK" w:cs="TH SarabunPSK" w:hint="cs"/>
          <w:sz w:val="32"/>
          <w:szCs w:val="32"/>
          <w:cs/>
        </w:rPr>
        <w:t xml:space="preserve"> คน </w:t>
      </w:r>
      <w:r>
        <w:rPr>
          <w:rFonts w:ascii="TH SarabunPSK" w:hAnsi="TH SarabunPSK" w:cs="TH SarabunPSK" w:hint="cs"/>
          <w:sz w:val="32"/>
          <w:szCs w:val="32"/>
          <w:cs/>
        </w:rPr>
        <w:t xml:space="preserve">   </w:t>
      </w:r>
      <w:r w:rsidRPr="002F27D2">
        <w:rPr>
          <w:rFonts w:ascii="TH SarabunPSK" w:hAnsi="TH SarabunPSK" w:cs="TH SarabunPSK" w:hint="cs"/>
          <w:sz w:val="32"/>
          <w:szCs w:val="32"/>
          <w:cs/>
        </w:rPr>
        <w:t>คิดเป็นร้อยละ 15.7</w:t>
      </w:r>
      <w:r w:rsidR="00121DA0">
        <w:rPr>
          <w:rFonts w:ascii="TH SarabunPSK" w:hAnsi="TH SarabunPSK" w:cs="TH SarabunPSK" w:hint="cs"/>
          <w:sz w:val="32"/>
          <w:szCs w:val="32"/>
          <w:cs/>
        </w:rPr>
        <w:t>9</w:t>
      </w:r>
      <w:r w:rsidRPr="002F27D2">
        <w:rPr>
          <w:rFonts w:ascii="TH SarabunPSK" w:hAnsi="TH SarabunPSK" w:cs="TH SarabunPSK" w:hint="cs"/>
          <w:sz w:val="32"/>
          <w:szCs w:val="32"/>
          <w:cs/>
        </w:rPr>
        <w:t xml:space="preserve"> และ มัธยมศึกษาตอนปลาย </w:t>
      </w:r>
      <w:r>
        <w:rPr>
          <w:rFonts w:ascii="TH SarabunPSK" w:hAnsi="TH SarabunPSK" w:cs="TH SarabunPSK" w:hint="cs"/>
          <w:sz w:val="32"/>
          <w:szCs w:val="32"/>
          <w:cs/>
        </w:rPr>
        <w:t>(</w:t>
      </w:r>
      <w:proofErr w:type="spellStart"/>
      <w:r>
        <w:rPr>
          <w:rFonts w:ascii="TH SarabunPSK" w:hAnsi="TH SarabunPSK" w:cs="TH SarabunPSK" w:hint="cs"/>
          <w:sz w:val="32"/>
          <w:szCs w:val="32"/>
          <w:cs/>
        </w:rPr>
        <w:t>มศ</w:t>
      </w:r>
      <w:proofErr w:type="spellEnd"/>
      <w:r>
        <w:rPr>
          <w:rFonts w:ascii="TH SarabunPSK" w:hAnsi="TH SarabunPSK" w:cs="TH SarabunPSK" w:hint="cs"/>
          <w:sz w:val="32"/>
          <w:szCs w:val="32"/>
          <w:cs/>
        </w:rPr>
        <w:t xml:space="preserve">. 4 </w:t>
      </w:r>
      <w:r>
        <w:rPr>
          <w:rFonts w:ascii="TH SarabunPSK" w:hAnsi="TH SarabunPSK" w:cs="TH SarabunPSK"/>
          <w:sz w:val="32"/>
          <w:szCs w:val="32"/>
          <w:cs/>
        </w:rPr>
        <w:t>–</w:t>
      </w:r>
      <w:r>
        <w:rPr>
          <w:rFonts w:ascii="TH SarabunPSK" w:hAnsi="TH SarabunPSK" w:cs="TH SarabunPSK" w:hint="cs"/>
          <w:sz w:val="32"/>
          <w:szCs w:val="32"/>
          <w:cs/>
        </w:rPr>
        <w:t xml:space="preserve"> 5, ม. 4 </w:t>
      </w:r>
      <w:r>
        <w:rPr>
          <w:rFonts w:ascii="TH SarabunPSK" w:hAnsi="TH SarabunPSK" w:cs="TH SarabunPSK"/>
          <w:sz w:val="32"/>
          <w:szCs w:val="32"/>
          <w:cs/>
        </w:rPr>
        <w:t>–</w:t>
      </w:r>
      <w:r>
        <w:rPr>
          <w:rFonts w:ascii="TH SarabunPSK" w:hAnsi="TH SarabunPSK" w:cs="TH SarabunPSK" w:hint="cs"/>
          <w:sz w:val="32"/>
          <w:szCs w:val="32"/>
          <w:cs/>
        </w:rPr>
        <w:t xml:space="preserve"> 6, </w:t>
      </w:r>
      <w:proofErr w:type="spellStart"/>
      <w:r>
        <w:rPr>
          <w:rFonts w:ascii="TH SarabunPSK" w:hAnsi="TH SarabunPSK" w:cs="TH SarabunPSK" w:hint="cs"/>
          <w:sz w:val="32"/>
          <w:szCs w:val="32"/>
          <w:cs/>
        </w:rPr>
        <w:t>ปวช</w:t>
      </w:r>
      <w:proofErr w:type="spellEnd"/>
      <w:r>
        <w:rPr>
          <w:rFonts w:ascii="TH SarabunPSK" w:hAnsi="TH SarabunPSK" w:cs="TH SarabunPSK" w:hint="cs"/>
          <w:sz w:val="32"/>
          <w:szCs w:val="32"/>
          <w:cs/>
        </w:rPr>
        <w:t xml:space="preserve">.) </w:t>
      </w:r>
      <w:r w:rsidRPr="002F27D2">
        <w:rPr>
          <w:rFonts w:ascii="TH SarabunPSK" w:hAnsi="TH SarabunPSK" w:cs="TH SarabunPSK" w:hint="cs"/>
          <w:sz w:val="32"/>
          <w:szCs w:val="32"/>
          <w:cs/>
        </w:rPr>
        <w:t>จำนวน 1</w:t>
      </w:r>
      <w:r w:rsidR="00121DA0">
        <w:rPr>
          <w:rFonts w:ascii="TH SarabunPSK" w:hAnsi="TH SarabunPSK" w:cs="TH SarabunPSK" w:hint="cs"/>
          <w:sz w:val="32"/>
          <w:szCs w:val="32"/>
          <w:cs/>
        </w:rPr>
        <w:t>02</w:t>
      </w:r>
      <w:r w:rsidRPr="002F27D2">
        <w:rPr>
          <w:rFonts w:ascii="TH SarabunPSK" w:hAnsi="TH SarabunPSK" w:cs="TH SarabunPSK" w:hint="cs"/>
          <w:sz w:val="32"/>
          <w:szCs w:val="32"/>
          <w:cs/>
        </w:rPr>
        <w:t>,</w:t>
      </w:r>
      <w:r w:rsidR="00121DA0">
        <w:rPr>
          <w:rFonts w:ascii="TH SarabunPSK" w:hAnsi="TH SarabunPSK" w:cs="TH SarabunPSK" w:hint="cs"/>
          <w:sz w:val="32"/>
          <w:szCs w:val="32"/>
          <w:cs/>
        </w:rPr>
        <w:t>470</w:t>
      </w:r>
      <w:r w:rsidRPr="002F27D2">
        <w:rPr>
          <w:rFonts w:ascii="TH SarabunPSK" w:hAnsi="TH SarabunPSK" w:cs="TH SarabunPSK" w:hint="cs"/>
          <w:sz w:val="32"/>
          <w:szCs w:val="32"/>
          <w:cs/>
        </w:rPr>
        <w:t xml:space="preserve"> คน คิดเป็นร้อยละ 13.</w:t>
      </w:r>
      <w:r w:rsidR="00121DA0">
        <w:rPr>
          <w:rFonts w:ascii="TH SarabunPSK" w:hAnsi="TH SarabunPSK" w:cs="TH SarabunPSK" w:hint="cs"/>
          <w:sz w:val="32"/>
          <w:szCs w:val="32"/>
          <w:cs/>
        </w:rPr>
        <w:t>11</w:t>
      </w:r>
      <w:r w:rsidRPr="002F27D2">
        <w:rPr>
          <w:rFonts w:ascii="TH SarabunPSK" w:hAnsi="TH SarabunPSK" w:cs="TH SarabunPSK" w:hint="cs"/>
          <w:sz w:val="32"/>
          <w:szCs w:val="32"/>
          <w:cs/>
        </w:rPr>
        <w:t xml:space="preserve"> ตามลำดับ</w:t>
      </w:r>
      <w:r w:rsidRPr="002F27D2">
        <w:rPr>
          <w:rFonts w:ascii="TH SarabunPSK" w:hAnsi="TH SarabunPSK" w:cs="TH SarabunPSK"/>
          <w:color w:val="FF0000"/>
          <w:sz w:val="32"/>
          <w:szCs w:val="32"/>
          <w:cs/>
        </w:rPr>
        <w:t xml:space="preserve"> </w:t>
      </w:r>
    </w:p>
    <w:p w:rsidR="00A50292" w:rsidRDefault="00A50292" w:rsidP="00F72184">
      <w:pPr>
        <w:ind w:firstLine="720"/>
        <w:jc w:val="both"/>
        <w:rPr>
          <w:rFonts w:ascii="TH SarabunPSK" w:hAnsi="TH SarabunPSK" w:cs="TH SarabunPSK"/>
          <w:color w:val="FF0000"/>
          <w:sz w:val="32"/>
          <w:szCs w:val="32"/>
        </w:rPr>
      </w:pPr>
    </w:p>
    <w:p w:rsidR="00A50292" w:rsidRDefault="00A50292"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D17BE7" w:rsidRDefault="00D17BE7" w:rsidP="00F72184">
      <w:pPr>
        <w:ind w:firstLine="720"/>
        <w:jc w:val="both"/>
        <w:rPr>
          <w:rFonts w:ascii="TH SarabunPSK" w:hAnsi="TH SarabunPSK" w:cs="TH SarabunPSK"/>
          <w:color w:val="FF0000"/>
          <w:sz w:val="32"/>
          <w:szCs w:val="32"/>
        </w:rPr>
      </w:pPr>
    </w:p>
    <w:p w:rsidR="00A50292" w:rsidRDefault="00A50292" w:rsidP="00F72184">
      <w:pPr>
        <w:ind w:firstLine="720"/>
        <w:jc w:val="both"/>
        <w:rPr>
          <w:rFonts w:ascii="TH SarabunPSK" w:hAnsi="TH SarabunPSK" w:cs="TH SarabunPSK"/>
          <w:color w:val="FF0000"/>
          <w:sz w:val="32"/>
          <w:szCs w:val="32"/>
        </w:rPr>
      </w:pPr>
    </w:p>
    <w:p w:rsidR="00A50292" w:rsidRDefault="00A50292" w:rsidP="00F72184">
      <w:pPr>
        <w:ind w:firstLine="720"/>
        <w:jc w:val="both"/>
        <w:rPr>
          <w:rFonts w:ascii="TH SarabunPSK" w:hAnsi="TH SarabunPSK" w:cs="TH SarabunPSK"/>
          <w:color w:val="FF0000"/>
          <w:sz w:val="32"/>
          <w:szCs w:val="32"/>
        </w:rPr>
      </w:pPr>
    </w:p>
    <w:p w:rsidR="00A50292" w:rsidRPr="002F27D2" w:rsidRDefault="00A50292" w:rsidP="00F72184">
      <w:pPr>
        <w:ind w:firstLine="720"/>
        <w:jc w:val="both"/>
        <w:rPr>
          <w:rFonts w:ascii="TH SarabunPSK" w:hAnsi="TH SarabunPSK" w:cs="TH SarabunPSK"/>
          <w:color w:val="FF0000"/>
          <w:sz w:val="32"/>
          <w:szCs w:val="32"/>
        </w:rPr>
      </w:pPr>
    </w:p>
    <w:p w:rsidR="001B14D9" w:rsidRPr="00DE23DB" w:rsidRDefault="00D17388" w:rsidP="005A6379">
      <w:pPr>
        <w:ind w:firstLine="720"/>
        <w:rPr>
          <w:rFonts w:ascii="TH SarabunPSK" w:hAnsi="TH SarabunPSK" w:cs="TH SarabunPSK"/>
          <w:b/>
          <w:bCs/>
          <w:sz w:val="36"/>
          <w:szCs w:val="36"/>
        </w:rPr>
      </w:pPr>
      <w:r>
        <w:rPr>
          <w:rFonts w:ascii="TH SarabunPSK" w:hAnsi="TH SarabunPSK" w:cs="TH SarabunPSK"/>
          <w:b/>
          <w:bCs/>
          <w:noProof/>
          <w:sz w:val="32"/>
          <w:szCs w:val="32"/>
        </w:rPr>
        <w:lastRenderedPageBreak/>
        <mc:AlternateContent>
          <mc:Choice Requires="wps">
            <w:drawing>
              <wp:anchor distT="0" distB="0" distL="114300" distR="114300" simplePos="0" relativeHeight="251704320" behindDoc="0" locked="0" layoutInCell="1" allowOverlap="1" wp14:anchorId="674C85DA" wp14:editId="7DB7E192">
                <wp:simplePos x="0" y="0"/>
                <wp:positionH relativeFrom="column">
                  <wp:posOffset>5344367</wp:posOffset>
                </wp:positionH>
                <wp:positionV relativeFrom="paragraph">
                  <wp:posOffset>-553897</wp:posOffset>
                </wp:positionV>
                <wp:extent cx="381000" cy="295275"/>
                <wp:effectExtent l="0" t="0" r="0" b="9525"/>
                <wp:wrapNone/>
                <wp:docPr id="31" name="สี่เหลี่ยมผืนผ้า 3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1" o:spid="_x0000_s1040" style="position:absolute;left:0;text-align:left;margin-left:420.8pt;margin-top:-43.6pt;width:30pt;height:23.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" fillcolor="white [3212]" stroked="f" strokeweight="2pt">
                <v:textbox>
                  <w:txbxContent>
                    <w:p w:rsidR="00F4192B" w:rsidRPr="00E850A6" w:rsidRDefault="00F4192B" w:rsidP="00D17388">
                      <w:pPr>
                        <w:jc w:val="center"/>
                        <w:rPr>
                          <w:b/>
                          <w:bCs/>
                          <w:color w:val="000000" w:themeColor="text1"/>
                        </w:rPr>
                      </w:pPr>
                      <w:r>
                        <w:rPr>
                          <w:rFonts w:ascii="TH SarabunPSK" w:hAnsi="TH SarabunPSK" w:cs="TH SarabunPSK" w:hint="cs"/>
                          <w:b/>
                          <w:bCs/>
                          <w:color w:val="000000" w:themeColor="text1"/>
                          <w:sz w:val="32"/>
                          <w:szCs w:val="32"/>
                          <w:cs/>
                        </w:rPr>
                        <w:t>14</w:t>
                      </w:r>
                    </w:p>
                  </w:txbxContent>
                </v:textbox>
              </v:rect>
            </w:pict>
          </mc:Fallback>
        </mc:AlternateContent>
      </w:r>
      <w:r w:rsidR="0026226E">
        <w:rPr>
          <w:rFonts w:ascii="TH SarabunPSK" w:hAnsi="TH SarabunPSK" w:cs="TH SarabunPSK" w:hint="cs"/>
          <w:b/>
          <w:bCs/>
          <w:sz w:val="36"/>
          <w:szCs w:val="36"/>
          <w:cs/>
        </w:rPr>
        <w:t>5</w:t>
      </w:r>
      <w:r w:rsidR="008E004B" w:rsidRPr="00DE23DB">
        <w:rPr>
          <w:rFonts w:ascii="TH SarabunPSK" w:hAnsi="TH SarabunPSK" w:cs="TH SarabunPSK" w:hint="cs"/>
          <w:b/>
          <w:bCs/>
          <w:sz w:val="36"/>
          <w:szCs w:val="36"/>
          <w:cs/>
        </w:rPr>
        <w:t>. อาชีพ</w:t>
      </w:r>
    </w:p>
    <w:p w:rsidR="005550F0" w:rsidRDefault="005550F0" w:rsidP="00A97CD9">
      <w:pPr>
        <w:rPr>
          <w:rFonts w:ascii="TH SarabunPSK" w:hAnsi="TH SarabunPSK" w:cs="TH SarabunPSK"/>
          <w:b/>
          <w:bCs/>
          <w:sz w:val="32"/>
          <w:szCs w:val="32"/>
        </w:rPr>
      </w:pPr>
    </w:p>
    <w:tbl>
      <w:tblPr>
        <w:tblStyle w:val="a3"/>
        <w:tblW w:w="8861" w:type="dxa"/>
        <w:tblInd w:w="486" w:type="dxa"/>
        <w:tblLayout w:type="fixed"/>
        <w:tblLook w:val="04A0" w:firstRow="1" w:lastRow="0" w:firstColumn="1" w:lastColumn="0" w:noHBand="0" w:noVBand="1"/>
      </w:tblPr>
      <w:tblGrid>
        <w:gridCol w:w="2441"/>
        <w:gridCol w:w="1092"/>
        <w:gridCol w:w="1134"/>
        <w:gridCol w:w="1119"/>
        <w:gridCol w:w="1022"/>
        <w:gridCol w:w="1045"/>
        <w:gridCol w:w="1008"/>
      </w:tblGrid>
      <w:tr w:rsidR="00AC62E1" w:rsidRPr="00E918E1" w:rsidTr="00EB577A">
        <w:tc>
          <w:tcPr>
            <w:tcW w:w="2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rPr>
            </w:pPr>
            <w:r w:rsidRPr="00D17BE7">
              <w:rPr>
                <w:rFonts w:ascii="TH SarabunPSK" w:hAnsi="TH SarabunPSK" w:cs="TH SarabunPSK"/>
                <w:b/>
                <w:bCs/>
                <w:sz w:val="32"/>
                <w:szCs w:val="32"/>
                <w:cs/>
              </w:rPr>
              <w:t>ประเภทอาชีพ</w:t>
            </w:r>
          </w:p>
        </w:tc>
        <w:tc>
          <w:tcPr>
            <w:tcW w:w="1092" w:type="dxa"/>
            <w:tcBorders>
              <w:top w:val="single" w:sz="12" w:space="0" w:color="auto"/>
              <w:left w:val="single" w:sz="12" w:space="0" w:color="auto"/>
              <w:bottom w:val="single" w:sz="12" w:space="0" w:color="auto"/>
              <w:right w:val="single" w:sz="4"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cs/>
              </w:rPr>
            </w:pPr>
            <w:r w:rsidRPr="00D17BE7">
              <w:rPr>
                <w:rFonts w:ascii="TH SarabunPSK" w:hAnsi="TH SarabunPSK" w:cs="TH SarabunPSK"/>
                <w:b/>
                <w:bCs/>
                <w:sz w:val="32"/>
                <w:szCs w:val="32"/>
                <w:cs/>
              </w:rPr>
              <w:t>ชาย</w:t>
            </w:r>
            <w:r w:rsidRPr="00D17BE7">
              <w:rPr>
                <w:rFonts w:ascii="TH SarabunPSK" w:hAnsi="TH SarabunPSK" w:cs="TH SarabunPSK"/>
                <w:b/>
                <w:bCs/>
                <w:sz w:val="32"/>
                <w:szCs w:val="32"/>
              </w:rPr>
              <w:t xml:space="preserve"> </w:t>
            </w:r>
            <w:r w:rsidRPr="00D17BE7">
              <w:rPr>
                <w:rFonts w:ascii="TH SarabunPSK" w:hAnsi="TH SarabunPSK" w:cs="TH SarabunPSK"/>
                <w:b/>
                <w:bCs/>
                <w:sz w:val="32"/>
                <w:szCs w:val="32"/>
                <w:cs/>
              </w:rPr>
              <w:t xml:space="preserve"> (คน)</w:t>
            </w:r>
          </w:p>
        </w:tc>
        <w:tc>
          <w:tcPr>
            <w:tcW w:w="1134" w:type="dxa"/>
            <w:tcBorders>
              <w:top w:val="single" w:sz="12" w:space="0" w:color="auto"/>
              <w:left w:val="single" w:sz="4" w:space="0" w:color="auto"/>
              <w:bottom w:val="single" w:sz="12" w:space="0" w:color="auto"/>
              <w:right w:val="single" w:sz="12"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rPr>
            </w:pPr>
            <w:r w:rsidRPr="00D17BE7">
              <w:rPr>
                <w:rFonts w:ascii="TH SarabunPSK" w:hAnsi="TH SarabunPSK" w:cs="TH SarabunPSK"/>
                <w:b/>
                <w:bCs/>
                <w:sz w:val="32"/>
                <w:szCs w:val="32"/>
                <w:cs/>
              </w:rPr>
              <w:t>ร้อยละ</w:t>
            </w:r>
          </w:p>
        </w:tc>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rPr>
            </w:pPr>
            <w:r w:rsidRPr="00D17BE7">
              <w:rPr>
                <w:rFonts w:ascii="TH SarabunPSK" w:hAnsi="TH SarabunPSK" w:cs="TH SarabunPSK"/>
                <w:b/>
                <w:bCs/>
                <w:sz w:val="32"/>
                <w:szCs w:val="32"/>
                <w:cs/>
              </w:rPr>
              <w:t>หญิง (คน)</w:t>
            </w:r>
          </w:p>
        </w:tc>
        <w:tc>
          <w:tcPr>
            <w:tcW w:w="1022" w:type="dxa"/>
            <w:tcBorders>
              <w:top w:val="single" w:sz="12" w:space="0" w:color="auto"/>
              <w:left w:val="single" w:sz="4" w:space="0" w:color="auto"/>
              <w:bottom w:val="single" w:sz="12" w:space="0" w:color="auto"/>
              <w:right w:val="single" w:sz="12"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rPr>
            </w:pPr>
            <w:r w:rsidRPr="00D17BE7">
              <w:rPr>
                <w:rFonts w:ascii="TH SarabunPSK" w:hAnsi="TH SarabunPSK" w:cs="TH SarabunPSK"/>
                <w:b/>
                <w:bCs/>
                <w:sz w:val="32"/>
                <w:szCs w:val="32"/>
                <w:cs/>
              </w:rPr>
              <w:t>ร้อยละ</w:t>
            </w:r>
          </w:p>
        </w:tc>
        <w:tc>
          <w:tcPr>
            <w:tcW w:w="1045" w:type="dxa"/>
            <w:tcBorders>
              <w:top w:val="single" w:sz="12" w:space="0" w:color="auto"/>
              <w:left w:val="single" w:sz="12" w:space="0" w:color="auto"/>
              <w:bottom w:val="single" w:sz="12" w:space="0" w:color="auto"/>
              <w:right w:val="single" w:sz="4"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rPr>
            </w:pPr>
            <w:r w:rsidRPr="00D17BE7">
              <w:rPr>
                <w:rFonts w:ascii="TH SarabunPSK" w:hAnsi="TH SarabunPSK" w:cs="TH SarabunPSK"/>
                <w:b/>
                <w:bCs/>
                <w:sz w:val="32"/>
                <w:szCs w:val="32"/>
                <w:cs/>
              </w:rPr>
              <w:t>รวม (คน)</w:t>
            </w:r>
          </w:p>
        </w:tc>
        <w:tc>
          <w:tcPr>
            <w:tcW w:w="1008" w:type="dxa"/>
            <w:tcBorders>
              <w:top w:val="single" w:sz="12" w:space="0" w:color="auto"/>
              <w:left w:val="single" w:sz="4" w:space="0" w:color="auto"/>
              <w:bottom w:val="single" w:sz="12" w:space="0" w:color="auto"/>
              <w:right w:val="single" w:sz="12" w:space="0" w:color="auto"/>
            </w:tcBorders>
            <w:shd w:val="clear" w:color="auto" w:fill="FFFFFF" w:themeFill="background1"/>
          </w:tcPr>
          <w:p w:rsidR="00AC62E1" w:rsidRPr="00D17BE7" w:rsidRDefault="00AC62E1" w:rsidP="00F4788A">
            <w:pPr>
              <w:jc w:val="center"/>
              <w:rPr>
                <w:rFonts w:ascii="TH SarabunPSK" w:hAnsi="TH SarabunPSK" w:cs="TH SarabunPSK"/>
                <w:b/>
                <w:bCs/>
                <w:sz w:val="32"/>
                <w:szCs w:val="32"/>
              </w:rPr>
            </w:pPr>
            <w:r w:rsidRPr="00D17BE7">
              <w:rPr>
                <w:rFonts w:ascii="TH SarabunPSK" w:hAnsi="TH SarabunPSK" w:cs="TH SarabunPSK"/>
                <w:b/>
                <w:bCs/>
                <w:sz w:val="32"/>
                <w:szCs w:val="32"/>
                <w:cs/>
              </w:rPr>
              <w:t>ร้อยละ</w:t>
            </w:r>
          </w:p>
        </w:tc>
      </w:tr>
      <w:tr w:rsidR="00D17BE7" w:rsidRPr="008222A5" w:rsidTr="001556A6">
        <w:tc>
          <w:tcPr>
            <w:tcW w:w="2441" w:type="dxa"/>
            <w:tcBorders>
              <w:top w:val="single" w:sz="12" w:space="0" w:color="auto"/>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กำลังศึกษา</w:t>
            </w:r>
          </w:p>
        </w:tc>
        <w:tc>
          <w:tcPr>
            <w:tcW w:w="1092" w:type="dxa"/>
            <w:tcBorders>
              <w:top w:val="single" w:sz="12" w:space="0" w:color="auto"/>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67,016</w:t>
            </w:r>
          </w:p>
        </w:tc>
        <w:tc>
          <w:tcPr>
            <w:tcW w:w="1134" w:type="dxa"/>
            <w:tcBorders>
              <w:top w:val="single" w:sz="12"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8.57</w:t>
            </w:r>
          </w:p>
        </w:tc>
        <w:tc>
          <w:tcPr>
            <w:tcW w:w="1119" w:type="dxa"/>
            <w:tcBorders>
              <w:top w:val="single" w:sz="12" w:space="0" w:color="auto"/>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68,141</w:t>
            </w:r>
          </w:p>
        </w:tc>
        <w:tc>
          <w:tcPr>
            <w:tcW w:w="1022" w:type="dxa"/>
            <w:tcBorders>
              <w:top w:val="single" w:sz="12" w:space="0" w:color="auto"/>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8.72</w:t>
            </w:r>
          </w:p>
        </w:tc>
        <w:tc>
          <w:tcPr>
            <w:tcW w:w="1045" w:type="dxa"/>
            <w:tcBorders>
              <w:top w:val="single" w:sz="12" w:space="0" w:color="auto"/>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135,157</w:t>
            </w:r>
          </w:p>
        </w:tc>
        <w:tc>
          <w:tcPr>
            <w:tcW w:w="1008" w:type="dxa"/>
            <w:tcBorders>
              <w:top w:val="single" w:sz="12"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17.29</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ไม่มีอาชีพ</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15,993</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2.05</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22,306</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2.85</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38,299</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4.90</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เกษตร-ทำนา</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125,104</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16.01</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133,880</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17.13</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258,984</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33.13</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เกษตร-ทำไร่</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35,203</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4.50</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33,483</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4.28</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68,686</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8.79</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เกษตร-ทำสวน</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1,175</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0.15</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1,192</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0.15</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2,367</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0.30</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เกษตร-ประมง</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70</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0.01</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59</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0.01</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129</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0.02</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เกษตร-ปศุสัตว์</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258</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0.03</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201</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0.03</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459</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0.06</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พนักงาน-รับราชการ</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9,270</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1.19</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10,196</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1.30</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19,466</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2.49</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พนักงาน-รัฐวิสาหกิจ</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668</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0.09</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683</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0.09</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1,351</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0.17</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พนักงานบริษัท</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5,878</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0.75</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6,128</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0.78</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12,006</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1.54</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รับจ้างทั่วไป</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99,635</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12.75</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92,254</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11.80</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191,889</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24.55</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ค้าขาย</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9,922</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1.27</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16,053</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2.05</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25,975</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3.32</w:t>
            </w:r>
          </w:p>
        </w:tc>
      </w:tr>
      <w:tr w:rsidR="00D17BE7" w:rsidRPr="008222A5" w:rsidTr="001556A6">
        <w:tc>
          <w:tcPr>
            <w:tcW w:w="2441" w:type="dxa"/>
            <w:tcBorders>
              <w:left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ธุรกิจส่วนตัว</w:t>
            </w:r>
          </w:p>
        </w:tc>
        <w:tc>
          <w:tcPr>
            <w:tcW w:w="1092"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2,964</w:t>
            </w:r>
          </w:p>
        </w:tc>
        <w:tc>
          <w:tcPr>
            <w:tcW w:w="1134"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0.38</w:t>
            </w:r>
          </w:p>
        </w:tc>
        <w:tc>
          <w:tcPr>
            <w:tcW w:w="1119" w:type="dxa"/>
            <w:tcBorders>
              <w:left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2,816</w:t>
            </w:r>
          </w:p>
        </w:tc>
        <w:tc>
          <w:tcPr>
            <w:tcW w:w="1022" w:type="dxa"/>
            <w:tcBorders>
              <w:left w:val="single" w:sz="4"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0.36</w:t>
            </w:r>
          </w:p>
        </w:tc>
        <w:tc>
          <w:tcPr>
            <w:tcW w:w="1045" w:type="dxa"/>
            <w:tcBorders>
              <w:lef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5,780</w:t>
            </w:r>
          </w:p>
        </w:tc>
        <w:tc>
          <w:tcPr>
            <w:tcW w:w="1008" w:type="dxa"/>
            <w:tcBorders>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0.74</w:t>
            </w:r>
          </w:p>
        </w:tc>
      </w:tr>
      <w:tr w:rsidR="00D17BE7" w:rsidRPr="008222A5" w:rsidTr="00EB577A">
        <w:tc>
          <w:tcPr>
            <w:tcW w:w="2441" w:type="dxa"/>
            <w:tcBorders>
              <w:left w:val="single" w:sz="12" w:space="0" w:color="auto"/>
              <w:bottom w:val="single" w:sz="12" w:space="0" w:color="auto"/>
              <w:right w:val="single" w:sz="12" w:space="0" w:color="auto"/>
            </w:tcBorders>
            <w:vAlign w:val="bottom"/>
          </w:tcPr>
          <w:p w:rsidR="00D17BE7" w:rsidRPr="00D17BE7" w:rsidRDefault="00D17BE7">
            <w:pPr>
              <w:rPr>
                <w:rFonts w:ascii="TH SarabunPSK" w:hAnsi="TH SarabunPSK" w:cs="TH SarabunPSK"/>
                <w:color w:val="000000"/>
                <w:sz w:val="32"/>
                <w:szCs w:val="32"/>
              </w:rPr>
            </w:pPr>
            <w:r w:rsidRPr="00D17BE7">
              <w:rPr>
                <w:rFonts w:ascii="TH SarabunPSK" w:hAnsi="TH SarabunPSK" w:cs="TH SarabunPSK"/>
                <w:color w:val="000000"/>
                <w:sz w:val="32"/>
                <w:szCs w:val="32"/>
                <w:cs/>
              </w:rPr>
              <w:t>อาชีพอื่นๆ</w:t>
            </w:r>
          </w:p>
        </w:tc>
        <w:tc>
          <w:tcPr>
            <w:tcW w:w="1092" w:type="dxa"/>
            <w:tcBorders>
              <w:left w:val="single" w:sz="12" w:space="0" w:color="auto"/>
              <w:bottom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9,360</w:t>
            </w:r>
          </w:p>
        </w:tc>
        <w:tc>
          <w:tcPr>
            <w:tcW w:w="1134" w:type="dxa"/>
            <w:tcBorders>
              <w:bottom w:val="single" w:sz="12"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1.20</w:t>
            </w:r>
          </w:p>
        </w:tc>
        <w:tc>
          <w:tcPr>
            <w:tcW w:w="1119" w:type="dxa"/>
            <w:tcBorders>
              <w:left w:val="single" w:sz="12" w:space="0" w:color="auto"/>
              <w:bottom w:val="single" w:sz="12" w:space="0" w:color="auto"/>
              <w:right w:val="single" w:sz="4"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11,737</w:t>
            </w:r>
          </w:p>
        </w:tc>
        <w:tc>
          <w:tcPr>
            <w:tcW w:w="1022" w:type="dxa"/>
            <w:tcBorders>
              <w:left w:val="single" w:sz="4" w:space="0" w:color="auto"/>
              <w:bottom w:val="single" w:sz="12"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1.50</w:t>
            </w:r>
          </w:p>
        </w:tc>
        <w:tc>
          <w:tcPr>
            <w:tcW w:w="1045" w:type="dxa"/>
            <w:tcBorders>
              <w:left w:val="single" w:sz="12" w:space="0" w:color="auto"/>
              <w:bottom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21,097</w:t>
            </w:r>
          </w:p>
        </w:tc>
        <w:tc>
          <w:tcPr>
            <w:tcW w:w="1008" w:type="dxa"/>
            <w:tcBorders>
              <w:bottom w:val="single" w:sz="12" w:space="0" w:color="auto"/>
              <w:right w:val="single" w:sz="12" w:space="0" w:color="auto"/>
            </w:tcBorders>
            <w:vAlign w:val="bottom"/>
          </w:tcPr>
          <w:p w:rsidR="00D17BE7" w:rsidRPr="00D17BE7" w:rsidRDefault="00D17BE7" w:rsidP="001556A6">
            <w:pPr>
              <w:jc w:val="right"/>
              <w:rPr>
                <w:rFonts w:ascii="TH SarabunPSK" w:hAnsi="TH SarabunPSK" w:cs="TH SarabunPSK"/>
                <w:color w:val="000000"/>
                <w:sz w:val="32"/>
                <w:szCs w:val="32"/>
              </w:rPr>
            </w:pPr>
            <w:r w:rsidRPr="00D17BE7">
              <w:rPr>
                <w:rFonts w:ascii="TH SarabunPSK" w:hAnsi="TH SarabunPSK" w:cs="TH SarabunPSK"/>
                <w:color w:val="000000"/>
                <w:sz w:val="32"/>
                <w:szCs w:val="32"/>
              </w:rPr>
              <w:t>2.70</w:t>
            </w:r>
          </w:p>
        </w:tc>
      </w:tr>
      <w:tr w:rsidR="00D17BE7" w:rsidRPr="00DE23DB" w:rsidTr="00EB577A">
        <w:tc>
          <w:tcPr>
            <w:tcW w:w="244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17BE7" w:rsidRPr="00D17BE7" w:rsidRDefault="00D17BE7" w:rsidP="008961E6">
            <w:pPr>
              <w:jc w:val="center"/>
              <w:rPr>
                <w:rFonts w:ascii="TH SarabunPSK" w:hAnsi="TH SarabunPSK" w:cs="TH SarabunPSK"/>
                <w:b/>
                <w:bCs/>
                <w:sz w:val="32"/>
                <w:szCs w:val="32"/>
                <w:cs/>
              </w:rPr>
            </w:pPr>
            <w:r w:rsidRPr="00D17BE7">
              <w:rPr>
                <w:rFonts w:ascii="TH SarabunPSK" w:hAnsi="TH SarabunPSK" w:cs="TH SarabunPSK"/>
                <w:b/>
                <w:bCs/>
                <w:sz w:val="32"/>
                <w:szCs w:val="32"/>
                <w:cs/>
              </w:rPr>
              <w:t>รวม</w:t>
            </w:r>
          </w:p>
        </w:tc>
        <w:tc>
          <w:tcPr>
            <w:tcW w:w="1092" w:type="dxa"/>
            <w:tcBorders>
              <w:top w:val="single" w:sz="12" w:space="0" w:color="auto"/>
              <w:left w:val="single" w:sz="12" w:space="0" w:color="auto"/>
              <w:bottom w:val="single" w:sz="12" w:space="0" w:color="auto"/>
              <w:right w:val="single" w:sz="2" w:space="0" w:color="auto"/>
            </w:tcBorders>
            <w:shd w:val="clear" w:color="auto" w:fill="FFFFFF" w:themeFill="background1"/>
            <w:vAlign w:val="bottom"/>
          </w:tcPr>
          <w:p w:rsidR="00D17BE7" w:rsidRPr="00D17BE7" w:rsidRDefault="00D17BE7" w:rsidP="001556A6">
            <w:pPr>
              <w:jc w:val="right"/>
              <w:rPr>
                <w:rFonts w:ascii="TH SarabunPSK" w:hAnsi="TH SarabunPSK" w:cs="TH SarabunPSK"/>
                <w:b/>
                <w:bCs/>
                <w:color w:val="000000"/>
                <w:sz w:val="32"/>
                <w:szCs w:val="32"/>
              </w:rPr>
            </w:pPr>
            <w:r w:rsidRPr="00D17BE7">
              <w:rPr>
                <w:rFonts w:ascii="TH SarabunPSK" w:hAnsi="TH SarabunPSK" w:cs="TH SarabunPSK"/>
                <w:b/>
                <w:bCs/>
                <w:color w:val="000000"/>
                <w:sz w:val="32"/>
                <w:szCs w:val="32"/>
              </w:rPr>
              <w:t>382,516</w:t>
            </w:r>
          </w:p>
        </w:tc>
        <w:tc>
          <w:tcPr>
            <w:tcW w:w="1134" w:type="dxa"/>
            <w:tcBorders>
              <w:top w:val="single" w:sz="12" w:space="0" w:color="auto"/>
              <w:left w:val="single" w:sz="2" w:space="0" w:color="auto"/>
              <w:bottom w:val="single" w:sz="12" w:space="0" w:color="auto"/>
              <w:right w:val="single" w:sz="12" w:space="0" w:color="auto"/>
            </w:tcBorders>
            <w:shd w:val="clear" w:color="auto" w:fill="FFFFFF" w:themeFill="background1"/>
            <w:vAlign w:val="bottom"/>
          </w:tcPr>
          <w:p w:rsidR="00D17BE7" w:rsidRPr="00D17BE7" w:rsidRDefault="00D17BE7" w:rsidP="001556A6">
            <w:pPr>
              <w:jc w:val="right"/>
              <w:rPr>
                <w:rFonts w:ascii="TH SarabunPSK" w:hAnsi="TH SarabunPSK" w:cs="TH SarabunPSK"/>
                <w:b/>
                <w:bCs/>
                <w:color w:val="000000"/>
                <w:sz w:val="32"/>
                <w:szCs w:val="32"/>
              </w:rPr>
            </w:pPr>
            <w:r w:rsidRPr="00D17BE7">
              <w:rPr>
                <w:rFonts w:ascii="TH SarabunPSK" w:hAnsi="TH SarabunPSK" w:cs="TH SarabunPSK"/>
                <w:b/>
                <w:bCs/>
                <w:color w:val="000000"/>
                <w:sz w:val="32"/>
                <w:szCs w:val="32"/>
              </w:rPr>
              <w:t>48.94</w:t>
            </w:r>
          </w:p>
        </w:tc>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vAlign w:val="bottom"/>
          </w:tcPr>
          <w:p w:rsidR="00D17BE7" w:rsidRPr="00D17BE7" w:rsidRDefault="00D17BE7" w:rsidP="001556A6">
            <w:pPr>
              <w:jc w:val="right"/>
              <w:rPr>
                <w:rFonts w:ascii="TH SarabunPSK" w:hAnsi="TH SarabunPSK" w:cs="TH SarabunPSK"/>
                <w:b/>
                <w:bCs/>
                <w:color w:val="000000"/>
                <w:sz w:val="32"/>
                <w:szCs w:val="32"/>
              </w:rPr>
            </w:pPr>
            <w:r w:rsidRPr="00D17BE7">
              <w:rPr>
                <w:rFonts w:ascii="TH SarabunPSK" w:hAnsi="TH SarabunPSK" w:cs="TH SarabunPSK"/>
                <w:b/>
                <w:bCs/>
                <w:color w:val="000000"/>
                <w:sz w:val="32"/>
                <w:szCs w:val="32"/>
              </w:rPr>
              <w:t>399,129</w:t>
            </w:r>
          </w:p>
        </w:tc>
        <w:tc>
          <w:tcPr>
            <w:tcW w:w="1022" w:type="dxa"/>
            <w:tcBorders>
              <w:top w:val="single" w:sz="12" w:space="0" w:color="auto"/>
              <w:left w:val="single" w:sz="4" w:space="0" w:color="auto"/>
              <w:bottom w:val="single" w:sz="12" w:space="0" w:color="auto"/>
              <w:right w:val="single" w:sz="12" w:space="0" w:color="auto"/>
            </w:tcBorders>
            <w:shd w:val="clear" w:color="auto" w:fill="FFFFFF" w:themeFill="background1"/>
            <w:vAlign w:val="bottom"/>
          </w:tcPr>
          <w:p w:rsidR="00D17BE7" w:rsidRPr="00D17BE7" w:rsidRDefault="00D17BE7" w:rsidP="001556A6">
            <w:pPr>
              <w:jc w:val="right"/>
              <w:rPr>
                <w:rFonts w:ascii="TH SarabunPSK" w:hAnsi="TH SarabunPSK" w:cs="TH SarabunPSK"/>
                <w:b/>
                <w:bCs/>
                <w:color w:val="000000"/>
                <w:sz w:val="32"/>
                <w:szCs w:val="32"/>
              </w:rPr>
            </w:pPr>
            <w:r w:rsidRPr="00D17BE7">
              <w:rPr>
                <w:rFonts w:ascii="TH SarabunPSK" w:hAnsi="TH SarabunPSK" w:cs="TH SarabunPSK"/>
                <w:b/>
                <w:bCs/>
                <w:color w:val="000000"/>
                <w:sz w:val="32"/>
                <w:szCs w:val="32"/>
              </w:rPr>
              <w:t>51.06</w:t>
            </w:r>
          </w:p>
        </w:tc>
        <w:tc>
          <w:tcPr>
            <w:tcW w:w="1045" w:type="dxa"/>
            <w:tcBorders>
              <w:top w:val="single" w:sz="12" w:space="0" w:color="auto"/>
              <w:left w:val="single" w:sz="12" w:space="0" w:color="auto"/>
              <w:bottom w:val="single" w:sz="12" w:space="0" w:color="auto"/>
              <w:right w:val="single" w:sz="2" w:space="0" w:color="auto"/>
            </w:tcBorders>
            <w:shd w:val="clear" w:color="auto" w:fill="FFFFFF" w:themeFill="background1"/>
            <w:vAlign w:val="bottom"/>
          </w:tcPr>
          <w:p w:rsidR="00D17BE7" w:rsidRPr="00D17BE7" w:rsidRDefault="00D17BE7" w:rsidP="001556A6">
            <w:pPr>
              <w:jc w:val="right"/>
              <w:rPr>
                <w:rFonts w:ascii="TH SarabunPSK" w:hAnsi="TH SarabunPSK" w:cs="TH SarabunPSK"/>
                <w:b/>
                <w:bCs/>
                <w:color w:val="000000"/>
                <w:sz w:val="32"/>
                <w:szCs w:val="32"/>
              </w:rPr>
            </w:pPr>
            <w:r w:rsidRPr="00D17BE7">
              <w:rPr>
                <w:rFonts w:ascii="TH SarabunPSK" w:hAnsi="TH SarabunPSK" w:cs="TH SarabunPSK"/>
                <w:b/>
                <w:bCs/>
                <w:color w:val="000000"/>
                <w:sz w:val="32"/>
                <w:szCs w:val="32"/>
              </w:rPr>
              <w:t>781,645</w:t>
            </w:r>
          </w:p>
        </w:tc>
        <w:tc>
          <w:tcPr>
            <w:tcW w:w="1008" w:type="dxa"/>
            <w:tcBorders>
              <w:top w:val="single" w:sz="12" w:space="0" w:color="auto"/>
              <w:left w:val="single" w:sz="2" w:space="0" w:color="auto"/>
              <w:bottom w:val="single" w:sz="12" w:space="0" w:color="auto"/>
              <w:right w:val="single" w:sz="12" w:space="0" w:color="auto"/>
            </w:tcBorders>
            <w:shd w:val="clear" w:color="auto" w:fill="FFFFFF" w:themeFill="background1"/>
            <w:vAlign w:val="bottom"/>
          </w:tcPr>
          <w:p w:rsidR="00D17BE7" w:rsidRPr="00D17BE7" w:rsidRDefault="00D17BE7" w:rsidP="001556A6">
            <w:pPr>
              <w:jc w:val="right"/>
              <w:rPr>
                <w:rFonts w:ascii="TH SarabunPSK" w:hAnsi="TH SarabunPSK" w:cs="TH SarabunPSK"/>
                <w:b/>
                <w:bCs/>
                <w:color w:val="000000"/>
                <w:sz w:val="32"/>
                <w:szCs w:val="32"/>
              </w:rPr>
            </w:pPr>
            <w:r w:rsidRPr="00D17BE7">
              <w:rPr>
                <w:rFonts w:ascii="TH SarabunPSK" w:hAnsi="TH SarabunPSK" w:cs="TH SarabunPSK"/>
                <w:b/>
                <w:bCs/>
                <w:color w:val="000000"/>
                <w:sz w:val="32"/>
                <w:szCs w:val="32"/>
              </w:rPr>
              <w:t>100.00</w:t>
            </w:r>
          </w:p>
        </w:tc>
      </w:tr>
    </w:tbl>
    <w:p w:rsidR="006C342F" w:rsidRDefault="006C342F" w:rsidP="009529D0">
      <w:pPr>
        <w:rPr>
          <w:rFonts w:ascii="TH SarabunPSK" w:hAnsi="TH SarabunPSK" w:cs="TH SarabunPSK"/>
          <w:b/>
          <w:bCs/>
          <w:sz w:val="32"/>
          <w:szCs w:val="32"/>
        </w:rPr>
      </w:pPr>
    </w:p>
    <w:p w:rsidR="006C342F" w:rsidRDefault="00496E07" w:rsidP="00496E07">
      <w:pPr>
        <w:jc w:val="center"/>
        <w:rPr>
          <w:rFonts w:ascii="TH SarabunPSK" w:hAnsi="TH SarabunPSK" w:cs="TH SarabunPSK"/>
          <w:b/>
          <w:bCs/>
          <w:sz w:val="32"/>
          <w:szCs w:val="32"/>
        </w:rPr>
      </w:pPr>
      <w:r w:rsidRPr="00AF74D0">
        <w:rPr>
          <w:rFonts w:ascii="TH SarabunPSK" w:hAnsi="TH SarabunPSK" w:cs="TH SarabunPSK" w:hint="cs"/>
          <w:b/>
          <w:bCs/>
          <w:sz w:val="32"/>
          <w:szCs w:val="32"/>
          <w:cs/>
        </w:rPr>
        <w:t>แผนภูมิแสดงจำนวนประชากรจำแนก</w:t>
      </w:r>
      <w:r>
        <w:rPr>
          <w:rFonts w:ascii="TH SarabunPSK" w:hAnsi="TH SarabunPSK" w:cs="TH SarabunPSK" w:hint="cs"/>
          <w:b/>
          <w:bCs/>
          <w:sz w:val="32"/>
          <w:szCs w:val="32"/>
          <w:cs/>
        </w:rPr>
        <w:t>ตามอาชีพ</w:t>
      </w:r>
    </w:p>
    <w:p w:rsidR="006C342F" w:rsidRDefault="00F4788A" w:rsidP="009529D0">
      <w:pPr>
        <w:rPr>
          <w:rFonts w:ascii="TH SarabunPSK" w:hAnsi="TH SarabunPSK" w:cs="TH SarabunPSK"/>
          <w:b/>
          <w:bCs/>
          <w:sz w:val="32"/>
          <w:szCs w:val="32"/>
        </w:rPr>
      </w:pPr>
      <w:r>
        <w:rPr>
          <w:noProof/>
        </w:rPr>
        <w:drawing>
          <wp:anchor distT="0" distB="0" distL="114300" distR="114300" simplePos="0" relativeHeight="251828224" behindDoc="0" locked="0" layoutInCell="1" allowOverlap="1" wp14:anchorId="12559507" wp14:editId="7842F219">
            <wp:simplePos x="0" y="0"/>
            <wp:positionH relativeFrom="column">
              <wp:posOffset>466725</wp:posOffset>
            </wp:positionH>
            <wp:positionV relativeFrom="paragraph">
              <wp:posOffset>129540</wp:posOffset>
            </wp:positionV>
            <wp:extent cx="5229225" cy="3048000"/>
            <wp:effectExtent l="0" t="0" r="9525" b="19050"/>
            <wp:wrapNone/>
            <wp:docPr id="3" name="แผนภู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F4788A" w:rsidRDefault="00F4788A" w:rsidP="009529D0">
      <w:pPr>
        <w:rPr>
          <w:rFonts w:ascii="TH SarabunPSK" w:hAnsi="TH SarabunPSK" w:cs="TH SarabunPSK"/>
          <w:b/>
          <w:bCs/>
          <w:sz w:val="32"/>
          <w:szCs w:val="32"/>
        </w:rPr>
      </w:pPr>
    </w:p>
    <w:p w:rsidR="00F4788A" w:rsidRDefault="00F4788A" w:rsidP="009529D0">
      <w:pPr>
        <w:rPr>
          <w:rFonts w:ascii="TH SarabunPSK" w:hAnsi="TH SarabunPSK" w:cs="TH SarabunPSK"/>
          <w:b/>
          <w:bCs/>
          <w:sz w:val="32"/>
          <w:szCs w:val="32"/>
        </w:rPr>
      </w:pPr>
    </w:p>
    <w:p w:rsidR="00F4788A" w:rsidRDefault="00F4788A" w:rsidP="009529D0">
      <w:pPr>
        <w:rPr>
          <w:rFonts w:ascii="TH SarabunPSK" w:hAnsi="TH SarabunPSK" w:cs="TH SarabunPSK"/>
          <w:b/>
          <w:bCs/>
          <w:sz w:val="32"/>
          <w:szCs w:val="32"/>
        </w:rPr>
      </w:pPr>
    </w:p>
    <w:p w:rsidR="00F4788A" w:rsidRDefault="00F4788A"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6C342F" w:rsidRDefault="006C342F" w:rsidP="009529D0">
      <w:pPr>
        <w:rPr>
          <w:rFonts w:ascii="TH SarabunPSK" w:hAnsi="TH SarabunPSK" w:cs="TH SarabunPSK"/>
          <w:b/>
          <w:bCs/>
          <w:sz w:val="32"/>
          <w:szCs w:val="32"/>
        </w:rPr>
      </w:pPr>
    </w:p>
    <w:p w:rsidR="00496E07" w:rsidRPr="00DE23DB" w:rsidRDefault="00496E07" w:rsidP="00496E07">
      <w:pPr>
        <w:ind w:firstLine="720"/>
        <w:rPr>
          <w:rFonts w:ascii="TH SarabunPSK" w:hAnsi="TH SarabunPSK" w:cs="TH SarabunPSK"/>
          <w:sz w:val="32"/>
          <w:szCs w:val="32"/>
        </w:rPr>
      </w:pPr>
      <w:r w:rsidRPr="009A5578">
        <w:rPr>
          <w:rFonts w:ascii="TH SarabunPSK" w:hAnsi="TH SarabunPSK" w:cs="TH SarabunPSK"/>
          <w:spacing w:val="-4"/>
          <w:sz w:val="32"/>
          <w:szCs w:val="32"/>
          <w:cs/>
        </w:rPr>
        <w:t>จากผลการสำรวจข้อมูล</w:t>
      </w:r>
      <w:r w:rsidRPr="009A5578">
        <w:rPr>
          <w:rFonts w:ascii="TH SarabunPSK" w:hAnsi="TH SarabunPSK" w:cs="TH SarabunPSK" w:hint="cs"/>
          <w:spacing w:val="-4"/>
          <w:sz w:val="32"/>
          <w:szCs w:val="32"/>
          <w:cs/>
        </w:rPr>
        <w:t xml:space="preserve"> </w:t>
      </w:r>
      <w:r w:rsidRPr="009A5578">
        <w:rPr>
          <w:rFonts w:ascii="TH SarabunPSK" w:hAnsi="TH SarabunPSK" w:cs="TH SarabunPSK"/>
          <w:spacing w:val="-4"/>
          <w:sz w:val="32"/>
          <w:szCs w:val="32"/>
          <w:cs/>
        </w:rPr>
        <w:t>พบว่า</w:t>
      </w:r>
      <w:r w:rsidRPr="009A5578">
        <w:rPr>
          <w:rFonts w:ascii="TH SarabunPSK" w:hAnsi="TH SarabunPSK" w:cs="TH SarabunPSK" w:hint="cs"/>
          <w:spacing w:val="-4"/>
          <w:sz w:val="32"/>
          <w:szCs w:val="32"/>
          <w:cs/>
        </w:rPr>
        <w:t xml:space="preserve"> ประชากรส่วนมากประกอบอาชีพเกษตรกรรม </w:t>
      </w:r>
      <w:r w:rsidRPr="009A5578">
        <w:rPr>
          <w:rFonts w:ascii="TH SarabunPSK" w:hAnsi="TH SarabunPSK" w:cs="TH SarabunPSK"/>
          <w:spacing w:val="-4"/>
          <w:sz w:val="32"/>
          <w:szCs w:val="32"/>
          <w:cs/>
        </w:rPr>
        <w:t>–</w:t>
      </w:r>
      <w:r w:rsidRPr="009A5578">
        <w:rPr>
          <w:rFonts w:ascii="TH SarabunPSK" w:hAnsi="TH SarabunPSK" w:cs="TH SarabunPSK" w:hint="cs"/>
          <w:spacing w:val="-4"/>
          <w:sz w:val="32"/>
          <w:szCs w:val="32"/>
          <w:cs/>
        </w:rPr>
        <w:t xml:space="preserve"> ทำนา จำนวน </w:t>
      </w:r>
      <w:r w:rsidR="00F4788A">
        <w:rPr>
          <w:rFonts w:ascii="TH SarabunPSK" w:hAnsi="TH SarabunPSK" w:cs="TH SarabunPSK" w:hint="cs"/>
          <w:spacing w:val="-4"/>
          <w:sz w:val="32"/>
          <w:szCs w:val="32"/>
          <w:cs/>
        </w:rPr>
        <w:t>258</w:t>
      </w:r>
      <w:r w:rsidRPr="009A5578">
        <w:rPr>
          <w:rFonts w:ascii="TH SarabunPSK" w:hAnsi="TH SarabunPSK" w:cs="TH SarabunPSK" w:hint="cs"/>
          <w:spacing w:val="-4"/>
          <w:sz w:val="32"/>
          <w:szCs w:val="32"/>
          <w:cs/>
        </w:rPr>
        <w:t>,</w:t>
      </w:r>
      <w:r w:rsidR="00F4788A">
        <w:rPr>
          <w:rFonts w:ascii="TH SarabunPSK" w:hAnsi="TH SarabunPSK" w:cs="TH SarabunPSK" w:hint="cs"/>
          <w:spacing w:val="-4"/>
          <w:sz w:val="32"/>
          <w:szCs w:val="32"/>
          <w:cs/>
        </w:rPr>
        <w:t>98</w:t>
      </w:r>
      <w:r w:rsidRPr="009A5578">
        <w:rPr>
          <w:rFonts w:ascii="TH SarabunPSK" w:hAnsi="TH SarabunPSK" w:cs="TH SarabunPSK" w:hint="cs"/>
          <w:spacing w:val="-4"/>
          <w:sz w:val="32"/>
          <w:szCs w:val="32"/>
          <w:cs/>
        </w:rPr>
        <w:t>4 คน</w:t>
      </w:r>
      <w:r w:rsidRPr="00DE23DB">
        <w:rPr>
          <w:rFonts w:ascii="TH SarabunPSK" w:hAnsi="TH SarabunPSK" w:cs="TH SarabunPSK" w:hint="cs"/>
          <w:sz w:val="32"/>
          <w:szCs w:val="32"/>
          <w:cs/>
        </w:rPr>
        <w:t xml:space="preserve"> คิดเป็นร้อยละ 3</w:t>
      </w:r>
      <w:r w:rsidR="00F4788A">
        <w:rPr>
          <w:rFonts w:ascii="TH SarabunPSK" w:hAnsi="TH SarabunPSK" w:cs="TH SarabunPSK" w:hint="cs"/>
          <w:sz w:val="32"/>
          <w:szCs w:val="32"/>
          <w:cs/>
        </w:rPr>
        <w:t>3</w:t>
      </w:r>
      <w:r w:rsidRPr="00DE23DB">
        <w:rPr>
          <w:rFonts w:ascii="TH SarabunPSK" w:hAnsi="TH SarabunPSK" w:cs="TH SarabunPSK" w:hint="cs"/>
          <w:sz w:val="32"/>
          <w:szCs w:val="32"/>
          <w:cs/>
        </w:rPr>
        <w:t>.1</w:t>
      </w:r>
      <w:r w:rsidR="00F4788A">
        <w:rPr>
          <w:rFonts w:ascii="TH SarabunPSK" w:hAnsi="TH SarabunPSK" w:cs="TH SarabunPSK" w:hint="cs"/>
          <w:sz w:val="32"/>
          <w:szCs w:val="32"/>
          <w:cs/>
        </w:rPr>
        <w:t>3</w:t>
      </w:r>
      <w:r w:rsidRPr="00DE23DB">
        <w:rPr>
          <w:rFonts w:ascii="TH SarabunPSK" w:hAnsi="TH SarabunPSK" w:cs="TH SarabunPSK" w:hint="cs"/>
          <w:sz w:val="32"/>
          <w:szCs w:val="32"/>
          <w:cs/>
        </w:rPr>
        <w:t xml:space="preserve"> รองลงมา รับจ้างทั่วไป จำนวน 19</w:t>
      </w:r>
      <w:r w:rsidR="00447961">
        <w:rPr>
          <w:rFonts w:ascii="TH SarabunPSK" w:hAnsi="TH SarabunPSK" w:cs="TH SarabunPSK" w:hint="cs"/>
          <w:sz w:val="32"/>
          <w:szCs w:val="32"/>
          <w:cs/>
        </w:rPr>
        <w:t>1</w:t>
      </w:r>
      <w:r w:rsidRPr="00DE23DB">
        <w:rPr>
          <w:rFonts w:ascii="TH SarabunPSK" w:hAnsi="TH SarabunPSK" w:cs="TH SarabunPSK" w:hint="cs"/>
          <w:sz w:val="32"/>
          <w:szCs w:val="32"/>
          <w:cs/>
        </w:rPr>
        <w:t>,</w:t>
      </w:r>
      <w:r w:rsidR="00447961">
        <w:rPr>
          <w:rFonts w:ascii="TH SarabunPSK" w:hAnsi="TH SarabunPSK" w:cs="TH SarabunPSK" w:hint="cs"/>
          <w:sz w:val="32"/>
          <w:szCs w:val="32"/>
          <w:cs/>
        </w:rPr>
        <w:t>889</w:t>
      </w:r>
      <w:r w:rsidRPr="00DE23DB">
        <w:rPr>
          <w:rFonts w:ascii="TH SarabunPSK" w:hAnsi="TH SarabunPSK" w:cs="TH SarabunPSK" w:hint="cs"/>
          <w:sz w:val="32"/>
          <w:szCs w:val="32"/>
          <w:cs/>
        </w:rPr>
        <w:t xml:space="preserve"> คน คิดเป็นร้อยละ 2</w:t>
      </w:r>
      <w:r w:rsidR="00447961">
        <w:rPr>
          <w:rFonts w:ascii="TH SarabunPSK" w:hAnsi="TH SarabunPSK" w:cs="TH SarabunPSK" w:hint="cs"/>
          <w:sz w:val="32"/>
          <w:szCs w:val="32"/>
          <w:cs/>
        </w:rPr>
        <w:t>4</w:t>
      </w:r>
      <w:r w:rsidRPr="00DE23DB">
        <w:rPr>
          <w:rFonts w:ascii="TH SarabunPSK" w:hAnsi="TH SarabunPSK" w:cs="TH SarabunPSK" w:hint="cs"/>
          <w:sz w:val="32"/>
          <w:szCs w:val="32"/>
          <w:cs/>
        </w:rPr>
        <w:t>.</w:t>
      </w:r>
      <w:r w:rsidR="00447961">
        <w:rPr>
          <w:rFonts w:ascii="TH SarabunPSK" w:hAnsi="TH SarabunPSK" w:cs="TH SarabunPSK" w:hint="cs"/>
          <w:sz w:val="32"/>
          <w:szCs w:val="32"/>
          <w:cs/>
        </w:rPr>
        <w:t>55</w:t>
      </w:r>
      <w:r w:rsidRPr="00DE23DB">
        <w:rPr>
          <w:rFonts w:ascii="TH SarabunPSK" w:hAnsi="TH SarabunPSK" w:cs="TH SarabunPSK" w:hint="cs"/>
          <w:sz w:val="32"/>
          <w:szCs w:val="32"/>
          <w:cs/>
        </w:rPr>
        <w:t xml:space="preserve"> และ กำลังศึกษา จำนวน 1</w:t>
      </w:r>
      <w:r w:rsidR="00447961">
        <w:rPr>
          <w:rFonts w:ascii="TH SarabunPSK" w:hAnsi="TH SarabunPSK" w:cs="TH SarabunPSK" w:hint="cs"/>
          <w:sz w:val="32"/>
          <w:szCs w:val="32"/>
          <w:cs/>
        </w:rPr>
        <w:t>35</w:t>
      </w:r>
      <w:r w:rsidRPr="00DE23DB">
        <w:rPr>
          <w:rFonts w:ascii="TH SarabunPSK" w:hAnsi="TH SarabunPSK" w:cs="TH SarabunPSK" w:hint="cs"/>
          <w:sz w:val="32"/>
          <w:szCs w:val="32"/>
          <w:cs/>
        </w:rPr>
        <w:t>,</w:t>
      </w:r>
      <w:r w:rsidR="00447961">
        <w:rPr>
          <w:rFonts w:ascii="TH SarabunPSK" w:hAnsi="TH SarabunPSK" w:cs="TH SarabunPSK" w:hint="cs"/>
          <w:sz w:val="32"/>
          <w:szCs w:val="32"/>
          <w:cs/>
        </w:rPr>
        <w:t>157</w:t>
      </w:r>
      <w:r w:rsidRPr="00DE23DB">
        <w:rPr>
          <w:rFonts w:ascii="TH SarabunPSK" w:hAnsi="TH SarabunPSK" w:cs="TH SarabunPSK" w:hint="cs"/>
          <w:sz w:val="32"/>
          <w:szCs w:val="32"/>
          <w:cs/>
        </w:rPr>
        <w:t xml:space="preserve"> คน คิดเป็นร้อยละ 1</w:t>
      </w:r>
      <w:r w:rsidR="00447961">
        <w:rPr>
          <w:rFonts w:ascii="TH SarabunPSK" w:hAnsi="TH SarabunPSK" w:cs="TH SarabunPSK" w:hint="cs"/>
          <w:sz w:val="32"/>
          <w:szCs w:val="32"/>
          <w:cs/>
        </w:rPr>
        <w:t>7</w:t>
      </w:r>
      <w:r w:rsidRPr="00DE23DB">
        <w:rPr>
          <w:rFonts w:ascii="TH SarabunPSK" w:hAnsi="TH SarabunPSK" w:cs="TH SarabunPSK" w:hint="cs"/>
          <w:sz w:val="32"/>
          <w:szCs w:val="32"/>
          <w:cs/>
        </w:rPr>
        <w:t>.</w:t>
      </w:r>
      <w:r w:rsidR="00447961">
        <w:rPr>
          <w:rFonts w:ascii="TH SarabunPSK" w:hAnsi="TH SarabunPSK" w:cs="TH SarabunPSK" w:hint="cs"/>
          <w:sz w:val="32"/>
          <w:szCs w:val="32"/>
          <w:cs/>
        </w:rPr>
        <w:t>29</w:t>
      </w:r>
      <w:r w:rsidRPr="00DE23DB">
        <w:rPr>
          <w:rFonts w:ascii="TH SarabunPSK" w:hAnsi="TH SarabunPSK" w:cs="TH SarabunPSK" w:hint="cs"/>
          <w:sz w:val="32"/>
          <w:szCs w:val="32"/>
          <w:cs/>
        </w:rPr>
        <w:t xml:space="preserve"> ตามลำดับ</w:t>
      </w:r>
      <w:r w:rsidRPr="00DE23DB">
        <w:rPr>
          <w:rFonts w:ascii="TH SarabunPSK" w:hAnsi="TH SarabunPSK" w:cs="TH SarabunPSK"/>
          <w:sz w:val="32"/>
          <w:szCs w:val="32"/>
          <w:cs/>
        </w:rPr>
        <w:t xml:space="preserve"> </w:t>
      </w:r>
    </w:p>
    <w:p w:rsidR="009529D0" w:rsidRDefault="00D17388" w:rsidP="005A6379">
      <w:pPr>
        <w:ind w:firstLine="720"/>
        <w:rPr>
          <w:rFonts w:ascii="TH SarabunPSK" w:hAnsi="TH SarabunPSK" w:cs="TH SarabunPSK"/>
          <w:b/>
          <w:bCs/>
          <w:sz w:val="36"/>
          <w:szCs w:val="36"/>
        </w:rPr>
      </w:pPr>
      <w:r w:rsidRPr="003A797C">
        <w:rPr>
          <w:rFonts w:ascii="TH SarabunPSK" w:hAnsi="TH SarabunPSK" w:cs="TH SarabunPSK"/>
          <w:b/>
          <w:bCs/>
          <w:noProof/>
          <w:sz w:val="32"/>
          <w:szCs w:val="32"/>
        </w:rPr>
        <w:lastRenderedPageBreak/>
        <mc:AlternateContent>
          <mc:Choice Requires="wps">
            <w:drawing>
              <wp:anchor distT="0" distB="0" distL="114300" distR="114300" simplePos="0" relativeHeight="251706368" behindDoc="0" locked="0" layoutInCell="1" allowOverlap="1" wp14:anchorId="3B4EB101" wp14:editId="54E939DF">
                <wp:simplePos x="0" y="0"/>
                <wp:positionH relativeFrom="column">
                  <wp:posOffset>5340099</wp:posOffset>
                </wp:positionH>
                <wp:positionV relativeFrom="paragraph">
                  <wp:posOffset>-558328</wp:posOffset>
                </wp:positionV>
                <wp:extent cx="381000" cy="295275"/>
                <wp:effectExtent l="0" t="0" r="0" b="9525"/>
                <wp:wrapNone/>
                <wp:docPr id="32" name="สี่เหลี่ยมผืนผ้า 32"/>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2" o:spid="_x0000_s1041" style="position:absolute;left:0;text-align:left;margin-left:420.5pt;margin-top:-43.95pt;width:30pt;height:2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" fillcolor="white [3212]" stroked="f" strokeweight="2pt">
                <v:textbox>
                  <w:txbxContent>
                    <w:p w:rsidR="00F4192B" w:rsidRPr="00E850A6" w:rsidRDefault="00F4192B" w:rsidP="00D17388">
                      <w:pPr>
                        <w:jc w:val="center"/>
                        <w:rPr>
                          <w:b/>
                          <w:bCs/>
                          <w:color w:val="000000" w:themeColor="text1"/>
                        </w:rPr>
                      </w:pPr>
                      <w:r>
                        <w:rPr>
                          <w:rFonts w:ascii="TH SarabunPSK" w:hAnsi="TH SarabunPSK" w:cs="TH SarabunPSK" w:hint="cs"/>
                          <w:b/>
                          <w:bCs/>
                          <w:color w:val="000000" w:themeColor="text1"/>
                          <w:sz w:val="32"/>
                          <w:szCs w:val="32"/>
                          <w:cs/>
                        </w:rPr>
                        <w:t>15</w:t>
                      </w:r>
                    </w:p>
                  </w:txbxContent>
                </v:textbox>
              </v:rect>
            </w:pict>
          </mc:Fallback>
        </mc:AlternateContent>
      </w:r>
      <w:r w:rsidR="0026226E" w:rsidRPr="003A797C">
        <w:rPr>
          <w:rFonts w:ascii="TH SarabunPSK" w:hAnsi="TH SarabunPSK" w:cs="TH SarabunPSK" w:hint="cs"/>
          <w:b/>
          <w:bCs/>
          <w:sz w:val="36"/>
          <w:szCs w:val="36"/>
          <w:cs/>
        </w:rPr>
        <w:t>6</w:t>
      </w:r>
      <w:r w:rsidR="009529D0" w:rsidRPr="003A797C">
        <w:rPr>
          <w:rFonts w:ascii="TH SarabunPSK" w:hAnsi="TH SarabunPSK" w:cs="TH SarabunPSK" w:hint="cs"/>
          <w:b/>
          <w:bCs/>
          <w:sz w:val="36"/>
          <w:szCs w:val="36"/>
          <w:cs/>
        </w:rPr>
        <w:t>. ศาสนา</w:t>
      </w:r>
    </w:p>
    <w:p w:rsidR="003A797C" w:rsidRPr="003A797C" w:rsidRDefault="003A797C" w:rsidP="005A6379">
      <w:pPr>
        <w:ind w:firstLine="720"/>
        <w:rPr>
          <w:rFonts w:ascii="TH SarabunPSK" w:hAnsi="TH SarabunPSK" w:cs="TH SarabunPSK"/>
          <w:b/>
          <w:bCs/>
          <w:sz w:val="36"/>
          <w:szCs w:val="36"/>
        </w:rPr>
      </w:pPr>
    </w:p>
    <w:tbl>
      <w:tblPr>
        <w:tblStyle w:val="a3"/>
        <w:tblW w:w="7655" w:type="dxa"/>
        <w:tblInd w:w="817" w:type="dxa"/>
        <w:tblLayout w:type="fixed"/>
        <w:tblLook w:val="04A0" w:firstRow="1" w:lastRow="0" w:firstColumn="1" w:lastColumn="0" w:noHBand="0" w:noVBand="1"/>
      </w:tblPr>
      <w:tblGrid>
        <w:gridCol w:w="1699"/>
        <w:gridCol w:w="994"/>
        <w:gridCol w:w="987"/>
        <w:gridCol w:w="998"/>
        <w:gridCol w:w="992"/>
        <w:gridCol w:w="991"/>
        <w:gridCol w:w="994"/>
      </w:tblGrid>
      <w:tr w:rsidR="00FD73F4" w:rsidRPr="00D17BE7" w:rsidTr="00EB577A">
        <w:tc>
          <w:tcPr>
            <w:tcW w:w="169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D73F4" w:rsidRPr="00FD73F4" w:rsidRDefault="00FD73F4" w:rsidP="00FD73F4">
            <w:pPr>
              <w:jc w:val="center"/>
              <w:rPr>
                <w:rFonts w:ascii="TH SarabunPSK" w:hAnsi="TH SarabunPSK" w:cs="TH SarabunPSK"/>
                <w:b/>
                <w:bCs/>
                <w:color w:val="000000"/>
                <w:sz w:val="32"/>
                <w:szCs w:val="32"/>
              </w:rPr>
            </w:pPr>
            <w:r w:rsidRPr="00FD73F4">
              <w:rPr>
                <w:rFonts w:ascii="TH SarabunPSK" w:hAnsi="TH SarabunPSK" w:cs="TH SarabunPSK"/>
                <w:b/>
                <w:bCs/>
                <w:color w:val="000000"/>
                <w:sz w:val="32"/>
                <w:szCs w:val="32"/>
                <w:cs/>
              </w:rPr>
              <w:t>ศาสนา</w:t>
            </w:r>
          </w:p>
          <w:p w:rsidR="00FD73F4" w:rsidRPr="00FD73F4" w:rsidRDefault="00FD73F4" w:rsidP="003A797C">
            <w:pPr>
              <w:jc w:val="center"/>
              <w:rPr>
                <w:rFonts w:ascii="TH SarabunPSK" w:hAnsi="TH SarabunPSK" w:cs="TH SarabunPSK"/>
                <w:b/>
                <w:bCs/>
                <w:sz w:val="32"/>
                <w:szCs w:val="32"/>
              </w:rPr>
            </w:pPr>
          </w:p>
        </w:tc>
        <w:tc>
          <w:tcPr>
            <w:tcW w:w="994" w:type="dxa"/>
            <w:tcBorders>
              <w:top w:val="single" w:sz="12" w:space="0" w:color="auto"/>
              <w:left w:val="single" w:sz="12" w:space="0" w:color="auto"/>
              <w:bottom w:val="single" w:sz="12" w:space="0" w:color="auto"/>
              <w:right w:val="single" w:sz="4" w:space="0" w:color="auto"/>
            </w:tcBorders>
            <w:shd w:val="clear" w:color="auto" w:fill="FFFFFF" w:themeFill="background1"/>
          </w:tcPr>
          <w:p w:rsidR="00FD73F4" w:rsidRPr="00FD73F4" w:rsidRDefault="00FD73F4" w:rsidP="003A797C">
            <w:pPr>
              <w:jc w:val="center"/>
              <w:rPr>
                <w:rFonts w:ascii="TH SarabunPSK" w:hAnsi="TH SarabunPSK" w:cs="TH SarabunPSK"/>
                <w:b/>
                <w:bCs/>
                <w:sz w:val="32"/>
                <w:szCs w:val="32"/>
                <w:cs/>
              </w:rPr>
            </w:pPr>
            <w:r w:rsidRPr="00FD73F4">
              <w:rPr>
                <w:rFonts w:ascii="TH SarabunPSK" w:hAnsi="TH SarabunPSK" w:cs="TH SarabunPSK"/>
                <w:b/>
                <w:bCs/>
                <w:sz w:val="32"/>
                <w:szCs w:val="32"/>
                <w:cs/>
              </w:rPr>
              <w:t>ชาย</w:t>
            </w:r>
            <w:r w:rsidRPr="00FD73F4">
              <w:rPr>
                <w:rFonts w:ascii="TH SarabunPSK" w:hAnsi="TH SarabunPSK" w:cs="TH SarabunPSK"/>
                <w:b/>
                <w:bCs/>
                <w:sz w:val="32"/>
                <w:szCs w:val="32"/>
              </w:rPr>
              <w:t xml:space="preserve"> </w:t>
            </w:r>
            <w:r w:rsidRPr="00FD73F4">
              <w:rPr>
                <w:rFonts w:ascii="TH SarabunPSK" w:hAnsi="TH SarabunPSK" w:cs="TH SarabunPSK"/>
                <w:b/>
                <w:bCs/>
                <w:sz w:val="32"/>
                <w:szCs w:val="32"/>
                <w:cs/>
              </w:rPr>
              <w:t xml:space="preserve"> (คน)</w:t>
            </w:r>
          </w:p>
        </w:tc>
        <w:tc>
          <w:tcPr>
            <w:tcW w:w="987" w:type="dxa"/>
            <w:tcBorders>
              <w:top w:val="single" w:sz="12" w:space="0" w:color="auto"/>
              <w:left w:val="single" w:sz="4" w:space="0" w:color="auto"/>
              <w:bottom w:val="single" w:sz="12" w:space="0" w:color="auto"/>
              <w:right w:val="single" w:sz="12" w:space="0" w:color="auto"/>
            </w:tcBorders>
            <w:shd w:val="clear" w:color="auto" w:fill="FFFFFF" w:themeFill="background1"/>
          </w:tcPr>
          <w:p w:rsidR="00FD73F4" w:rsidRPr="00FD73F4" w:rsidRDefault="00FD73F4" w:rsidP="003A797C">
            <w:pPr>
              <w:jc w:val="center"/>
              <w:rPr>
                <w:rFonts w:ascii="TH SarabunPSK" w:hAnsi="TH SarabunPSK" w:cs="TH SarabunPSK"/>
                <w:b/>
                <w:bCs/>
                <w:sz w:val="32"/>
                <w:szCs w:val="32"/>
              </w:rPr>
            </w:pPr>
            <w:r w:rsidRPr="00FD73F4">
              <w:rPr>
                <w:rFonts w:ascii="TH SarabunPSK" w:hAnsi="TH SarabunPSK" w:cs="TH SarabunPSK"/>
                <w:b/>
                <w:bCs/>
                <w:sz w:val="32"/>
                <w:szCs w:val="32"/>
                <w:cs/>
              </w:rPr>
              <w:t>ร้อยละ</w:t>
            </w:r>
          </w:p>
        </w:tc>
        <w:tc>
          <w:tcPr>
            <w:tcW w:w="998" w:type="dxa"/>
            <w:tcBorders>
              <w:top w:val="single" w:sz="12" w:space="0" w:color="auto"/>
              <w:left w:val="single" w:sz="12" w:space="0" w:color="auto"/>
              <w:bottom w:val="single" w:sz="12" w:space="0" w:color="auto"/>
              <w:right w:val="single" w:sz="4" w:space="0" w:color="auto"/>
            </w:tcBorders>
            <w:shd w:val="clear" w:color="auto" w:fill="FFFFFF" w:themeFill="background1"/>
          </w:tcPr>
          <w:p w:rsidR="00FD73F4" w:rsidRPr="00FD73F4" w:rsidRDefault="00FD73F4" w:rsidP="003A797C">
            <w:pPr>
              <w:jc w:val="center"/>
              <w:rPr>
                <w:rFonts w:ascii="TH SarabunPSK" w:hAnsi="TH SarabunPSK" w:cs="TH SarabunPSK"/>
                <w:b/>
                <w:bCs/>
                <w:sz w:val="32"/>
                <w:szCs w:val="32"/>
              </w:rPr>
            </w:pPr>
            <w:r w:rsidRPr="00FD73F4">
              <w:rPr>
                <w:rFonts w:ascii="TH SarabunPSK" w:hAnsi="TH SarabunPSK" w:cs="TH SarabunPSK"/>
                <w:b/>
                <w:bCs/>
                <w:sz w:val="32"/>
                <w:szCs w:val="32"/>
                <w:cs/>
              </w:rPr>
              <w:t>หญิง (คน)</w:t>
            </w:r>
          </w:p>
        </w:tc>
        <w:tc>
          <w:tcPr>
            <w:tcW w:w="992" w:type="dxa"/>
            <w:tcBorders>
              <w:top w:val="single" w:sz="12" w:space="0" w:color="auto"/>
              <w:left w:val="single" w:sz="4" w:space="0" w:color="auto"/>
              <w:bottom w:val="single" w:sz="12" w:space="0" w:color="auto"/>
              <w:right w:val="single" w:sz="12" w:space="0" w:color="auto"/>
            </w:tcBorders>
            <w:shd w:val="clear" w:color="auto" w:fill="FFFFFF" w:themeFill="background1"/>
          </w:tcPr>
          <w:p w:rsidR="00FD73F4" w:rsidRPr="00FD73F4" w:rsidRDefault="00FD73F4" w:rsidP="003A797C">
            <w:pPr>
              <w:jc w:val="center"/>
              <w:rPr>
                <w:rFonts w:ascii="TH SarabunPSK" w:hAnsi="TH SarabunPSK" w:cs="TH SarabunPSK"/>
                <w:b/>
                <w:bCs/>
                <w:sz w:val="32"/>
                <w:szCs w:val="32"/>
              </w:rPr>
            </w:pPr>
            <w:r w:rsidRPr="00FD73F4">
              <w:rPr>
                <w:rFonts w:ascii="TH SarabunPSK" w:hAnsi="TH SarabunPSK" w:cs="TH SarabunPSK"/>
                <w:b/>
                <w:bCs/>
                <w:sz w:val="32"/>
                <w:szCs w:val="32"/>
                <w:cs/>
              </w:rPr>
              <w:t>ร้อยละ</w:t>
            </w:r>
          </w:p>
        </w:tc>
        <w:tc>
          <w:tcPr>
            <w:tcW w:w="991" w:type="dxa"/>
            <w:tcBorders>
              <w:top w:val="single" w:sz="12" w:space="0" w:color="auto"/>
              <w:left w:val="single" w:sz="12" w:space="0" w:color="auto"/>
              <w:bottom w:val="single" w:sz="12" w:space="0" w:color="auto"/>
              <w:right w:val="single" w:sz="4" w:space="0" w:color="auto"/>
            </w:tcBorders>
            <w:shd w:val="clear" w:color="auto" w:fill="FFFFFF" w:themeFill="background1"/>
          </w:tcPr>
          <w:p w:rsidR="00FD73F4" w:rsidRPr="00FD73F4" w:rsidRDefault="00FD73F4" w:rsidP="003A797C">
            <w:pPr>
              <w:jc w:val="center"/>
              <w:rPr>
                <w:rFonts w:ascii="TH SarabunPSK" w:hAnsi="TH SarabunPSK" w:cs="TH SarabunPSK"/>
                <w:b/>
                <w:bCs/>
                <w:sz w:val="32"/>
                <w:szCs w:val="32"/>
              </w:rPr>
            </w:pPr>
            <w:r w:rsidRPr="00FD73F4">
              <w:rPr>
                <w:rFonts w:ascii="TH SarabunPSK" w:hAnsi="TH SarabunPSK" w:cs="TH SarabunPSK"/>
                <w:b/>
                <w:bCs/>
                <w:sz w:val="32"/>
                <w:szCs w:val="32"/>
                <w:cs/>
              </w:rPr>
              <w:t>รวม (คน)</w:t>
            </w:r>
          </w:p>
        </w:tc>
        <w:tc>
          <w:tcPr>
            <w:tcW w:w="994" w:type="dxa"/>
            <w:tcBorders>
              <w:top w:val="single" w:sz="12" w:space="0" w:color="auto"/>
              <w:left w:val="single" w:sz="4" w:space="0" w:color="auto"/>
              <w:bottom w:val="single" w:sz="12" w:space="0" w:color="auto"/>
              <w:right w:val="single" w:sz="12" w:space="0" w:color="auto"/>
            </w:tcBorders>
            <w:shd w:val="clear" w:color="auto" w:fill="FFFFFF" w:themeFill="background1"/>
          </w:tcPr>
          <w:p w:rsidR="00FD73F4" w:rsidRPr="00FD73F4" w:rsidRDefault="00FD73F4" w:rsidP="003A797C">
            <w:pPr>
              <w:jc w:val="center"/>
              <w:rPr>
                <w:rFonts w:ascii="TH SarabunPSK" w:hAnsi="TH SarabunPSK" w:cs="TH SarabunPSK"/>
                <w:b/>
                <w:bCs/>
                <w:sz w:val="32"/>
                <w:szCs w:val="32"/>
              </w:rPr>
            </w:pPr>
            <w:r w:rsidRPr="00FD73F4">
              <w:rPr>
                <w:rFonts w:ascii="TH SarabunPSK" w:hAnsi="TH SarabunPSK" w:cs="TH SarabunPSK"/>
                <w:b/>
                <w:bCs/>
                <w:sz w:val="32"/>
                <w:szCs w:val="32"/>
                <w:cs/>
              </w:rPr>
              <w:t>ร้อยละ</w:t>
            </w:r>
          </w:p>
        </w:tc>
      </w:tr>
      <w:tr w:rsidR="00FD73F4" w:rsidRPr="00C226B7" w:rsidTr="003A797C">
        <w:tc>
          <w:tcPr>
            <w:tcW w:w="1699" w:type="dxa"/>
            <w:tcBorders>
              <w:top w:val="single" w:sz="12" w:space="0" w:color="auto"/>
              <w:left w:val="single" w:sz="12" w:space="0" w:color="auto"/>
              <w:right w:val="single" w:sz="12" w:space="0" w:color="auto"/>
            </w:tcBorders>
            <w:vAlign w:val="bottom"/>
          </w:tcPr>
          <w:p w:rsidR="00FD73F4" w:rsidRPr="00FD73F4" w:rsidRDefault="00FD73F4">
            <w:pPr>
              <w:rPr>
                <w:rFonts w:ascii="TH SarabunPSK" w:hAnsi="TH SarabunPSK" w:cs="TH SarabunPSK"/>
                <w:color w:val="000000"/>
                <w:sz w:val="32"/>
                <w:szCs w:val="32"/>
              </w:rPr>
            </w:pPr>
            <w:r w:rsidRPr="00FD73F4">
              <w:rPr>
                <w:rFonts w:ascii="TH SarabunPSK" w:hAnsi="TH SarabunPSK" w:cs="TH SarabunPSK"/>
                <w:color w:val="000000"/>
                <w:sz w:val="32"/>
                <w:szCs w:val="32"/>
                <w:cs/>
              </w:rPr>
              <w:t>พุทธ</w:t>
            </w:r>
          </w:p>
        </w:tc>
        <w:tc>
          <w:tcPr>
            <w:tcW w:w="994" w:type="dxa"/>
            <w:tcBorders>
              <w:top w:val="single" w:sz="12" w:space="0" w:color="auto"/>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381,822</w:t>
            </w:r>
          </w:p>
        </w:tc>
        <w:tc>
          <w:tcPr>
            <w:tcW w:w="987" w:type="dxa"/>
            <w:tcBorders>
              <w:top w:val="single" w:sz="12"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48.85</w:t>
            </w:r>
          </w:p>
        </w:tc>
        <w:tc>
          <w:tcPr>
            <w:tcW w:w="998" w:type="dxa"/>
            <w:tcBorders>
              <w:top w:val="single" w:sz="12" w:space="0" w:color="auto"/>
              <w:left w:val="single" w:sz="12" w:space="0" w:color="auto"/>
              <w:right w:val="single" w:sz="4"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398,388</w:t>
            </w:r>
          </w:p>
        </w:tc>
        <w:tc>
          <w:tcPr>
            <w:tcW w:w="992" w:type="dxa"/>
            <w:tcBorders>
              <w:top w:val="single" w:sz="12" w:space="0" w:color="auto"/>
              <w:left w:val="single" w:sz="4"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50.97</w:t>
            </w:r>
          </w:p>
        </w:tc>
        <w:tc>
          <w:tcPr>
            <w:tcW w:w="991" w:type="dxa"/>
            <w:tcBorders>
              <w:top w:val="single" w:sz="12" w:space="0" w:color="auto"/>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780,210</w:t>
            </w:r>
          </w:p>
        </w:tc>
        <w:tc>
          <w:tcPr>
            <w:tcW w:w="994" w:type="dxa"/>
            <w:tcBorders>
              <w:top w:val="single" w:sz="12"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99.82</w:t>
            </w:r>
          </w:p>
        </w:tc>
      </w:tr>
      <w:tr w:rsidR="00FD73F4" w:rsidRPr="00C226B7" w:rsidTr="003A797C">
        <w:tc>
          <w:tcPr>
            <w:tcW w:w="1699" w:type="dxa"/>
            <w:tcBorders>
              <w:left w:val="single" w:sz="12" w:space="0" w:color="auto"/>
              <w:right w:val="single" w:sz="12" w:space="0" w:color="auto"/>
            </w:tcBorders>
            <w:vAlign w:val="bottom"/>
          </w:tcPr>
          <w:p w:rsidR="00FD73F4" w:rsidRPr="00FD73F4" w:rsidRDefault="00FD73F4">
            <w:pPr>
              <w:rPr>
                <w:rFonts w:ascii="TH SarabunPSK" w:hAnsi="TH SarabunPSK" w:cs="TH SarabunPSK"/>
                <w:color w:val="000000"/>
                <w:sz w:val="32"/>
                <w:szCs w:val="32"/>
              </w:rPr>
            </w:pPr>
            <w:r w:rsidRPr="00FD73F4">
              <w:rPr>
                <w:rFonts w:ascii="TH SarabunPSK" w:hAnsi="TH SarabunPSK" w:cs="TH SarabunPSK"/>
                <w:color w:val="000000"/>
                <w:sz w:val="32"/>
                <w:szCs w:val="32"/>
                <w:cs/>
              </w:rPr>
              <w:t>คริสต์</w:t>
            </w:r>
          </w:p>
        </w:tc>
        <w:tc>
          <w:tcPr>
            <w:tcW w:w="994"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564</w:t>
            </w:r>
          </w:p>
        </w:tc>
        <w:tc>
          <w:tcPr>
            <w:tcW w:w="987"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0.07</w:t>
            </w:r>
          </w:p>
        </w:tc>
        <w:tc>
          <w:tcPr>
            <w:tcW w:w="998" w:type="dxa"/>
            <w:tcBorders>
              <w:left w:val="single" w:sz="12" w:space="0" w:color="auto"/>
              <w:right w:val="single" w:sz="4"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647</w:t>
            </w:r>
          </w:p>
        </w:tc>
        <w:tc>
          <w:tcPr>
            <w:tcW w:w="992" w:type="dxa"/>
            <w:tcBorders>
              <w:left w:val="single" w:sz="4"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0.08</w:t>
            </w:r>
          </w:p>
        </w:tc>
        <w:tc>
          <w:tcPr>
            <w:tcW w:w="991"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1,211</w:t>
            </w:r>
          </w:p>
        </w:tc>
        <w:tc>
          <w:tcPr>
            <w:tcW w:w="994"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0.15</w:t>
            </w:r>
          </w:p>
        </w:tc>
      </w:tr>
      <w:tr w:rsidR="00FD73F4" w:rsidRPr="00C226B7" w:rsidTr="003A797C">
        <w:tc>
          <w:tcPr>
            <w:tcW w:w="1699" w:type="dxa"/>
            <w:tcBorders>
              <w:left w:val="single" w:sz="12" w:space="0" w:color="auto"/>
              <w:right w:val="single" w:sz="12" w:space="0" w:color="auto"/>
            </w:tcBorders>
            <w:vAlign w:val="bottom"/>
          </w:tcPr>
          <w:p w:rsidR="00FD73F4" w:rsidRPr="00FD73F4" w:rsidRDefault="00FD73F4">
            <w:pPr>
              <w:rPr>
                <w:rFonts w:ascii="TH SarabunPSK" w:hAnsi="TH SarabunPSK" w:cs="TH SarabunPSK"/>
                <w:color w:val="000000"/>
                <w:sz w:val="32"/>
                <w:szCs w:val="32"/>
              </w:rPr>
            </w:pPr>
            <w:r w:rsidRPr="00FD73F4">
              <w:rPr>
                <w:rFonts w:ascii="TH SarabunPSK" w:hAnsi="TH SarabunPSK" w:cs="TH SarabunPSK"/>
                <w:color w:val="000000"/>
                <w:sz w:val="32"/>
                <w:szCs w:val="32"/>
                <w:cs/>
              </w:rPr>
              <w:t>อิสลาม</w:t>
            </w:r>
          </w:p>
        </w:tc>
        <w:tc>
          <w:tcPr>
            <w:tcW w:w="994"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90</w:t>
            </w:r>
          </w:p>
        </w:tc>
        <w:tc>
          <w:tcPr>
            <w:tcW w:w="987"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0.01</w:t>
            </w:r>
          </w:p>
        </w:tc>
        <w:tc>
          <w:tcPr>
            <w:tcW w:w="998" w:type="dxa"/>
            <w:tcBorders>
              <w:left w:val="single" w:sz="12" w:space="0" w:color="auto"/>
              <w:right w:val="single" w:sz="4"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77</w:t>
            </w:r>
          </w:p>
        </w:tc>
        <w:tc>
          <w:tcPr>
            <w:tcW w:w="992" w:type="dxa"/>
            <w:tcBorders>
              <w:left w:val="single" w:sz="4"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0.01</w:t>
            </w:r>
          </w:p>
        </w:tc>
        <w:tc>
          <w:tcPr>
            <w:tcW w:w="991"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167</w:t>
            </w:r>
          </w:p>
        </w:tc>
        <w:tc>
          <w:tcPr>
            <w:tcW w:w="994"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0.02</w:t>
            </w:r>
          </w:p>
        </w:tc>
      </w:tr>
      <w:tr w:rsidR="00FD73F4" w:rsidRPr="00C226B7" w:rsidTr="003A797C">
        <w:tc>
          <w:tcPr>
            <w:tcW w:w="1699" w:type="dxa"/>
            <w:tcBorders>
              <w:left w:val="single" w:sz="12" w:space="0" w:color="auto"/>
              <w:right w:val="single" w:sz="12" w:space="0" w:color="auto"/>
            </w:tcBorders>
            <w:vAlign w:val="bottom"/>
          </w:tcPr>
          <w:p w:rsidR="00FD73F4" w:rsidRPr="00FD73F4" w:rsidRDefault="00FD73F4">
            <w:pPr>
              <w:rPr>
                <w:rFonts w:ascii="TH SarabunPSK" w:hAnsi="TH SarabunPSK" w:cs="TH SarabunPSK"/>
                <w:color w:val="000000"/>
                <w:sz w:val="32"/>
                <w:szCs w:val="32"/>
              </w:rPr>
            </w:pPr>
            <w:proofErr w:type="spellStart"/>
            <w:r w:rsidRPr="00FD73F4">
              <w:rPr>
                <w:rFonts w:ascii="TH SarabunPSK" w:hAnsi="TH SarabunPSK" w:cs="TH SarabunPSK"/>
                <w:color w:val="000000"/>
                <w:sz w:val="32"/>
                <w:szCs w:val="32"/>
                <w:cs/>
              </w:rPr>
              <w:t>ซิกส์</w:t>
            </w:r>
            <w:proofErr w:type="spellEnd"/>
          </w:p>
        </w:tc>
        <w:tc>
          <w:tcPr>
            <w:tcW w:w="994"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5</w:t>
            </w:r>
          </w:p>
        </w:tc>
        <w:tc>
          <w:tcPr>
            <w:tcW w:w="987"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c>
          <w:tcPr>
            <w:tcW w:w="998" w:type="dxa"/>
            <w:tcBorders>
              <w:left w:val="single" w:sz="12" w:space="0" w:color="auto"/>
              <w:right w:val="single" w:sz="4"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4</w:t>
            </w:r>
          </w:p>
        </w:tc>
        <w:tc>
          <w:tcPr>
            <w:tcW w:w="992" w:type="dxa"/>
            <w:tcBorders>
              <w:left w:val="single" w:sz="4"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c>
          <w:tcPr>
            <w:tcW w:w="991"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9</w:t>
            </w:r>
          </w:p>
        </w:tc>
        <w:tc>
          <w:tcPr>
            <w:tcW w:w="994"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r>
      <w:tr w:rsidR="00FD73F4" w:rsidRPr="00C226B7" w:rsidTr="003A797C">
        <w:tc>
          <w:tcPr>
            <w:tcW w:w="1699" w:type="dxa"/>
            <w:tcBorders>
              <w:left w:val="single" w:sz="12" w:space="0" w:color="auto"/>
              <w:right w:val="single" w:sz="12" w:space="0" w:color="auto"/>
            </w:tcBorders>
            <w:vAlign w:val="bottom"/>
          </w:tcPr>
          <w:p w:rsidR="00FD73F4" w:rsidRPr="00FD73F4" w:rsidRDefault="00FD73F4">
            <w:pPr>
              <w:rPr>
                <w:rFonts w:ascii="TH SarabunPSK" w:hAnsi="TH SarabunPSK" w:cs="TH SarabunPSK"/>
                <w:color w:val="000000"/>
                <w:sz w:val="32"/>
                <w:szCs w:val="32"/>
              </w:rPr>
            </w:pPr>
            <w:r w:rsidRPr="00FD73F4">
              <w:rPr>
                <w:rFonts w:ascii="TH SarabunPSK" w:hAnsi="TH SarabunPSK" w:cs="TH SarabunPSK"/>
                <w:color w:val="000000"/>
                <w:sz w:val="32"/>
                <w:szCs w:val="32"/>
                <w:cs/>
              </w:rPr>
              <w:t>ฮินดู</w:t>
            </w:r>
          </w:p>
        </w:tc>
        <w:tc>
          <w:tcPr>
            <w:tcW w:w="994"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1</w:t>
            </w:r>
          </w:p>
        </w:tc>
        <w:tc>
          <w:tcPr>
            <w:tcW w:w="987"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c>
          <w:tcPr>
            <w:tcW w:w="998" w:type="dxa"/>
            <w:tcBorders>
              <w:left w:val="single" w:sz="12" w:space="0" w:color="auto"/>
              <w:right w:val="single" w:sz="4"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w:t>
            </w:r>
          </w:p>
        </w:tc>
        <w:tc>
          <w:tcPr>
            <w:tcW w:w="992" w:type="dxa"/>
            <w:tcBorders>
              <w:left w:val="single" w:sz="4"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c>
          <w:tcPr>
            <w:tcW w:w="991" w:type="dxa"/>
            <w:tcBorders>
              <w:lef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1</w:t>
            </w:r>
          </w:p>
        </w:tc>
        <w:tc>
          <w:tcPr>
            <w:tcW w:w="994" w:type="dxa"/>
            <w:tcBorders>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r>
      <w:tr w:rsidR="00FD73F4" w:rsidRPr="00C226B7" w:rsidTr="00EB577A">
        <w:tc>
          <w:tcPr>
            <w:tcW w:w="1699" w:type="dxa"/>
            <w:tcBorders>
              <w:left w:val="single" w:sz="12" w:space="0" w:color="auto"/>
              <w:bottom w:val="single" w:sz="12" w:space="0" w:color="auto"/>
              <w:right w:val="single" w:sz="12" w:space="0" w:color="auto"/>
            </w:tcBorders>
            <w:vAlign w:val="bottom"/>
          </w:tcPr>
          <w:p w:rsidR="00FD73F4" w:rsidRPr="00FD73F4" w:rsidRDefault="00FD73F4">
            <w:pPr>
              <w:rPr>
                <w:rFonts w:ascii="TH SarabunPSK" w:hAnsi="TH SarabunPSK" w:cs="TH SarabunPSK"/>
                <w:color w:val="000000"/>
                <w:sz w:val="32"/>
                <w:szCs w:val="32"/>
              </w:rPr>
            </w:pPr>
            <w:r w:rsidRPr="00FD73F4">
              <w:rPr>
                <w:rFonts w:ascii="TH SarabunPSK" w:hAnsi="TH SarabunPSK" w:cs="TH SarabunPSK"/>
                <w:color w:val="000000"/>
                <w:sz w:val="32"/>
                <w:szCs w:val="32"/>
                <w:cs/>
              </w:rPr>
              <w:t>อื่นๆ</w:t>
            </w:r>
          </w:p>
        </w:tc>
        <w:tc>
          <w:tcPr>
            <w:tcW w:w="994" w:type="dxa"/>
            <w:tcBorders>
              <w:left w:val="single" w:sz="12" w:space="0" w:color="auto"/>
              <w:bottom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34</w:t>
            </w:r>
          </w:p>
        </w:tc>
        <w:tc>
          <w:tcPr>
            <w:tcW w:w="987" w:type="dxa"/>
            <w:tcBorders>
              <w:bottom w:val="single" w:sz="12"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c>
          <w:tcPr>
            <w:tcW w:w="998" w:type="dxa"/>
            <w:tcBorders>
              <w:left w:val="single" w:sz="12" w:space="0" w:color="auto"/>
              <w:bottom w:val="single" w:sz="12" w:space="0" w:color="auto"/>
              <w:right w:val="single" w:sz="4"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13</w:t>
            </w:r>
          </w:p>
        </w:tc>
        <w:tc>
          <w:tcPr>
            <w:tcW w:w="992" w:type="dxa"/>
            <w:tcBorders>
              <w:left w:val="single" w:sz="4" w:space="0" w:color="auto"/>
              <w:bottom w:val="single" w:sz="12"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0.00</w:t>
            </w:r>
          </w:p>
        </w:tc>
        <w:tc>
          <w:tcPr>
            <w:tcW w:w="991" w:type="dxa"/>
            <w:tcBorders>
              <w:left w:val="single" w:sz="12" w:space="0" w:color="auto"/>
              <w:bottom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47</w:t>
            </w:r>
          </w:p>
        </w:tc>
        <w:tc>
          <w:tcPr>
            <w:tcW w:w="994" w:type="dxa"/>
            <w:tcBorders>
              <w:bottom w:val="single" w:sz="12" w:space="0" w:color="auto"/>
              <w:right w:val="single" w:sz="12" w:space="0" w:color="auto"/>
            </w:tcBorders>
            <w:vAlign w:val="bottom"/>
          </w:tcPr>
          <w:p w:rsidR="00FD73F4" w:rsidRPr="00FD73F4" w:rsidRDefault="00FD73F4" w:rsidP="00FD73F4">
            <w:pPr>
              <w:jc w:val="right"/>
              <w:rPr>
                <w:rFonts w:ascii="TH SarabunPSK" w:hAnsi="TH SarabunPSK" w:cs="TH SarabunPSK"/>
                <w:color w:val="000000"/>
                <w:sz w:val="32"/>
                <w:szCs w:val="32"/>
              </w:rPr>
            </w:pPr>
            <w:r w:rsidRPr="00FD73F4">
              <w:rPr>
                <w:rFonts w:ascii="TH SarabunPSK" w:hAnsi="TH SarabunPSK" w:cs="TH SarabunPSK"/>
                <w:color w:val="000000"/>
                <w:sz w:val="32"/>
                <w:szCs w:val="32"/>
              </w:rPr>
              <w:t>0.01</w:t>
            </w:r>
          </w:p>
        </w:tc>
      </w:tr>
      <w:tr w:rsidR="00FD73F4" w:rsidRPr="00C226B7" w:rsidTr="00EB577A">
        <w:tc>
          <w:tcPr>
            <w:tcW w:w="169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D73F4" w:rsidRPr="00FD73F4" w:rsidRDefault="00FD73F4" w:rsidP="008961E6">
            <w:pPr>
              <w:jc w:val="center"/>
              <w:rPr>
                <w:rFonts w:ascii="TH SarabunPSK" w:hAnsi="TH SarabunPSK" w:cs="TH SarabunPSK"/>
                <w:b/>
                <w:bCs/>
                <w:sz w:val="32"/>
                <w:szCs w:val="32"/>
                <w:cs/>
              </w:rPr>
            </w:pPr>
            <w:r w:rsidRPr="00FD73F4">
              <w:rPr>
                <w:rFonts w:ascii="TH SarabunPSK" w:hAnsi="TH SarabunPSK" w:cs="TH SarabunPSK"/>
                <w:b/>
                <w:bCs/>
                <w:sz w:val="32"/>
                <w:szCs w:val="32"/>
                <w:cs/>
              </w:rPr>
              <w:t>รวม</w:t>
            </w:r>
          </w:p>
        </w:tc>
        <w:tc>
          <w:tcPr>
            <w:tcW w:w="994" w:type="dxa"/>
            <w:tcBorders>
              <w:top w:val="single" w:sz="12" w:space="0" w:color="auto"/>
              <w:left w:val="single" w:sz="12" w:space="0" w:color="auto"/>
              <w:bottom w:val="single" w:sz="12" w:space="0" w:color="auto"/>
            </w:tcBorders>
            <w:shd w:val="clear" w:color="auto" w:fill="FFFFFF" w:themeFill="background1"/>
            <w:vAlign w:val="bottom"/>
          </w:tcPr>
          <w:p w:rsidR="00FD73F4" w:rsidRPr="00FD73F4" w:rsidRDefault="00FD73F4" w:rsidP="00FD73F4">
            <w:pPr>
              <w:jc w:val="right"/>
              <w:rPr>
                <w:rFonts w:ascii="TH Sarabun New" w:hAnsi="TH Sarabun New" w:cs="TH Sarabun New"/>
                <w:b/>
                <w:bCs/>
                <w:sz w:val="30"/>
                <w:szCs w:val="30"/>
              </w:rPr>
            </w:pPr>
            <w:r w:rsidRPr="00FD73F4">
              <w:rPr>
                <w:rFonts w:ascii="TH Sarabun New" w:hAnsi="TH Sarabun New" w:cs="TH Sarabun New"/>
                <w:b/>
                <w:bCs/>
                <w:sz w:val="30"/>
                <w:szCs w:val="30"/>
              </w:rPr>
              <w:t>382,516</w:t>
            </w:r>
          </w:p>
        </w:tc>
        <w:tc>
          <w:tcPr>
            <w:tcW w:w="987" w:type="dxa"/>
            <w:tcBorders>
              <w:top w:val="single" w:sz="12" w:space="0" w:color="auto"/>
              <w:bottom w:val="single" w:sz="12" w:space="0" w:color="auto"/>
              <w:right w:val="single" w:sz="12" w:space="0" w:color="auto"/>
            </w:tcBorders>
            <w:shd w:val="clear" w:color="auto" w:fill="FFFFFF" w:themeFill="background1"/>
            <w:vAlign w:val="bottom"/>
          </w:tcPr>
          <w:p w:rsidR="00FD73F4" w:rsidRPr="00FD73F4" w:rsidRDefault="00FD73F4" w:rsidP="00FD73F4">
            <w:pPr>
              <w:jc w:val="right"/>
              <w:rPr>
                <w:rFonts w:ascii="TH Sarabun New" w:hAnsi="TH Sarabun New" w:cs="TH Sarabun New"/>
                <w:b/>
                <w:bCs/>
                <w:sz w:val="30"/>
                <w:szCs w:val="30"/>
              </w:rPr>
            </w:pPr>
            <w:r w:rsidRPr="00FD73F4">
              <w:rPr>
                <w:rFonts w:ascii="TH Sarabun New" w:hAnsi="TH Sarabun New" w:cs="TH Sarabun New"/>
                <w:b/>
                <w:bCs/>
                <w:sz w:val="30"/>
                <w:szCs w:val="30"/>
              </w:rPr>
              <w:t>48.94</w:t>
            </w:r>
          </w:p>
        </w:tc>
        <w:tc>
          <w:tcPr>
            <w:tcW w:w="998" w:type="dxa"/>
            <w:tcBorders>
              <w:top w:val="single" w:sz="12" w:space="0" w:color="auto"/>
              <w:left w:val="single" w:sz="12" w:space="0" w:color="auto"/>
              <w:bottom w:val="single" w:sz="12" w:space="0" w:color="auto"/>
              <w:right w:val="single" w:sz="4" w:space="0" w:color="auto"/>
            </w:tcBorders>
            <w:shd w:val="clear" w:color="auto" w:fill="FFFFFF" w:themeFill="background1"/>
            <w:vAlign w:val="bottom"/>
          </w:tcPr>
          <w:p w:rsidR="00FD73F4" w:rsidRPr="00FD73F4" w:rsidRDefault="00FD73F4" w:rsidP="00FD73F4">
            <w:pPr>
              <w:jc w:val="right"/>
              <w:rPr>
                <w:rFonts w:ascii="TH Sarabun New" w:hAnsi="TH Sarabun New" w:cs="TH Sarabun New"/>
                <w:b/>
                <w:bCs/>
                <w:sz w:val="30"/>
                <w:szCs w:val="30"/>
              </w:rPr>
            </w:pPr>
            <w:r w:rsidRPr="00FD73F4">
              <w:rPr>
                <w:rFonts w:ascii="TH Sarabun New" w:hAnsi="TH Sarabun New" w:cs="TH Sarabun New"/>
                <w:b/>
                <w:bCs/>
                <w:sz w:val="30"/>
                <w:szCs w:val="30"/>
              </w:rPr>
              <w:t>399,129</w:t>
            </w:r>
          </w:p>
        </w:tc>
        <w:tc>
          <w:tcPr>
            <w:tcW w:w="992" w:type="dxa"/>
            <w:tcBorders>
              <w:top w:val="single" w:sz="12" w:space="0" w:color="auto"/>
              <w:left w:val="single" w:sz="4" w:space="0" w:color="auto"/>
              <w:bottom w:val="single" w:sz="12" w:space="0" w:color="auto"/>
              <w:right w:val="single" w:sz="12" w:space="0" w:color="auto"/>
            </w:tcBorders>
            <w:shd w:val="clear" w:color="auto" w:fill="FFFFFF" w:themeFill="background1"/>
            <w:vAlign w:val="bottom"/>
          </w:tcPr>
          <w:p w:rsidR="00FD73F4" w:rsidRPr="00FD73F4" w:rsidRDefault="00FD73F4" w:rsidP="00FD73F4">
            <w:pPr>
              <w:jc w:val="right"/>
              <w:rPr>
                <w:rFonts w:ascii="TH Sarabun New" w:hAnsi="TH Sarabun New" w:cs="TH Sarabun New"/>
                <w:b/>
                <w:bCs/>
                <w:sz w:val="30"/>
                <w:szCs w:val="30"/>
              </w:rPr>
            </w:pPr>
            <w:r w:rsidRPr="00FD73F4">
              <w:rPr>
                <w:rFonts w:ascii="TH Sarabun New" w:hAnsi="TH Sarabun New" w:cs="TH Sarabun New"/>
                <w:b/>
                <w:bCs/>
                <w:sz w:val="30"/>
                <w:szCs w:val="30"/>
              </w:rPr>
              <w:t>51.06</w:t>
            </w:r>
          </w:p>
        </w:tc>
        <w:tc>
          <w:tcPr>
            <w:tcW w:w="991" w:type="dxa"/>
            <w:tcBorders>
              <w:top w:val="single" w:sz="12" w:space="0" w:color="auto"/>
              <w:left w:val="single" w:sz="12" w:space="0" w:color="auto"/>
              <w:bottom w:val="single" w:sz="12" w:space="0" w:color="auto"/>
            </w:tcBorders>
            <w:shd w:val="clear" w:color="auto" w:fill="FFFFFF" w:themeFill="background1"/>
            <w:vAlign w:val="bottom"/>
          </w:tcPr>
          <w:p w:rsidR="00FD73F4" w:rsidRPr="00FD73F4" w:rsidRDefault="00FD73F4" w:rsidP="00FD73F4">
            <w:pPr>
              <w:jc w:val="right"/>
              <w:rPr>
                <w:rFonts w:ascii="TH Sarabun New" w:hAnsi="TH Sarabun New" w:cs="TH Sarabun New"/>
                <w:b/>
                <w:bCs/>
                <w:sz w:val="30"/>
                <w:szCs w:val="30"/>
              </w:rPr>
            </w:pPr>
            <w:r w:rsidRPr="00FD73F4">
              <w:rPr>
                <w:rFonts w:ascii="TH Sarabun New" w:hAnsi="TH Sarabun New" w:cs="TH Sarabun New"/>
                <w:b/>
                <w:bCs/>
                <w:sz w:val="30"/>
                <w:szCs w:val="30"/>
              </w:rPr>
              <w:t>781,645</w:t>
            </w:r>
          </w:p>
        </w:tc>
        <w:tc>
          <w:tcPr>
            <w:tcW w:w="994" w:type="dxa"/>
            <w:tcBorders>
              <w:top w:val="single" w:sz="12" w:space="0" w:color="auto"/>
              <w:bottom w:val="single" w:sz="12" w:space="0" w:color="auto"/>
              <w:right w:val="single" w:sz="12" w:space="0" w:color="auto"/>
            </w:tcBorders>
            <w:shd w:val="clear" w:color="auto" w:fill="FFFFFF" w:themeFill="background1"/>
            <w:vAlign w:val="bottom"/>
          </w:tcPr>
          <w:p w:rsidR="00FD73F4" w:rsidRPr="00FD73F4" w:rsidRDefault="00FD73F4" w:rsidP="00FD73F4">
            <w:pPr>
              <w:jc w:val="right"/>
              <w:rPr>
                <w:rFonts w:ascii="TH Sarabun New" w:hAnsi="TH Sarabun New" w:cs="TH Sarabun New"/>
                <w:b/>
                <w:bCs/>
                <w:sz w:val="30"/>
                <w:szCs w:val="30"/>
              </w:rPr>
            </w:pPr>
            <w:r w:rsidRPr="00FD73F4">
              <w:rPr>
                <w:rFonts w:ascii="TH Sarabun New" w:hAnsi="TH Sarabun New" w:cs="TH Sarabun New"/>
                <w:b/>
                <w:bCs/>
                <w:sz w:val="30"/>
                <w:szCs w:val="30"/>
              </w:rPr>
              <w:t>100.00</w:t>
            </w:r>
          </w:p>
        </w:tc>
      </w:tr>
    </w:tbl>
    <w:p w:rsidR="009529D0" w:rsidRPr="00C226B7" w:rsidRDefault="009529D0" w:rsidP="009529D0">
      <w:pPr>
        <w:rPr>
          <w:rFonts w:ascii="TH SarabunPSK" w:hAnsi="TH SarabunPSK" w:cs="TH SarabunPSK"/>
          <w:b/>
          <w:bCs/>
          <w:color w:val="FF0000"/>
          <w:sz w:val="32"/>
          <w:szCs w:val="32"/>
        </w:rPr>
      </w:pPr>
    </w:p>
    <w:p w:rsidR="008E004B" w:rsidRPr="003A797C" w:rsidRDefault="00AF0D1A" w:rsidP="00AF0D1A">
      <w:pPr>
        <w:jc w:val="center"/>
        <w:rPr>
          <w:rFonts w:ascii="TH SarabunPSK" w:hAnsi="TH SarabunPSK" w:cs="TH SarabunPSK"/>
          <w:b/>
          <w:bCs/>
          <w:sz w:val="32"/>
          <w:szCs w:val="32"/>
          <w:cs/>
        </w:rPr>
      </w:pPr>
      <w:r w:rsidRPr="003A797C">
        <w:rPr>
          <w:rFonts w:ascii="TH SarabunPSK" w:hAnsi="TH SarabunPSK" w:cs="TH SarabunPSK" w:hint="cs"/>
          <w:b/>
          <w:bCs/>
          <w:sz w:val="32"/>
          <w:szCs w:val="32"/>
          <w:cs/>
        </w:rPr>
        <w:t>แผนภูมิแสดงจำนวนประชากรจำแนกตามศาสนา</w:t>
      </w:r>
    </w:p>
    <w:p w:rsidR="008E004B" w:rsidRPr="00C226B7" w:rsidRDefault="008E004B" w:rsidP="00A97CD9">
      <w:pPr>
        <w:rPr>
          <w:rFonts w:ascii="TH SarabunPSK" w:hAnsi="TH SarabunPSK" w:cs="TH SarabunPSK"/>
          <w:b/>
          <w:bCs/>
          <w:color w:val="FF0000"/>
          <w:sz w:val="32"/>
          <w:szCs w:val="32"/>
        </w:rPr>
      </w:pPr>
    </w:p>
    <w:p w:rsidR="00407B12" w:rsidRPr="00C226B7" w:rsidRDefault="003A797C" w:rsidP="00A97CD9">
      <w:pPr>
        <w:rPr>
          <w:rFonts w:ascii="TH SarabunPSK" w:hAnsi="TH SarabunPSK" w:cs="TH SarabunPSK"/>
          <w:b/>
          <w:bCs/>
          <w:color w:val="FF0000"/>
          <w:sz w:val="32"/>
          <w:szCs w:val="32"/>
        </w:rPr>
      </w:pPr>
      <w:r>
        <w:rPr>
          <w:noProof/>
        </w:rPr>
        <w:drawing>
          <wp:anchor distT="0" distB="0" distL="114300" distR="114300" simplePos="0" relativeHeight="251829248" behindDoc="0" locked="0" layoutInCell="1" allowOverlap="1" wp14:anchorId="125DF6EF" wp14:editId="39D6D6E9">
            <wp:simplePos x="0" y="0"/>
            <wp:positionH relativeFrom="column">
              <wp:posOffset>762000</wp:posOffset>
            </wp:positionH>
            <wp:positionV relativeFrom="paragraph">
              <wp:posOffset>1270</wp:posOffset>
            </wp:positionV>
            <wp:extent cx="4572000" cy="2990850"/>
            <wp:effectExtent l="0" t="0" r="19050" b="19050"/>
            <wp:wrapNone/>
            <wp:docPr id="9" name="แผนภูมิ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407B12" w:rsidRPr="00C226B7" w:rsidRDefault="00407B12" w:rsidP="00A97CD9">
      <w:pPr>
        <w:rPr>
          <w:rFonts w:ascii="TH SarabunPSK" w:hAnsi="TH SarabunPSK" w:cs="TH SarabunPSK"/>
          <w:b/>
          <w:bCs/>
          <w:color w:val="FF0000"/>
          <w:sz w:val="32"/>
          <w:szCs w:val="32"/>
        </w:rPr>
      </w:pPr>
    </w:p>
    <w:p w:rsidR="00407B12" w:rsidRPr="00C226B7" w:rsidRDefault="00407B12" w:rsidP="00A97CD9">
      <w:pPr>
        <w:rPr>
          <w:rFonts w:ascii="TH SarabunPSK" w:hAnsi="TH SarabunPSK" w:cs="TH SarabunPSK"/>
          <w:b/>
          <w:bCs/>
          <w:color w:val="FF0000"/>
          <w:sz w:val="32"/>
          <w:szCs w:val="32"/>
        </w:rPr>
      </w:pPr>
    </w:p>
    <w:p w:rsidR="00407B12" w:rsidRPr="00C226B7" w:rsidRDefault="00407B12" w:rsidP="00A97CD9">
      <w:pPr>
        <w:rPr>
          <w:rFonts w:ascii="TH SarabunPSK" w:hAnsi="TH SarabunPSK" w:cs="TH SarabunPSK"/>
          <w:b/>
          <w:bCs/>
          <w:color w:val="FF0000"/>
          <w:sz w:val="32"/>
          <w:szCs w:val="32"/>
        </w:rPr>
      </w:pPr>
    </w:p>
    <w:p w:rsidR="00407B12" w:rsidRPr="00C226B7" w:rsidRDefault="00407B12" w:rsidP="00A97CD9">
      <w:pPr>
        <w:rPr>
          <w:rFonts w:ascii="TH SarabunPSK" w:hAnsi="TH SarabunPSK" w:cs="TH SarabunPSK"/>
          <w:b/>
          <w:bCs/>
          <w:color w:val="FF0000"/>
          <w:sz w:val="32"/>
          <w:szCs w:val="32"/>
        </w:rPr>
      </w:pPr>
    </w:p>
    <w:p w:rsidR="00407B12" w:rsidRPr="00C226B7" w:rsidRDefault="00407B12" w:rsidP="00A97CD9">
      <w:pPr>
        <w:rPr>
          <w:rFonts w:ascii="TH SarabunPSK" w:hAnsi="TH SarabunPSK" w:cs="TH SarabunPSK"/>
          <w:b/>
          <w:bCs/>
          <w:color w:val="FF0000"/>
          <w:sz w:val="32"/>
          <w:szCs w:val="32"/>
        </w:rPr>
      </w:pPr>
    </w:p>
    <w:p w:rsidR="00407B12" w:rsidRDefault="00407B12" w:rsidP="00A97CD9">
      <w:pPr>
        <w:rPr>
          <w:rFonts w:ascii="TH SarabunPSK" w:hAnsi="TH SarabunPSK" w:cs="TH SarabunPSK"/>
          <w:b/>
          <w:bCs/>
          <w:color w:val="FF0000"/>
          <w:sz w:val="32"/>
          <w:szCs w:val="32"/>
        </w:rPr>
      </w:pPr>
    </w:p>
    <w:p w:rsidR="003A797C" w:rsidRDefault="003A797C" w:rsidP="00A97CD9">
      <w:pPr>
        <w:rPr>
          <w:rFonts w:ascii="TH SarabunPSK" w:hAnsi="TH SarabunPSK" w:cs="TH SarabunPSK"/>
          <w:b/>
          <w:bCs/>
          <w:color w:val="FF0000"/>
          <w:sz w:val="32"/>
          <w:szCs w:val="32"/>
        </w:rPr>
      </w:pPr>
    </w:p>
    <w:p w:rsidR="003A797C" w:rsidRDefault="003A797C" w:rsidP="00A97CD9">
      <w:pPr>
        <w:rPr>
          <w:rFonts w:ascii="TH SarabunPSK" w:hAnsi="TH SarabunPSK" w:cs="TH SarabunPSK"/>
          <w:b/>
          <w:bCs/>
          <w:color w:val="FF0000"/>
          <w:sz w:val="32"/>
          <w:szCs w:val="32"/>
        </w:rPr>
      </w:pPr>
    </w:p>
    <w:p w:rsidR="003A797C" w:rsidRDefault="003A797C" w:rsidP="00A97CD9">
      <w:pPr>
        <w:rPr>
          <w:rFonts w:ascii="TH SarabunPSK" w:hAnsi="TH SarabunPSK" w:cs="TH SarabunPSK"/>
          <w:b/>
          <w:bCs/>
          <w:color w:val="FF0000"/>
          <w:sz w:val="32"/>
          <w:szCs w:val="32"/>
        </w:rPr>
      </w:pPr>
    </w:p>
    <w:p w:rsidR="003A797C" w:rsidRPr="00C226B7" w:rsidRDefault="003A797C" w:rsidP="00A97CD9">
      <w:pPr>
        <w:rPr>
          <w:rFonts w:ascii="TH SarabunPSK" w:hAnsi="TH SarabunPSK" w:cs="TH SarabunPSK"/>
          <w:b/>
          <w:bCs/>
          <w:color w:val="FF0000"/>
          <w:sz w:val="32"/>
          <w:szCs w:val="32"/>
        </w:rPr>
      </w:pPr>
    </w:p>
    <w:p w:rsidR="00407B12" w:rsidRPr="00C226B7" w:rsidRDefault="00407B12" w:rsidP="00A97CD9">
      <w:pPr>
        <w:rPr>
          <w:rFonts w:ascii="TH SarabunPSK" w:hAnsi="TH SarabunPSK" w:cs="TH SarabunPSK"/>
          <w:b/>
          <w:bCs/>
          <w:color w:val="FF0000"/>
          <w:sz w:val="32"/>
          <w:szCs w:val="32"/>
        </w:rPr>
      </w:pPr>
    </w:p>
    <w:p w:rsidR="00407B12" w:rsidRDefault="00407B12" w:rsidP="00A97CD9">
      <w:pPr>
        <w:rPr>
          <w:rFonts w:ascii="TH SarabunPSK" w:hAnsi="TH SarabunPSK" w:cs="TH SarabunPSK"/>
          <w:b/>
          <w:bCs/>
          <w:color w:val="FF0000"/>
          <w:sz w:val="32"/>
          <w:szCs w:val="32"/>
        </w:rPr>
      </w:pPr>
    </w:p>
    <w:p w:rsidR="003A797C" w:rsidRDefault="003A797C" w:rsidP="00A97CD9">
      <w:pPr>
        <w:rPr>
          <w:rFonts w:ascii="TH SarabunPSK" w:hAnsi="TH SarabunPSK" w:cs="TH SarabunPSK"/>
          <w:b/>
          <w:bCs/>
          <w:color w:val="FF0000"/>
          <w:sz w:val="32"/>
          <w:szCs w:val="32"/>
        </w:rPr>
      </w:pPr>
    </w:p>
    <w:p w:rsidR="003A797C" w:rsidRPr="00C226B7" w:rsidRDefault="003A797C" w:rsidP="00A97CD9">
      <w:pPr>
        <w:rPr>
          <w:rFonts w:ascii="TH SarabunPSK" w:hAnsi="TH SarabunPSK" w:cs="TH SarabunPSK"/>
          <w:b/>
          <w:bCs/>
          <w:color w:val="FF0000"/>
          <w:sz w:val="32"/>
          <w:szCs w:val="32"/>
        </w:rPr>
      </w:pPr>
    </w:p>
    <w:p w:rsidR="00AF0D1A" w:rsidRPr="009424B2" w:rsidRDefault="00AF0D1A" w:rsidP="00AF0D1A">
      <w:pPr>
        <w:ind w:firstLine="720"/>
        <w:rPr>
          <w:rFonts w:ascii="TH SarabunPSK" w:hAnsi="TH SarabunPSK" w:cs="TH SarabunPSK"/>
          <w:sz w:val="32"/>
          <w:szCs w:val="32"/>
        </w:rPr>
      </w:pPr>
      <w:r w:rsidRPr="009424B2">
        <w:rPr>
          <w:rFonts w:ascii="TH SarabunPSK" w:hAnsi="TH SarabunPSK" w:cs="TH SarabunPSK"/>
          <w:sz w:val="32"/>
          <w:szCs w:val="32"/>
          <w:cs/>
        </w:rPr>
        <w:t>จากผลการสำรวจข้อมูล</w:t>
      </w:r>
      <w:r w:rsidRPr="009424B2">
        <w:rPr>
          <w:rFonts w:ascii="TH SarabunPSK" w:hAnsi="TH SarabunPSK" w:cs="TH SarabunPSK" w:hint="cs"/>
          <w:sz w:val="32"/>
          <w:szCs w:val="32"/>
          <w:cs/>
        </w:rPr>
        <w:t xml:space="preserve"> </w:t>
      </w:r>
      <w:r w:rsidRPr="009424B2">
        <w:rPr>
          <w:rFonts w:ascii="TH SarabunPSK" w:hAnsi="TH SarabunPSK" w:cs="TH SarabunPSK"/>
          <w:sz w:val="32"/>
          <w:szCs w:val="32"/>
          <w:cs/>
        </w:rPr>
        <w:t>พบว่า</w:t>
      </w:r>
      <w:r w:rsidRPr="009424B2">
        <w:rPr>
          <w:rFonts w:ascii="TH SarabunPSK" w:hAnsi="TH SarabunPSK" w:cs="TH SarabunPSK" w:hint="cs"/>
          <w:sz w:val="32"/>
          <w:szCs w:val="32"/>
          <w:cs/>
        </w:rPr>
        <w:t xml:space="preserve"> ประชากรส่วนมากนับถือศาสนาพุทธ จำนวน </w:t>
      </w:r>
      <w:r w:rsidR="009424B2" w:rsidRPr="009424B2">
        <w:rPr>
          <w:rFonts w:ascii="TH SarabunPSK" w:hAnsi="TH SarabunPSK" w:cs="TH SarabunPSK" w:hint="cs"/>
          <w:sz w:val="32"/>
          <w:szCs w:val="32"/>
          <w:cs/>
        </w:rPr>
        <w:t>780</w:t>
      </w:r>
      <w:r w:rsidRPr="009424B2">
        <w:rPr>
          <w:rFonts w:ascii="TH SarabunPSK" w:hAnsi="TH SarabunPSK" w:cs="TH SarabunPSK" w:hint="cs"/>
          <w:sz w:val="32"/>
          <w:szCs w:val="32"/>
          <w:cs/>
        </w:rPr>
        <w:t>,2</w:t>
      </w:r>
      <w:r w:rsidR="009424B2" w:rsidRPr="009424B2">
        <w:rPr>
          <w:rFonts w:ascii="TH SarabunPSK" w:hAnsi="TH SarabunPSK" w:cs="TH SarabunPSK" w:hint="cs"/>
          <w:sz w:val="32"/>
          <w:szCs w:val="32"/>
          <w:cs/>
        </w:rPr>
        <w:t>10</w:t>
      </w:r>
      <w:r w:rsidRPr="009424B2">
        <w:rPr>
          <w:rFonts w:ascii="TH SarabunPSK" w:hAnsi="TH SarabunPSK" w:cs="TH SarabunPSK" w:hint="cs"/>
          <w:sz w:val="32"/>
          <w:szCs w:val="32"/>
          <w:cs/>
        </w:rPr>
        <w:t xml:space="preserve"> คน คิดเป็นร้อยละ 99.</w:t>
      </w:r>
      <w:r w:rsidR="009424B2" w:rsidRPr="009424B2">
        <w:rPr>
          <w:rFonts w:ascii="TH SarabunPSK" w:hAnsi="TH SarabunPSK" w:cs="TH SarabunPSK" w:hint="cs"/>
          <w:sz w:val="32"/>
          <w:szCs w:val="32"/>
          <w:cs/>
        </w:rPr>
        <w:t>82</w:t>
      </w:r>
      <w:r w:rsidRPr="009424B2">
        <w:rPr>
          <w:rFonts w:ascii="TH SarabunPSK" w:hAnsi="TH SarabunPSK" w:cs="TH SarabunPSK" w:hint="cs"/>
          <w:sz w:val="32"/>
          <w:szCs w:val="32"/>
          <w:cs/>
        </w:rPr>
        <w:t xml:space="preserve"> รองลงมา นับถือศาสนาคริสต์ จำนวน 1,</w:t>
      </w:r>
      <w:r w:rsidR="009424B2" w:rsidRPr="009424B2">
        <w:rPr>
          <w:rFonts w:ascii="TH SarabunPSK" w:hAnsi="TH SarabunPSK" w:cs="TH SarabunPSK" w:hint="cs"/>
          <w:sz w:val="32"/>
          <w:szCs w:val="32"/>
          <w:cs/>
        </w:rPr>
        <w:t>211</w:t>
      </w:r>
      <w:r w:rsidRPr="009424B2">
        <w:rPr>
          <w:rFonts w:ascii="TH SarabunPSK" w:hAnsi="TH SarabunPSK" w:cs="TH SarabunPSK" w:hint="cs"/>
          <w:sz w:val="32"/>
          <w:szCs w:val="32"/>
          <w:cs/>
        </w:rPr>
        <w:t xml:space="preserve"> คน คิดเป็นร้อยละ 0.1</w:t>
      </w:r>
      <w:r w:rsidR="009424B2" w:rsidRPr="009424B2">
        <w:rPr>
          <w:rFonts w:ascii="TH SarabunPSK" w:hAnsi="TH SarabunPSK" w:cs="TH SarabunPSK" w:hint="cs"/>
          <w:sz w:val="32"/>
          <w:szCs w:val="32"/>
          <w:cs/>
        </w:rPr>
        <w:t>5</w:t>
      </w:r>
      <w:r w:rsidRPr="009424B2">
        <w:rPr>
          <w:rFonts w:ascii="TH SarabunPSK" w:hAnsi="TH SarabunPSK" w:cs="TH SarabunPSK" w:hint="cs"/>
          <w:sz w:val="32"/>
          <w:szCs w:val="32"/>
          <w:cs/>
        </w:rPr>
        <w:t xml:space="preserve"> และ นับถือศาสนาอิสลาม จำนวน </w:t>
      </w:r>
      <w:r w:rsidR="007E6DE6" w:rsidRPr="009424B2">
        <w:rPr>
          <w:rFonts w:ascii="TH SarabunPSK" w:hAnsi="TH SarabunPSK" w:cs="TH SarabunPSK" w:hint="cs"/>
          <w:sz w:val="32"/>
          <w:szCs w:val="32"/>
          <w:cs/>
        </w:rPr>
        <w:t xml:space="preserve"> </w:t>
      </w:r>
      <w:r w:rsidRPr="009424B2">
        <w:rPr>
          <w:rFonts w:ascii="TH SarabunPSK" w:hAnsi="TH SarabunPSK" w:cs="TH SarabunPSK" w:hint="cs"/>
          <w:sz w:val="32"/>
          <w:szCs w:val="32"/>
          <w:cs/>
        </w:rPr>
        <w:t>1</w:t>
      </w:r>
      <w:r w:rsidR="009424B2" w:rsidRPr="009424B2">
        <w:rPr>
          <w:rFonts w:ascii="TH SarabunPSK" w:hAnsi="TH SarabunPSK" w:cs="TH SarabunPSK" w:hint="cs"/>
          <w:sz w:val="32"/>
          <w:szCs w:val="32"/>
          <w:cs/>
        </w:rPr>
        <w:t>67</w:t>
      </w:r>
      <w:r w:rsidRPr="009424B2">
        <w:rPr>
          <w:rFonts w:ascii="TH SarabunPSK" w:hAnsi="TH SarabunPSK" w:cs="TH SarabunPSK" w:hint="cs"/>
          <w:sz w:val="32"/>
          <w:szCs w:val="32"/>
          <w:cs/>
        </w:rPr>
        <w:t xml:space="preserve"> คน คิดเป็นร้อยละ 0.0</w:t>
      </w:r>
      <w:r w:rsidR="009424B2" w:rsidRPr="009424B2">
        <w:rPr>
          <w:rFonts w:ascii="TH SarabunPSK" w:hAnsi="TH SarabunPSK" w:cs="TH SarabunPSK" w:hint="cs"/>
          <w:sz w:val="32"/>
          <w:szCs w:val="32"/>
          <w:cs/>
        </w:rPr>
        <w:t>2</w:t>
      </w:r>
      <w:r w:rsidRPr="009424B2">
        <w:rPr>
          <w:rFonts w:ascii="TH SarabunPSK" w:hAnsi="TH SarabunPSK" w:cs="TH SarabunPSK" w:hint="cs"/>
          <w:sz w:val="32"/>
          <w:szCs w:val="32"/>
          <w:cs/>
        </w:rPr>
        <w:t xml:space="preserve"> ตามลำดับ</w:t>
      </w:r>
      <w:r w:rsidRPr="009424B2">
        <w:rPr>
          <w:rFonts w:ascii="TH SarabunPSK" w:hAnsi="TH SarabunPSK" w:cs="TH SarabunPSK"/>
          <w:sz w:val="32"/>
          <w:szCs w:val="32"/>
          <w:cs/>
        </w:rPr>
        <w:t xml:space="preserve"> </w:t>
      </w:r>
    </w:p>
    <w:p w:rsidR="00407B12" w:rsidRDefault="00407B12" w:rsidP="00A97CD9">
      <w:pPr>
        <w:rPr>
          <w:rFonts w:ascii="TH SarabunPSK" w:hAnsi="TH SarabunPSK" w:cs="TH SarabunPSK"/>
          <w:b/>
          <w:bCs/>
          <w:sz w:val="32"/>
          <w:szCs w:val="32"/>
        </w:rPr>
      </w:pPr>
    </w:p>
    <w:p w:rsidR="00407B12" w:rsidRDefault="00407B12" w:rsidP="00A97CD9">
      <w:pPr>
        <w:rPr>
          <w:rFonts w:ascii="TH SarabunPSK" w:hAnsi="TH SarabunPSK" w:cs="TH SarabunPSK"/>
          <w:b/>
          <w:bCs/>
          <w:sz w:val="32"/>
          <w:szCs w:val="32"/>
        </w:rPr>
      </w:pPr>
    </w:p>
    <w:p w:rsidR="00407B12" w:rsidRDefault="00407B12" w:rsidP="00A97CD9">
      <w:pPr>
        <w:rPr>
          <w:rFonts w:ascii="TH SarabunPSK" w:hAnsi="TH SarabunPSK" w:cs="TH SarabunPSK"/>
          <w:b/>
          <w:bCs/>
          <w:sz w:val="32"/>
          <w:szCs w:val="32"/>
        </w:rPr>
      </w:pPr>
    </w:p>
    <w:p w:rsidR="00407B12" w:rsidRDefault="00407B12" w:rsidP="00A97CD9">
      <w:pPr>
        <w:rPr>
          <w:rFonts w:ascii="TH SarabunPSK" w:hAnsi="TH SarabunPSK" w:cs="TH SarabunPSK"/>
          <w:b/>
          <w:bCs/>
          <w:sz w:val="32"/>
          <w:szCs w:val="32"/>
        </w:rPr>
      </w:pPr>
    </w:p>
    <w:p w:rsidR="00407B12" w:rsidRDefault="00407B12" w:rsidP="00A97CD9">
      <w:pPr>
        <w:rPr>
          <w:rFonts w:ascii="TH SarabunPSK" w:hAnsi="TH SarabunPSK" w:cs="TH SarabunPSK"/>
          <w:b/>
          <w:bCs/>
          <w:sz w:val="32"/>
          <w:szCs w:val="32"/>
        </w:rPr>
      </w:pPr>
    </w:p>
    <w:p w:rsidR="00407B12" w:rsidRDefault="00407B12" w:rsidP="00A97CD9">
      <w:pPr>
        <w:rPr>
          <w:rFonts w:ascii="TH SarabunPSK" w:hAnsi="TH SarabunPSK" w:cs="TH SarabunPSK"/>
          <w:b/>
          <w:bCs/>
          <w:sz w:val="32"/>
          <w:szCs w:val="32"/>
        </w:rPr>
      </w:pPr>
    </w:p>
    <w:p w:rsidR="00830785" w:rsidRPr="00407B12" w:rsidRDefault="00D17388" w:rsidP="00407B12">
      <w:pPr>
        <w:jc w:val="center"/>
        <w:rPr>
          <w:rFonts w:ascii="TH SarabunPSK" w:hAnsi="TH SarabunPSK" w:cs="TH SarabunPSK"/>
          <w:b/>
          <w:bCs/>
          <w:sz w:val="40"/>
          <w:szCs w:val="40"/>
        </w:rPr>
      </w:pPr>
      <w:r>
        <w:rPr>
          <w:rFonts w:ascii="TH SarabunPSK" w:hAnsi="TH SarabunPSK" w:cs="TH SarabunPSK"/>
          <w:b/>
          <w:bCs/>
          <w:noProof/>
          <w:sz w:val="32"/>
          <w:szCs w:val="32"/>
        </w:rPr>
        <w:lastRenderedPageBreak/>
        <mc:AlternateContent>
          <mc:Choice Requires="wps">
            <w:drawing>
              <wp:anchor distT="0" distB="0" distL="114300" distR="114300" simplePos="0" relativeHeight="251708416" behindDoc="0" locked="0" layoutInCell="1" allowOverlap="1" wp14:anchorId="01FF894E" wp14:editId="434334F3">
                <wp:simplePos x="0" y="0"/>
                <wp:positionH relativeFrom="column">
                  <wp:posOffset>5327354</wp:posOffset>
                </wp:positionH>
                <wp:positionV relativeFrom="paragraph">
                  <wp:posOffset>-578485</wp:posOffset>
                </wp:positionV>
                <wp:extent cx="381000" cy="295275"/>
                <wp:effectExtent l="0" t="0" r="0" b="9525"/>
                <wp:wrapNone/>
                <wp:docPr id="33" name="สี่เหลี่ยมผืนผ้า 3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3" o:spid="_x0000_s1042" style="position:absolute;left:0;text-align:left;margin-left:419.5pt;margin-top:-45.55pt;width:30pt;height:23.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" fillcolor="white [3212]" stroked="f" strokeweight="2pt">
                <v:textbox>
                  <w:txbxContent>
                    <w:p w:rsidR="00F4192B" w:rsidRPr="00E850A6" w:rsidRDefault="00F4192B" w:rsidP="00D17388">
                      <w:pPr>
                        <w:jc w:val="center"/>
                        <w:rPr>
                          <w:b/>
                          <w:bCs/>
                          <w:color w:val="000000" w:themeColor="text1"/>
                        </w:rPr>
                      </w:pPr>
                      <w:r>
                        <w:rPr>
                          <w:rFonts w:ascii="TH SarabunPSK" w:hAnsi="TH SarabunPSK" w:cs="TH SarabunPSK" w:hint="cs"/>
                          <w:b/>
                          <w:bCs/>
                          <w:color w:val="000000" w:themeColor="text1"/>
                          <w:sz w:val="32"/>
                          <w:szCs w:val="32"/>
                          <w:cs/>
                        </w:rPr>
                        <w:t>16</w:t>
                      </w:r>
                    </w:p>
                  </w:txbxContent>
                </v:textbox>
              </v:rect>
            </w:pict>
          </mc:Fallback>
        </mc:AlternateContent>
      </w:r>
      <w:r w:rsidR="00830785" w:rsidRPr="00407B12">
        <w:rPr>
          <w:rFonts w:ascii="TH SarabunPSK" w:hAnsi="TH SarabunPSK" w:cs="TH SarabunPSK"/>
          <w:b/>
          <w:bCs/>
          <w:sz w:val="40"/>
          <w:szCs w:val="40"/>
          <w:cs/>
        </w:rPr>
        <w:t>ส่วนที่ 3 รายงานคุณภาพชีวิตของคนจังหวัดชัยภูมิ</w:t>
      </w:r>
    </w:p>
    <w:p w:rsidR="00407B12" w:rsidRDefault="00407B12" w:rsidP="00A97CD9">
      <w:pPr>
        <w:rPr>
          <w:rFonts w:ascii="TH SarabunPSK" w:hAnsi="TH SarabunPSK" w:cs="TH SarabunPSK"/>
          <w:b/>
          <w:bCs/>
          <w:sz w:val="32"/>
          <w:szCs w:val="32"/>
        </w:rPr>
      </w:pPr>
    </w:p>
    <w:p w:rsidR="001413BA" w:rsidRPr="00D42BF6" w:rsidRDefault="00A97CD9" w:rsidP="00A97CD9">
      <w:pPr>
        <w:rPr>
          <w:rFonts w:ascii="TH SarabunPSK" w:hAnsi="TH SarabunPSK" w:cs="TH SarabunPSK"/>
          <w:b/>
          <w:bCs/>
          <w:sz w:val="32"/>
          <w:szCs w:val="32"/>
        </w:rPr>
      </w:pPr>
      <w:r w:rsidRPr="00D42BF6">
        <w:rPr>
          <w:rFonts w:ascii="TH SarabunPSK" w:hAnsi="TH SarabunPSK" w:cs="TH SarabunPSK"/>
          <w:b/>
          <w:bCs/>
          <w:sz w:val="32"/>
          <w:szCs w:val="32"/>
          <w:cs/>
        </w:rPr>
        <w:t>ก</w:t>
      </w:r>
      <w:r w:rsidR="007E3029" w:rsidRPr="00D42BF6">
        <w:rPr>
          <w:rFonts w:ascii="TH SarabunPSK" w:hAnsi="TH SarabunPSK" w:cs="TH SarabunPSK"/>
          <w:b/>
          <w:bCs/>
          <w:sz w:val="32"/>
          <w:szCs w:val="32"/>
          <w:cs/>
        </w:rPr>
        <w:t>ารเปรียบเทียบคุณภาพชีวิตของคนจังหวัด</w:t>
      </w:r>
      <w:r w:rsidRPr="00D42BF6">
        <w:rPr>
          <w:rFonts w:ascii="TH SarabunPSK" w:hAnsi="TH SarabunPSK" w:cs="TH SarabunPSK"/>
          <w:b/>
          <w:bCs/>
          <w:sz w:val="32"/>
          <w:szCs w:val="32"/>
          <w:cs/>
        </w:rPr>
        <w:t>ชัยภูมิ</w:t>
      </w:r>
      <w:r w:rsidR="007E3029" w:rsidRPr="00D42BF6">
        <w:rPr>
          <w:rFonts w:ascii="TH SarabunPSK" w:hAnsi="TH SarabunPSK" w:cs="TH SarabunPSK"/>
          <w:b/>
          <w:bCs/>
          <w:sz w:val="32"/>
          <w:szCs w:val="32"/>
          <w:cs/>
        </w:rPr>
        <w:t>ในแต่ละอำเภอ</w:t>
      </w:r>
    </w:p>
    <w:p w:rsidR="007949AB" w:rsidRPr="00D42BF6" w:rsidRDefault="00A321EA" w:rsidP="00A321EA">
      <w:pPr>
        <w:rPr>
          <w:rFonts w:ascii="TH SarabunPSK" w:hAnsi="TH SarabunPSK" w:cs="TH SarabunPSK"/>
          <w:sz w:val="32"/>
          <w:szCs w:val="32"/>
          <w:cs/>
        </w:rPr>
      </w:pPr>
      <w:r w:rsidRPr="00D42BF6">
        <w:rPr>
          <w:rFonts w:ascii="TH SarabunPSK" w:hAnsi="TH SarabunPSK" w:cs="TH SarabunPSK"/>
          <w:sz w:val="32"/>
          <w:szCs w:val="32"/>
          <w:cs/>
        </w:rPr>
        <w:t xml:space="preserve">      </w:t>
      </w:r>
      <w:r w:rsidR="007E3029" w:rsidRPr="00D42BF6">
        <w:rPr>
          <w:rFonts w:ascii="TH SarabunPSK" w:hAnsi="TH SarabunPSK" w:cs="TH SarabunPSK"/>
          <w:sz w:val="32"/>
          <w:szCs w:val="32"/>
          <w:cs/>
        </w:rPr>
        <w:t>ตาม</w:t>
      </w:r>
      <w:r w:rsidR="00772D2A" w:rsidRPr="00D42BF6">
        <w:rPr>
          <w:rFonts w:ascii="TH SarabunPSK" w:hAnsi="TH SarabunPSK" w:cs="TH SarabunPSK"/>
          <w:sz w:val="32"/>
          <w:szCs w:val="32"/>
          <w:cs/>
        </w:rPr>
        <w:t>การประมวลผลข้อมูล</w:t>
      </w:r>
      <w:r w:rsidR="001413BA" w:rsidRPr="00D42BF6">
        <w:rPr>
          <w:rFonts w:ascii="TH SarabunPSK" w:hAnsi="TH SarabunPSK" w:cs="TH SarabunPSK"/>
          <w:sz w:val="32"/>
          <w:szCs w:val="32"/>
          <w:cs/>
        </w:rPr>
        <w:t xml:space="preserve"> </w:t>
      </w:r>
      <w:proofErr w:type="spellStart"/>
      <w:r w:rsidR="001413BA" w:rsidRPr="00D42BF6">
        <w:rPr>
          <w:rFonts w:ascii="TH SarabunPSK" w:hAnsi="TH SarabunPSK" w:cs="TH SarabunPSK"/>
          <w:sz w:val="32"/>
          <w:szCs w:val="32"/>
          <w:cs/>
        </w:rPr>
        <w:t>จปฐ</w:t>
      </w:r>
      <w:proofErr w:type="spellEnd"/>
      <w:r w:rsidR="001413BA" w:rsidRPr="00D42BF6">
        <w:rPr>
          <w:rFonts w:ascii="TH SarabunPSK" w:hAnsi="TH SarabunPSK" w:cs="TH SarabunPSK"/>
          <w:sz w:val="32"/>
          <w:szCs w:val="32"/>
          <w:cs/>
        </w:rPr>
        <w:t xml:space="preserve">. </w:t>
      </w:r>
      <w:r w:rsidR="004D5F0F" w:rsidRPr="00D42BF6">
        <w:rPr>
          <w:rFonts w:ascii="TH SarabunPSK" w:hAnsi="TH SarabunPSK" w:cs="TH SarabunPSK"/>
          <w:sz w:val="32"/>
          <w:szCs w:val="32"/>
          <w:cs/>
        </w:rPr>
        <w:t>ปี 25</w:t>
      </w:r>
      <w:r w:rsidR="00C226B7">
        <w:rPr>
          <w:rFonts w:ascii="TH SarabunPSK" w:hAnsi="TH SarabunPSK" w:cs="TH SarabunPSK" w:hint="cs"/>
          <w:sz w:val="32"/>
          <w:szCs w:val="32"/>
          <w:cs/>
        </w:rPr>
        <w:t>60</w:t>
      </w:r>
      <w:r w:rsidR="004D5F0F" w:rsidRPr="00D42BF6">
        <w:rPr>
          <w:rFonts w:ascii="TH SarabunPSK" w:hAnsi="TH SarabunPSK" w:cs="TH SarabunPSK"/>
          <w:sz w:val="32"/>
          <w:szCs w:val="32"/>
          <w:cs/>
        </w:rPr>
        <w:t xml:space="preserve"> </w:t>
      </w:r>
      <w:r w:rsidR="004C5C91" w:rsidRPr="00D42BF6">
        <w:rPr>
          <w:rFonts w:ascii="TH SarabunPSK" w:hAnsi="TH SarabunPSK" w:cs="TH SarabunPSK"/>
          <w:sz w:val="32"/>
          <w:szCs w:val="32"/>
          <w:cs/>
        </w:rPr>
        <w:t xml:space="preserve"> </w:t>
      </w:r>
      <w:r w:rsidR="001413BA" w:rsidRPr="00D42BF6">
        <w:rPr>
          <w:rFonts w:ascii="TH SarabunPSK" w:hAnsi="TH SarabunPSK" w:cs="TH SarabunPSK"/>
          <w:sz w:val="32"/>
          <w:szCs w:val="32"/>
          <w:cs/>
        </w:rPr>
        <w:t xml:space="preserve"> จำนวน</w:t>
      </w:r>
      <w:r w:rsidR="004127F4" w:rsidRPr="00D42BF6">
        <w:rPr>
          <w:rFonts w:ascii="TH SarabunPSK" w:hAnsi="TH SarabunPSK" w:cs="TH SarabunPSK"/>
          <w:sz w:val="32"/>
          <w:szCs w:val="32"/>
          <w:cs/>
        </w:rPr>
        <w:t xml:space="preserve"> </w:t>
      </w:r>
      <w:r w:rsidR="00A97CD9" w:rsidRPr="00D42BF6">
        <w:rPr>
          <w:rFonts w:ascii="TH SarabunPSK" w:hAnsi="TH SarabunPSK" w:cs="TH SarabunPSK"/>
          <w:sz w:val="32"/>
          <w:szCs w:val="32"/>
          <w:cs/>
        </w:rPr>
        <w:t>5</w:t>
      </w:r>
      <w:r w:rsidR="004127F4" w:rsidRPr="00D42BF6">
        <w:rPr>
          <w:rFonts w:ascii="TH SarabunPSK" w:hAnsi="TH SarabunPSK" w:cs="TH SarabunPSK"/>
          <w:sz w:val="32"/>
          <w:szCs w:val="32"/>
          <w:cs/>
        </w:rPr>
        <w:t xml:space="preserve"> หมวด </w:t>
      </w:r>
      <w:r w:rsidR="00A97CD9" w:rsidRPr="00D42BF6">
        <w:rPr>
          <w:rFonts w:ascii="TH SarabunPSK" w:hAnsi="TH SarabunPSK" w:cs="TH SarabunPSK"/>
          <w:sz w:val="32"/>
          <w:szCs w:val="32"/>
          <w:cs/>
        </w:rPr>
        <w:t>3</w:t>
      </w:r>
      <w:r w:rsidR="00C226B7">
        <w:rPr>
          <w:rFonts w:ascii="TH SarabunPSK" w:hAnsi="TH SarabunPSK" w:cs="TH SarabunPSK" w:hint="cs"/>
          <w:sz w:val="32"/>
          <w:szCs w:val="32"/>
          <w:cs/>
        </w:rPr>
        <w:t>1</w:t>
      </w:r>
      <w:r w:rsidR="007949AB" w:rsidRPr="00D42BF6">
        <w:rPr>
          <w:rFonts w:ascii="TH SarabunPSK" w:hAnsi="TH SarabunPSK" w:cs="TH SarabunPSK"/>
          <w:sz w:val="32"/>
          <w:szCs w:val="32"/>
          <w:cs/>
        </w:rPr>
        <w:t xml:space="preserve"> ตัวชี้วัด</w:t>
      </w:r>
      <w:r w:rsidR="001413BA" w:rsidRPr="00D42BF6">
        <w:rPr>
          <w:rFonts w:ascii="TH SarabunPSK" w:hAnsi="TH SarabunPSK" w:cs="TH SarabunPSK"/>
          <w:sz w:val="32"/>
          <w:szCs w:val="32"/>
          <w:cs/>
        </w:rPr>
        <w:t xml:space="preserve">   </w:t>
      </w:r>
      <w:r w:rsidR="006C5DC3" w:rsidRPr="00D42BF6">
        <w:rPr>
          <w:rFonts w:ascii="TH SarabunPSK" w:hAnsi="TH SarabunPSK" w:cs="TH SarabunPSK"/>
          <w:sz w:val="32"/>
          <w:szCs w:val="32"/>
          <w:cs/>
        </w:rPr>
        <w:t>มีดังนี้</w:t>
      </w:r>
    </w:p>
    <w:p w:rsidR="00407B12" w:rsidRPr="009F7DB8" w:rsidRDefault="00407B12" w:rsidP="0030466A">
      <w:pPr>
        <w:rPr>
          <w:rFonts w:ascii="TH SarabunPSK" w:hAnsi="TH SarabunPSK" w:cs="TH SarabunPSK"/>
          <w:b/>
          <w:bCs/>
          <w:sz w:val="20"/>
          <w:szCs w:val="20"/>
        </w:rPr>
      </w:pPr>
    </w:p>
    <w:p w:rsidR="009E4ED1" w:rsidRPr="00D42BF6" w:rsidRDefault="007949AB" w:rsidP="0030466A">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1  สุขภาพ </w:t>
      </w:r>
      <w:r w:rsidR="00CB795B" w:rsidRPr="00D42BF6">
        <w:rPr>
          <w:rFonts w:ascii="TH SarabunPSK" w:hAnsi="TH SarabunPSK" w:cs="TH SarabunPSK"/>
          <w:b/>
          <w:bCs/>
          <w:sz w:val="32"/>
          <w:szCs w:val="32"/>
          <w:cs/>
        </w:rPr>
        <w:t>มี 7</w:t>
      </w:r>
      <w:r w:rsidRPr="00D42BF6">
        <w:rPr>
          <w:rFonts w:ascii="TH SarabunPSK" w:hAnsi="TH SarabunPSK" w:cs="TH SarabunPSK"/>
          <w:b/>
          <w:bCs/>
          <w:sz w:val="32"/>
          <w:szCs w:val="32"/>
          <w:cs/>
        </w:rPr>
        <w:t xml:space="preserve"> ตัวชี้วัด</w:t>
      </w:r>
    </w:p>
    <w:p w:rsidR="008052F6" w:rsidRDefault="003B1B2F" w:rsidP="009E4ED1">
      <w:pPr>
        <w:rPr>
          <w:rFonts w:ascii="TH SarabunPSK" w:hAnsi="TH SarabunPSK" w:cs="TH SarabunPSK"/>
          <w:sz w:val="32"/>
          <w:szCs w:val="32"/>
        </w:rPr>
      </w:pPr>
      <w:r w:rsidRPr="00824ABD">
        <w:rPr>
          <w:rFonts w:ascii="TH SarabunPSK" w:hAnsi="TH SarabunPSK" w:cs="TH SarabunPSK"/>
          <w:b/>
          <w:bCs/>
          <w:sz w:val="32"/>
          <w:szCs w:val="32"/>
          <w:cs/>
        </w:rPr>
        <w:t>ตัวชี้วัดที่ 1</w:t>
      </w:r>
      <w:r w:rsidR="00131F62" w:rsidRPr="00D42BF6">
        <w:rPr>
          <w:rFonts w:ascii="TH SarabunPSK" w:hAnsi="TH SarabunPSK" w:cs="TH SarabunPSK"/>
          <w:sz w:val="32"/>
          <w:szCs w:val="32"/>
          <w:cs/>
        </w:rPr>
        <w:t xml:space="preserve"> </w:t>
      </w:r>
      <w:r w:rsidR="00300172" w:rsidRPr="00D42BF6">
        <w:rPr>
          <w:rFonts w:ascii="TH SarabunPSK" w:hAnsi="TH SarabunPSK" w:cs="TH SarabunPSK"/>
          <w:sz w:val="32"/>
          <w:szCs w:val="32"/>
        </w:rPr>
        <w:t xml:space="preserve">: </w:t>
      </w:r>
      <w:r w:rsidR="00CB795B" w:rsidRPr="00D42BF6">
        <w:rPr>
          <w:rFonts w:ascii="TH SarabunPSK" w:hAnsi="TH SarabunPSK" w:cs="TH SarabunPSK"/>
          <w:sz w:val="32"/>
          <w:szCs w:val="32"/>
          <w:cs/>
        </w:rPr>
        <w:t>เด็กแรกเกิดมีน้ำหนัก 2,500 กรัม</w:t>
      </w:r>
      <w:r w:rsidR="00646C01">
        <w:rPr>
          <w:rFonts w:ascii="TH SarabunPSK" w:hAnsi="TH SarabunPSK" w:cs="TH SarabunPSK" w:hint="cs"/>
          <w:sz w:val="32"/>
          <w:szCs w:val="32"/>
          <w:cs/>
        </w:rPr>
        <w:t>ขึ้นไป</w:t>
      </w:r>
    </w:p>
    <w:p w:rsidR="00904E7A" w:rsidRDefault="00FF6587" w:rsidP="00B533C6">
      <w:pPr>
        <w:spacing w:before="240"/>
        <w:ind w:firstLine="720"/>
        <w:rPr>
          <w:rFonts w:ascii="TH SarabunPSK" w:hAnsi="TH SarabunPSK" w:cs="TH SarabunPSK"/>
          <w:sz w:val="32"/>
          <w:szCs w:val="32"/>
        </w:rPr>
      </w:pPr>
      <w:r w:rsidRPr="00DD16E9">
        <w:rPr>
          <w:rFonts w:ascii="TH SarabunPSK" w:hAnsi="TH SarabunPSK" w:cs="TH SarabunPSK" w:hint="cs"/>
          <w:sz w:val="32"/>
          <w:szCs w:val="32"/>
          <w:cs/>
        </w:rPr>
        <w:t>น้ำหนัก</w:t>
      </w:r>
      <w:r w:rsidR="00DD16E9" w:rsidRPr="00DD16E9">
        <w:rPr>
          <w:rFonts w:ascii="TH SarabunPSK" w:hAnsi="TH SarabunPSK" w:cs="TH SarabunPSK" w:hint="cs"/>
          <w:sz w:val="32"/>
          <w:szCs w:val="32"/>
          <w:cs/>
        </w:rPr>
        <w:t>แรกเกิดไม่</w:t>
      </w:r>
      <w:r w:rsidRPr="00DD16E9">
        <w:rPr>
          <w:rFonts w:ascii="TH SarabunPSK" w:hAnsi="TH SarabunPSK" w:cs="TH SarabunPSK" w:hint="cs"/>
          <w:sz w:val="32"/>
          <w:szCs w:val="32"/>
          <w:cs/>
        </w:rPr>
        <w:t xml:space="preserve">น้อยกว่า 2,500 กรัม </w:t>
      </w:r>
      <w:r w:rsidR="00DD16E9" w:rsidRPr="00DD16E9">
        <w:rPr>
          <w:rFonts w:ascii="TH SarabunPSK" w:hAnsi="TH SarabunPSK" w:cs="TH SarabunPSK" w:hint="cs"/>
          <w:sz w:val="32"/>
          <w:szCs w:val="32"/>
          <w:cs/>
        </w:rPr>
        <w:t>ให้</w:t>
      </w:r>
      <w:r w:rsidR="00904E7A" w:rsidRPr="00DD16E9">
        <w:rPr>
          <w:rFonts w:ascii="TH SarabunPSK" w:hAnsi="TH SarabunPSK" w:cs="TH SarabunPSK" w:hint="cs"/>
          <w:sz w:val="32"/>
          <w:szCs w:val="32"/>
          <w:cs/>
        </w:rPr>
        <w:t>ใช้</w:t>
      </w:r>
      <w:r w:rsidR="00DD16E9" w:rsidRPr="00DD16E9">
        <w:rPr>
          <w:rFonts w:ascii="TH SarabunPSK" w:hAnsi="TH SarabunPSK" w:cs="TH SarabunPSK" w:hint="cs"/>
          <w:sz w:val="32"/>
          <w:szCs w:val="32"/>
          <w:cs/>
        </w:rPr>
        <w:t>กับเด็กแรกเกิดทุกคน เนื่องจากอัตราการเกิดและมีชีวิตรอดจะสูงกว่า และมีผลต่อการพัฒนาทั้งทางร่างกายและสมองของเด็กด้วย</w:t>
      </w:r>
    </w:p>
    <w:p w:rsidR="00DF43C5" w:rsidRPr="00DD16E9" w:rsidRDefault="00DF43C5" w:rsidP="00FF6587">
      <w:pPr>
        <w:ind w:firstLine="720"/>
        <w:rPr>
          <w:rFonts w:ascii="TH SarabunPSK" w:hAnsi="TH SarabunPSK" w:cs="TH SarabunPSK"/>
          <w:sz w:val="32"/>
          <w:szCs w:val="32"/>
        </w:rPr>
      </w:pPr>
    </w:p>
    <w:p w:rsidR="007419EF" w:rsidRPr="009F7DB8" w:rsidRDefault="007419EF" w:rsidP="009E4ED1">
      <w:pPr>
        <w:rPr>
          <w:rFonts w:ascii="TH SarabunPSK" w:hAnsi="TH SarabunPSK" w:cs="TH SarabunPSK"/>
          <w:sz w:val="20"/>
          <w:szCs w:val="20"/>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EB577A">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F73DF2" w:rsidRDefault="00393493" w:rsidP="009A5522">
            <w:pPr>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F73DF2" w:rsidRDefault="00393493" w:rsidP="009A5522">
            <w:pPr>
              <w:ind w:left="-108" w:right="-108"/>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จำนวนที่ไม่ผ่านเกณฑ์</w:t>
            </w:r>
          </w:p>
        </w:tc>
      </w:tr>
      <w:tr w:rsidR="00393493" w:rsidRPr="00D42BF6"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393493"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857C37"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173555" w:rsidRPr="007134D8" w:rsidRDefault="00857C37" w:rsidP="00E567DB">
            <w:pPr>
              <w:jc w:val="right"/>
              <w:rPr>
                <w:rFonts w:ascii="TH SarabunPSK" w:hAnsi="TH SarabunPSK" w:cs="TH SarabunPSK"/>
                <w:sz w:val="32"/>
                <w:szCs w:val="32"/>
              </w:rPr>
            </w:pPr>
            <w:r w:rsidRPr="007134D8">
              <w:rPr>
                <w:rFonts w:ascii="TH SarabunPSK" w:hAnsi="TH SarabunPSK" w:cs="TH SarabunPSK" w:hint="cs"/>
                <w:sz w:val="32"/>
                <w:szCs w:val="32"/>
                <w:cs/>
              </w:rPr>
              <w:t>705</w:t>
            </w:r>
          </w:p>
        </w:tc>
        <w:tc>
          <w:tcPr>
            <w:tcW w:w="1134" w:type="dxa"/>
            <w:tcBorders>
              <w:top w:val="single" w:sz="12" w:space="0" w:color="auto"/>
              <w:left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cs/>
              </w:rPr>
            </w:pPr>
            <w:r w:rsidRPr="007134D8">
              <w:rPr>
                <w:rFonts w:ascii="TH SarabunPSK" w:hAnsi="TH SarabunPSK" w:cs="TH SarabunPSK" w:hint="cs"/>
                <w:sz w:val="32"/>
                <w:szCs w:val="32"/>
                <w:cs/>
              </w:rPr>
              <w:t>704</w:t>
            </w:r>
          </w:p>
        </w:tc>
        <w:tc>
          <w:tcPr>
            <w:tcW w:w="1134" w:type="dxa"/>
            <w:tcBorders>
              <w:top w:val="single" w:sz="12" w:space="0" w:color="auto"/>
              <w:right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cs/>
              </w:rPr>
            </w:pPr>
            <w:r w:rsidRPr="007134D8">
              <w:rPr>
                <w:rFonts w:ascii="TH SarabunPSK" w:hAnsi="TH SarabunPSK" w:cs="TH SarabunPSK" w:hint="cs"/>
                <w:sz w:val="32"/>
                <w:szCs w:val="32"/>
                <w:cs/>
              </w:rPr>
              <w:t>99.86</w:t>
            </w:r>
          </w:p>
        </w:tc>
        <w:tc>
          <w:tcPr>
            <w:tcW w:w="1276" w:type="dxa"/>
            <w:tcBorders>
              <w:top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rPr>
            </w:pPr>
            <w:r w:rsidRPr="007134D8">
              <w:rPr>
                <w:rFonts w:ascii="TH SarabunPSK" w:hAnsi="TH SarabunPSK" w:cs="TH SarabunPSK" w:hint="cs"/>
                <w:sz w:val="32"/>
                <w:szCs w:val="32"/>
                <w:cs/>
              </w:rPr>
              <w:t>1</w:t>
            </w:r>
          </w:p>
        </w:tc>
        <w:tc>
          <w:tcPr>
            <w:tcW w:w="1275" w:type="dxa"/>
            <w:tcBorders>
              <w:top w:val="single" w:sz="12" w:space="0" w:color="auto"/>
              <w:right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rPr>
            </w:pPr>
            <w:r w:rsidRPr="007134D8">
              <w:rPr>
                <w:rFonts w:ascii="TH SarabunPSK" w:hAnsi="TH SarabunPSK" w:cs="TH SarabunPSK" w:hint="cs"/>
                <w:sz w:val="32"/>
                <w:szCs w:val="32"/>
                <w:cs/>
              </w:rPr>
              <w:t>0.14</w:t>
            </w:r>
          </w:p>
        </w:tc>
      </w:tr>
      <w:tr w:rsidR="00857C37"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857C37" w:rsidP="00E567DB">
            <w:pPr>
              <w:jc w:val="right"/>
              <w:rPr>
                <w:rFonts w:ascii="TH SarabunPSK" w:hAnsi="TH SarabunPSK" w:cs="TH SarabunPSK"/>
                <w:sz w:val="32"/>
                <w:szCs w:val="32"/>
              </w:rPr>
            </w:pPr>
            <w:r w:rsidRPr="007134D8">
              <w:rPr>
                <w:rFonts w:ascii="TH SarabunPSK" w:hAnsi="TH SarabunPSK" w:cs="TH SarabunPSK" w:hint="cs"/>
                <w:sz w:val="32"/>
                <w:szCs w:val="32"/>
                <w:cs/>
              </w:rPr>
              <w:t>223</w:t>
            </w:r>
          </w:p>
        </w:tc>
        <w:tc>
          <w:tcPr>
            <w:tcW w:w="1134" w:type="dxa"/>
            <w:tcBorders>
              <w:left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cs/>
              </w:rPr>
            </w:pPr>
            <w:r w:rsidRPr="007134D8">
              <w:rPr>
                <w:rFonts w:ascii="TH SarabunPSK" w:hAnsi="TH SarabunPSK" w:cs="TH SarabunPSK" w:hint="cs"/>
                <w:sz w:val="32"/>
                <w:szCs w:val="32"/>
                <w:cs/>
              </w:rPr>
              <w:t>220</w:t>
            </w:r>
          </w:p>
        </w:tc>
        <w:tc>
          <w:tcPr>
            <w:tcW w:w="1134" w:type="dxa"/>
            <w:tcBorders>
              <w:right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cs/>
              </w:rPr>
            </w:pPr>
            <w:r w:rsidRPr="007134D8">
              <w:rPr>
                <w:rFonts w:ascii="TH SarabunPSK" w:hAnsi="TH SarabunPSK" w:cs="TH SarabunPSK" w:hint="cs"/>
                <w:sz w:val="32"/>
                <w:szCs w:val="32"/>
                <w:cs/>
              </w:rPr>
              <w:t>98.65</w:t>
            </w:r>
          </w:p>
        </w:tc>
        <w:tc>
          <w:tcPr>
            <w:tcW w:w="1276" w:type="dxa"/>
            <w:shd w:val="clear" w:color="auto" w:fill="FFFFFF" w:themeFill="background1"/>
          </w:tcPr>
          <w:p w:rsidR="00173555" w:rsidRPr="007134D8" w:rsidRDefault="00857C37" w:rsidP="00E567DB">
            <w:pPr>
              <w:jc w:val="right"/>
              <w:rPr>
                <w:rFonts w:ascii="TH SarabunPSK" w:hAnsi="TH SarabunPSK" w:cs="TH SarabunPSK"/>
                <w:sz w:val="32"/>
                <w:szCs w:val="32"/>
              </w:rPr>
            </w:pPr>
            <w:r w:rsidRPr="007134D8">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173555" w:rsidRPr="007134D8" w:rsidRDefault="00857C37" w:rsidP="00E567DB">
            <w:pPr>
              <w:jc w:val="right"/>
              <w:rPr>
                <w:rFonts w:ascii="TH SarabunPSK" w:hAnsi="TH SarabunPSK" w:cs="TH SarabunPSK"/>
                <w:sz w:val="32"/>
                <w:szCs w:val="32"/>
              </w:rPr>
            </w:pPr>
            <w:r w:rsidRPr="007134D8">
              <w:rPr>
                <w:rFonts w:ascii="TH SarabunPSK" w:hAnsi="TH SarabunPSK" w:cs="TH SarabunPSK" w:hint="cs"/>
                <w:sz w:val="32"/>
                <w:szCs w:val="32"/>
                <w:cs/>
              </w:rPr>
              <w:t>1.35</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263</w:t>
            </w:r>
          </w:p>
        </w:tc>
        <w:tc>
          <w:tcPr>
            <w:tcW w:w="1134" w:type="dxa"/>
            <w:tcBorders>
              <w:lef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261</w:t>
            </w:r>
          </w:p>
        </w:tc>
        <w:tc>
          <w:tcPr>
            <w:tcW w:w="1134"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99.24</w:t>
            </w:r>
          </w:p>
        </w:tc>
        <w:tc>
          <w:tcPr>
            <w:tcW w:w="1276" w:type="dxa"/>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0.76</w:t>
            </w:r>
          </w:p>
        </w:tc>
      </w:tr>
      <w:tr w:rsidR="00613145"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552</w:t>
            </w:r>
          </w:p>
        </w:tc>
        <w:tc>
          <w:tcPr>
            <w:tcW w:w="1134" w:type="dxa"/>
            <w:tcBorders>
              <w:lef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551</w:t>
            </w:r>
          </w:p>
        </w:tc>
        <w:tc>
          <w:tcPr>
            <w:tcW w:w="1134"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99.82</w:t>
            </w:r>
          </w:p>
        </w:tc>
        <w:tc>
          <w:tcPr>
            <w:tcW w:w="1276" w:type="dxa"/>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0.18</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173555" w:rsidRPr="007134D8" w:rsidRDefault="00613145" w:rsidP="001C576E">
            <w:pPr>
              <w:jc w:val="right"/>
              <w:rPr>
                <w:rFonts w:ascii="TH SarabunPSK" w:hAnsi="TH SarabunPSK" w:cs="TH SarabunPSK"/>
                <w:sz w:val="32"/>
                <w:szCs w:val="32"/>
              </w:rPr>
            </w:pPr>
            <w:r w:rsidRPr="007134D8">
              <w:rPr>
                <w:rFonts w:ascii="TH SarabunPSK" w:hAnsi="TH SarabunPSK" w:cs="TH SarabunPSK" w:hint="cs"/>
                <w:sz w:val="32"/>
                <w:szCs w:val="32"/>
                <w:cs/>
              </w:rPr>
              <w:t>401</w:t>
            </w:r>
          </w:p>
        </w:tc>
        <w:tc>
          <w:tcPr>
            <w:tcW w:w="1134" w:type="dxa"/>
            <w:tcBorders>
              <w:left w:val="single" w:sz="12" w:space="0" w:color="auto"/>
            </w:tcBorders>
            <w:shd w:val="clear" w:color="auto" w:fill="FFFFFF" w:themeFill="background1"/>
          </w:tcPr>
          <w:p w:rsidR="00173555" w:rsidRPr="007134D8" w:rsidRDefault="00613145">
            <w:pPr>
              <w:jc w:val="right"/>
              <w:rPr>
                <w:rFonts w:ascii="TH SarabunPSK" w:hAnsi="TH SarabunPSK" w:cs="TH SarabunPSK"/>
                <w:sz w:val="32"/>
                <w:szCs w:val="32"/>
                <w:cs/>
              </w:rPr>
            </w:pPr>
            <w:r w:rsidRPr="007134D8">
              <w:rPr>
                <w:rFonts w:ascii="TH SarabunPSK" w:hAnsi="TH SarabunPSK" w:cs="TH SarabunPSK" w:hint="cs"/>
                <w:sz w:val="32"/>
                <w:szCs w:val="32"/>
                <w:cs/>
              </w:rPr>
              <w:t>400</w:t>
            </w:r>
          </w:p>
        </w:tc>
        <w:tc>
          <w:tcPr>
            <w:tcW w:w="1134" w:type="dxa"/>
            <w:tcBorders>
              <w:right w:val="single" w:sz="12" w:space="0" w:color="auto"/>
            </w:tcBorders>
            <w:shd w:val="clear" w:color="auto" w:fill="FFFFFF" w:themeFill="background1"/>
          </w:tcPr>
          <w:p w:rsidR="00173555" w:rsidRPr="007134D8" w:rsidRDefault="00613145">
            <w:pPr>
              <w:jc w:val="right"/>
              <w:rPr>
                <w:rFonts w:ascii="TH SarabunPSK" w:hAnsi="TH SarabunPSK" w:cs="TH SarabunPSK"/>
                <w:sz w:val="32"/>
                <w:szCs w:val="32"/>
                <w:cs/>
              </w:rPr>
            </w:pPr>
            <w:r w:rsidRPr="007134D8">
              <w:rPr>
                <w:rFonts w:ascii="TH SarabunPSK" w:hAnsi="TH SarabunPSK" w:cs="TH SarabunPSK" w:hint="cs"/>
                <w:sz w:val="32"/>
                <w:szCs w:val="32"/>
                <w:cs/>
              </w:rPr>
              <w:t>99.75</w:t>
            </w:r>
          </w:p>
        </w:tc>
        <w:tc>
          <w:tcPr>
            <w:tcW w:w="1276" w:type="dxa"/>
            <w:shd w:val="clear" w:color="auto" w:fill="FFFFFF" w:themeFill="background1"/>
          </w:tcPr>
          <w:p w:rsidR="00173555" w:rsidRPr="007134D8" w:rsidRDefault="00613145" w:rsidP="001C576E">
            <w:pPr>
              <w:jc w:val="right"/>
              <w:rPr>
                <w:rFonts w:ascii="TH SarabunPSK" w:hAnsi="TH SarabunPSK" w:cs="TH SarabunPSK"/>
                <w:sz w:val="32"/>
                <w:szCs w:val="32"/>
              </w:rPr>
            </w:pPr>
            <w:r w:rsidRPr="007134D8">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173555" w:rsidRPr="007134D8" w:rsidRDefault="00613145" w:rsidP="001C576E">
            <w:pPr>
              <w:jc w:val="right"/>
              <w:rPr>
                <w:rFonts w:ascii="TH SarabunPSK" w:hAnsi="TH SarabunPSK" w:cs="TH SarabunPSK"/>
                <w:sz w:val="32"/>
                <w:szCs w:val="32"/>
              </w:rPr>
            </w:pPr>
            <w:r w:rsidRPr="007134D8">
              <w:rPr>
                <w:rFonts w:ascii="TH SarabunPSK" w:hAnsi="TH SarabunPSK" w:cs="TH SarabunPSK" w:hint="cs"/>
                <w:sz w:val="32"/>
                <w:szCs w:val="32"/>
                <w:cs/>
              </w:rPr>
              <w:t>0.25</w:t>
            </w:r>
          </w:p>
        </w:tc>
      </w:tr>
      <w:tr w:rsidR="00613145"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389</w:t>
            </w:r>
          </w:p>
        </w:tc>
        <w:tc>
          <w:tcPr>
            <w:tcW w:w="1134" w:type="dxa"/>
            <w:tcBorders>
              <w:lef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384</w:t>
            </w:r>
          </w:p>
        </w:tc>
        <w:tc>
          <w:tcPr>
            <w:tcW w:w="1134"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98.71</w:t>
            </w:r>
          </w:p>
        </w:tc>
        <w:tc>
          <w:tcPr>
            <w:tcW w:w="1276" w:type="dxa"/>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5</w:t>
            </w:r>
          </w:p>
        </w:tc>
        <w:tc>
          <w:tcPr>
            <w:tcW w:w="1275"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1.29</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318</w:t>
            </w:r>
          </w:p>
        </w:tc>
        <w:tc>
          <w:tcPr>
            <w:tcW w:w="1134" w:type="dxa"/>
            <w:tcBorders>
              <w:lef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314</w:t>
            </w:r>
          </w:p>
        </w:tc>
        <w:tc>
          <w:tcPr>
            <w:tcW w:w="1134"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98.74</w:t>
            </w:r>
          </w:p>
        </w:tc>
        <w:tc>
          <w:tcPr>
            <w:tcW w:w="1276" w:type="dxa"/>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1.26</w:t>
            </w:r>
          </w:p>
        </w:tc>
      </w:tr>
      <w:tr w:rsidR="00613145"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217</w:t>
            </w:r>
          </w:p>
        </w:tc>
        <w:tc>
          <w:tcPr>
            <w:tcW w:w="1134" w:type="dxa"/>
            <w:tcBorders>
              <w:lef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215</w:t>
            </w:r>
          </w:p>
        </w:tc>
        <w:tc>
          <w:tcPr>
            <w:tcW w:w="1134"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99.08</w:t>
            </w:r>
          </w:p>
        </w:tc>
        <w:tc>
          <w:tcPr>
            <w:tcW w:w="1276" w:type="dxa"/>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0.92</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285</w:t>
            </w:r>
          </w:p>
        </w:tc>
        <w:tc>
          <w:tcPr>
            <w:tcW w:w="1134" w:type="dxa"/>
            <w:tcBorders>
              <w:lef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285</w:t>
            </w:r>
          </w:p>
        </w:tc>
        <w:tc>
          <w:tcPr>
            <w:tcW w:w="1134"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7134D8" w:rsidRDefault="00613145" w:rsidP="00E567DB">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613145"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613145" w:rsidP="001C576E">
            <w:pPr>
              <w:jc w:val="right"/>
              <w:rPr>
                <w:rFonts w:ascii="TH SarabunPSK" w:hAnsi="TH SarabunPSK" w:cs="TH SarabunPSK"/>
                <w:sz w:val="32"/>
                <w:szCs w:val="32"/>
              </w:rPr>
            </w:pPr>
            <w:r w:rsidRPr="007134D8">
              <w:rPr>
                <w:rFonts w:ascii="TH SarabunPSK" w:hAnsi="TH SarabunPSK" w:cs="TH SarabunPSK" w:hint="cs"/>
                <w:sz w:val="32"/>
                <w:szCs w:val="32"/>
                <w:cs/>
              </w:rPr>
              <w:t>708</w:t>
            </w:r>
          </w:p>
        </w:tc>
        <w:tc>
          <w:tcPr>
            <w:tcW w:w="1134" w:type="dxa"/>
            <w:tcBorders>
              <w:left w:val="single" w:sz="12" w:space="0" w:color="auto"/>
            </w:tcBorders>
            <w:shd w:val="clear" w:color="auto" w:fill="FFFFFF" w:themeFill="background1"/>
          </w:tcPr>
          <w:p w:rsidR="00173555" w:rsidRPr="007134D8" w:rsidRDefault="00613145">
            <w:pPr>
              <w:jc w:val="right"/>
              <w:rPr>
                <w:rFonts w:ascii="TH SarabunPSK" w:hAnsi="TH SarabunPSK" w:cs="TH SarabunPSK"/>
                <w:sz w:val="32"/>
                <w:szCs w:val="32"/>
                <w:cs/>
              </w:rPr>
            </w:pPr>
            <w:r w:rsidRPr="007134D8">
              <w:rPr>
                <w:rFonts w:ascii="TH SarabunPSK" w:hAnsi="TH SarabunPSK" w:cs="TH SarabunPSK" w:hint="cs"/>
                <w:sz w:val="32"/>
                <w:szCs w:val="32"/>
                <w:cs/>
              </w:rPr>
              <w:t>705</w:t>
            </w:r>
          </w:p>
        </w:tc>
        <w:tc>
          <w:tcPr>
            <w:tcW w:w="1134" w:type="dxa"/>
            <w:tcBorders>
              <w:right w:val="single" w:sz="12" w:space="0" w:color="auto"/>
            </w:tcBorders>
            <w:shd w:val="clear" w:color="auto" w:fill="FFFFFF" w:themeFill="background1"/>
          </w:tcPr>
          <w:p w:rsidR="00173555" w:rsidRPr="007134D8" w:rsidRDefault="00613145">
            <w:pPr>
              <w:jc w:val="right"/>
              <w:rPr>
                <w:rFonts w:ascii="TH SarabunPSK" w:hAnsi="TH SarabunPSK" w:cs="TH SarabunPSK"/>
                <w:sz w:val="32"/>
                <w:szCs w:val="32"/>
                <w:cs/>
              </w:rPr>
            </w:pPr>
            <w:r w:rsidRPr="007134D8">
              <w:rPr>
                <w:rFonts w:ascii="TH SarabunPSK" w:hAnsi="TH SarabunPSK" w:cs="TH SarabunPSK" w:hint="cs"/>
                <w:sz w:val="32"/>
                <w:szCs w:val="32"/>
                <w:cs/>
              </w:rPr>
              <w:t>99.58</w:t>
            </w:r>
          </w:p>
        </w:tc>
        <w:tc>
          <w:tcPr>
            <w:tcW w:w="1276" w:type="dxa"/>
            <w:shd w:val="clear" w:color="auto" w:fill="FFFFFF" w:themeFill="background1"/>
          </w:tcPr>
          <w:p w:rsidR="00173555" w:rsidRPr="007134D8" w:rsidRDefault="00613145" w:rsidP="001C576E">
            <w:pPr>
              <w:jc w:val="right"/>
              <w:rPr>
                <w:rFonts w:ascii="TH SarabunPSK" w:hAnsi="TH SarabunPSK" w:cs="TH SarabunPSK"/>
                <w:sz w:val="32"/>
                <w:szCs w:val="32"/>
              </w:rPr>
            </w:pPr>
            <w:r w:rsidRPr="007134D8">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173555" w:rsidRPr="007134D8" w:rsidRDefault="00613145" w:rsidP="001C576E">
            <w:pPr>
              <w:jc w:val="right"/>
              <w:rPr>
                <w:rFonts w:ascii="TH SarabunPSK" w:hAnsi="TH SarabunPSK" w:cs="TH SarabunPSK"/>
                <w:sz w:val="32"/>
                <w:szCs w:val="32"/>
              </w:rPr>
            </w:pPr>
            <w:r w:rsidRPr="007134D8">
              <w:rPr>
                <w:rFonts w:ascii="TH SarabunPSK" w:hAnsi="TH SarabunPSK" w:cs="TH SarabunPSK" w:hint="cs"/>
                <w:sz w:val="32"/>
                <w:szCs w:val="32"/>
                <w:cs/>
              </w:rPr>
              <w:t>0.42</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093EB4" w:rsidP="00E567DB">
            <w:pPr>
              <w:jc w:val="right"/>
              <w:rPr>
                <w:rFonts w:ascii="TH SarabunPSK" w:hAnsi="TH SarabunPSK" w:cs="TH SarabunPSK"/>
                <w:sz w:val="32"/>
                <w:szCs w:val="32"/>
              </w:rPr>
            </w:pPr>
            <w:r w:rsidRPr="007134D8">
              <w:rPr>
                <w:rFonts w:ascii="TH SarabunPSK" w:hAnsi="TH SarabunPSK" w:cs="TH SarabunPSK" w:hint="cs"/>
                <w:sz w:val="32"/>
                <w:szCs w:val="32"/>
                <w:cs/>
              </w:rPr>
              <w:t>137</w:t>
            </w:r>
          </w:p>
        </w:tc>
        <w:tc>
          <w:tcPr>
            <w:tcW w:w="1134" w:type="dxa"/>
            <w:tcBorders>
              <w:left w:val="single" w:sz="12" w:space="0" w:color="auto"/>
            </w:tcBorders>
            <w:shd w:val="clear" w:color="auto" w:fill="FFFFFF" w:themeFill="background1"/>
          </w:tcPr>
          <w:p w:rsidR="00173555" w:rsidRPr="007134D8" w:rsidRDefault="00093EB4" w:rsidP="00E567DB">
            <w:pPr>
              <w:jc w:val="right"/>
              <w:rPr>
                <w:rFonts w:ascii="TH SarabunPSK" w:hAnsi="TH SarabunPSK" w:cs="TH SarabunPSK"/>
                <w:sz w:val="32"/>
                <w:szCs w:val="32"/>
                <w:cs/>
              </w:rPr>
            </w:pPr>
            <w:r w:rsidRPr="007134D8">
              <w:rPr>
                <w:rFonts w:ascii="TH SarabunPSK" w:hAnsi="TH SarabunPSK" w:cs="TH SarabunPSK" w:hint="cs"/>
                <w:sz w:val="32"/>
                <w:szCs w:val="32"/>
                <w:cs/>
              </w:rPr>
              <w:t>137</w:t>
            </w:r>
          </w:p>
        </w:tc>
        <w:tc>
          <w:tcPr>
            <w:tcW w:w="1134" w:type="dxa"/>
            <w:tcBorders>
              <w:right w:val="single" w:sz="12" w:space="0" w:color="auto"/>
            </w:tcBorders>
            <w:shd w:val="clear" w:color="auto" w:fill="FFFFFF" w:themeFill="background1"/>
          </w:tcPr>
          <w:p w:rsidR="00173555" w:rsidRPr="007134D8" w:rsidRDefault="00093EB4" w:rsidP="00E567DB">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shd w:val="clear" w:color="auto" w:fill="FFFFFF" w:themeFill="background1"/>
          </w:tcPr>
          <w:p w:rsidR="00173555" w:rsidRPr="007134D8" w:rsidRDefault="00093EB4" w:rsidP="00E567DB">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7134D8" w:rsidRDefault="00093EB4" w:rsidP="00E567DB">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613145"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proofErr w:type="spellStart"/>
            <w:r w:rsidRPr="007134D8">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355</w:t>
            </w:r>
          </w:p>
        </w:tc>
        <w:tc>
          <w:tcPr>
            <w:tcW w:w="1134" w:type="dxa"/>
            <w:tcBorders>
              <w:lef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355</w:t>
            </w:r>
          </w:p>
        </w:tc>
        <w:tc>
          <w:tcPr>
            <w:tcW w:w="1134" w:type="dxa"/>
            <w:tcBorders>
              <w:righ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352</w:t>
            </w:r>
          </w:p>
        </w:tc>
        <w:tc>
          <w:tcPr>
            <w:tcW w:w="1134" w:type="dxa"/>
            <w:tcBorders>
              <w:lef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350</w:t>
            </w:r>
          </w:p>
        </w:tc>
        <w:tc>
          <w:tcPr>
            <w:tcW w:w="1134" w:type="dxa"/>
            <w:tcBorders>
              <w:righ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99.43</w:t>
            </w:r>
          </w:p>
        </w:tc>
        <w:tc>
          <w:tcPr>
            <w:tcW w:w="1276" w:type="dxa"/>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0.57</w:t>
            </w:r>
          </w:p>
        </w:tc>
      </w:tr>
      <w:tr w:rsidR="00613145" w:rsidRPr="00DF43C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176</w:t>
            </w:r>
          </w:p>
        </w:tc>
        <w:tc>
          <w:tcPr>
            <w:tcW w:w="1134" w:type="dxa"/>
            <w:tcBorders>
              <w:lef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176</w:t>
            </w:r>
          </w:p>
        </w:tc>
        <w:tc>
          <w:tcPr>
            <w:tcW w:w="1134" w:type="dxa"/>
            <w:tcBorders>
              <w:righ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613145" w:rsidRPr="00DF43C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183</w:t>
            </w:r>
          </w:p>
        </w:tc>
        <w:tc>
          <w:tcPr>
            <w:tcW w:w="1134" w:type="dxa"/>
            <w:tcBorders>
              <w:left w:val="single" w:sz="12" w:space="0" w:color="auto"/>
              <w:bottom w:val="single" w:sz="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178</w:t>
            </w:r>
          </w:p>
        </w:tc>
        <w:tc>
          <w:tcPr>
            <w:tcW w:w="1134" w:type="dxa"/>
            <w:tcBorders>
              <w:bottom w:val="single" w:sz="2" w:space="0" w:color="auto"/>
              <w:righ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97.27</w:t>
            </w:r>
          </w:p>
        </w:tc>
        <w:tc>
          <w:tcPr>
            <w:tcW w:w="1276" w:type="dxa"/>
            <w:tcBorders>
              <w:bottom w:val="single" w:sz="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5</w:t>
            </w:r>
          </w:p>
        </w:tc>
        <w:tc>
          <w:tcPr>
            <w:tcW w:w="1275" w:type="dxa"/>
            <w:tcBorders>
              <w:bottom w:val="single" w:sz="2" w:space="0" w:color="auto"/>
              <w:right w:val="single" w:sz="1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2.73</w:t>
            </w:r>
          </w:p>
        </w:tc>
      </w:tr>
      <w:tr w:rsidR="00613145" w:rsidRPr="00DF43C5"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173555" w:rsidRPr="007134D8" w:rsidRDefault="00173555" w:rsidP="003A5363">
            <w:pPr>
              <w:jc w:val="right"/>
              <w:rPr>
                <w:rFonts w:ascii="TH SarabunPSK" w:eastAsia="Times New Roman" w:hAnsi="TH SarabunPSK" w:cs="TH SarabunPSK"/>
                <w:sz w:val="32"/>
                <w:szCs w:val="32"/>
              </w:rPr>
            </w:pPr>
            <w:r w:rsidRPr="007134D8">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173555" w:rsidRPr="007134D8" w:rsidRDefault="00173555" w:rsidP="009A5522">
            <w:pPr>
              <w:rPr>
                <w:rFonts w:ascii="TH SarabunPSK" w:eastAsia="Times New Roman" w:hAnsi="TH SarabunPSK" w:cs="TH SarabunPSK"/>
                <w:sz w:val="32"/>
                <w:szCs w:val="32"/>
              </w:rPr>
            </w:pPr>
            <w:r w:rsidRPr="007134D8">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117</w:t>
            </w:r>
          </w:p>
        </w:tc>
        <w:tc>
          <w:tcPr>
            <w:tcW w:w="1134" w:type="dxa"/>
            <w:tcBorders>
              <w:left w:val="single" w:sz="12" w:space="0" w:color="auto"/>
              <w:bottom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117</w:t>
            </w:r>
          </w:p>
        </w:tc>
        <w:tc>
          <w:tcPr>
            <w:tcW w:w="1134" w:type="dxa"/>
            <w:tcBorders>
              <w:bottom w:val="single" w:sz="12" w:space="0" w:color="auto"/>
              <w:right w:val="single" w:sz="12" w:space="0" w:color="auto"/>
            </w:tcBorders>
            <w:shd w:val="clear" w:color="auto" w:fill="FFFFFF" w:themeFill="background1"/>
          </w:tcPr>
          <w:p w:rsidR="00173555" w:rsidRPr="007134D8" w:rsidRDefault="00093EB4">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173555" w:rsidRPr="007134D8" w:rsidRDefault="00093EB4" w:rsidP="001C576E">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613145" w:rsidRPr="00BF44AB" w:rsidTr="00EB577A">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0141A8" w:rsidRPr="00BF44AB" w:rsidRDefault="000141A8" w:rsidP="008961E6">
            <w:pPr>
              <w:jc w:val="center"/>
              <w:rPr>
                <w:rFonts w:ascii="TH SarabunPSK" w:hAnsi="TH SarabunPSK" w:cs="TH SarabunPSK"/>
                <w:b/>
                <w:bCs/>
                <w:sz w:val="32"/>
                <w:szCs w:val="32"/>
              </w:rPr>
            </w:pPr>
            <w:r w:rsidRPr="00BF44AB">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0141A8" w:rsidRPr="00BF44AB" w:rsidRDefault="007C1F78" w:rsidP="001C576E">
            <w:pPr>
              <w:jc w:val="right"/>
              <w:rPr>
                <w:rFonts w:ascii="TH SarabunPSK" w:hAnsi="TH SarabunPSK" w:cs="TH SarabunPSK"/>
                <w:b/>
                <w:bCs/>
                <w:sz w:val="32"/>
                <w:szCs w:val="32"/>
              </w:rPr>
            </w:pPr>
            <w:r w:rsidRPr="00BF44AB">
              <w:rPr>
                <w:rFonts w:ascii="TH SarabunPSK" w:hAnsi="TH SarabunPSK" w:cs="TH SarabunPSK" w:hint="cs"/>
                <w:b/>
                <w:bCs/>
                <w:sz w:val="32"/>
                <w:szCs w:val="32"/>
                <w:cs/>
              </w:rPr>
              <w:t>5,381</w:t>
            </w:r>
          </w:p>
        </w:tc>
        <w:tc>
          <w:tcPr>
            <w:tcW w:w="1134" w:type="dxa"/>
            <w:tcBorders>
              <w:top w:val="single" w:sz="12" w:space="0" w:color="auto"/>
              <w:bottom w:val="single" w:sz="12" w:space="0" w:color="auto"/>
            </w:tcBorders>
            <w:shd w:val="clear" w:color="auto" w:fill="FFFFFF" w:themeFill="background1"/>
          </w:tcPr>
          <w:p w:rsidR="000141A8" w:rsidRPr="00BF44AB" w:rsidRDefault="007C1F78">
            <w:pPr>
              <w:jc w:val="right"/>
              <w:rPr>
                <w:rFonts w:ascii="TH SarabunPSK" w:hAnsi="TH SarabunPSK" w:cs="TH SarabunPSK"/>
                <w:b/>
                <w:bCs/>
                <w:sz w:val="32"/>
                <w:szCs w:val="32"/>
                <w:cs/>
              </w:rPr>
            </w:pPr>
            <w:r w:rsidRPr="00BF44AB">
              <w:rPr>
                <w:rFonts w:ascii="TH SarabunPSK" w:hAnsi="TH SarabunPSK" w:cs="TH SarabunPSK" w:hint="cs"/>
                <w:b/>
                <w:bCs/>
                <w:sz w:val="32"/>
                <w:szCs w:val="32"/>
                <w:cs/>
              </w:rPr>
              <w:t>5,352</w:t>
            </w:r>
          </w:p>
        </w:tc>
        <w:tc>
          <w:tcPr>
            <w:tcW w:w="1134" w:type="dxa"/>
            <w:tcBorders>
              <w:top w:val="single" w:sz="12" w:space="0" w:color="auto"/>
              <w:bottom w:val="single" w:sz="12" w:space="0" w:color="auto"/>
              <w:right w:val="single" w:sz="12" w:space="0" w:color="auto"/>
            </w:tcBorders>
            <w:shd w:val="clear" w:color="auto" w:fill="FFFFFF" w:themeFill="background1"/>
          </w:tcPr>
          <w:p w:rsidR="000141A8" w:rsidRPr="00BF44AB" w:rsidRDefault="007C1F78">
            <w:pPr>
              <w:jc w:val="right"/>
              <w:rPr>
                <w:rFonts w:ascii="TH SarabunPSK" w:hAnsi="TH SarabunPSK" w:cs="TH SarabunPSK"/>
                <w:b/>
                <w:bCs/>
                <w:sz w:val="32"/>
                <w:szCs w:val="32"/>
                <w:cs/>
              </w:rPr>
            </w:pPr>
            <w:r w:rsidRPr="00BF44AB">
              <w:rPr>
                <w:rFonts w:ascii="TH SarabunPSK" w:hAnsi="TH SarabunPSK" w:cs="TH SarabunPSK" w:hint="cs"/>
                <w:b/>
                <w:bCs/>
                <w:sz w:val="32"/>
                <w:szCs w:val="32"/>
                <w:cs/>
              </w:rPr>
              <w:t>99.46</w:t>
            </w:r>
          </w:p>
        </w:tc>
        <w:tc>
          <w:tcPr>
            <w:tcW w:w="1276" w:type="dxa"/>
            <w:tcBorders>
              <w:top w:val="single" w:sz="12" w:space="0" w:color="auto"/>
              <w:bottom w:val="single" w:sz="12" w:space="0" w:color="auto"/>
            </w:tcBorders>
            <w:shd w:val="clear" w:color="auto" w:fill="FFFFFF" w:themeFill="background1"/>
          </w:tcPr>
          <w:p w:rsidR="000141A8" w:rsidRPr="00BF44AB" w:rsidRDefault="007C1F78" w:rsidP="001C576E">
            <w:pPr>
              <w:jc w:val="right"/>
              <w:rPr>
                <w:rFonts w:ascii="TH SarabunPSK" w:hAnsi="TH SarabunPSK" w:cs="TH SarabunPSK"/>
                <w:b/>
                <w:bCs/>
                <w:sz w:val="32"/>
                <w:szCs w:val="32"/>
              </w:rPr>
            </w:pPr>
            <w:r w:rsidRPr="00BF44AB">
              <w:rPr>
                <w:rFonts w:ascii="TH SarabunPSK" w:hAnsi="TH SarabunPSK" w:cs="TH SarabunPSK" w:hint="cs"/>
                <w:b/>
                <w:bCs/>
                <w:sz w:val="32"/>
                <w:szCs w:val="32"/>
                <w:cs/>
              </w:rPr>
              <w:t>29</w:t>
            </w:r>
          </w:p>
        </w:tc>
        <w:tc>
          <w:tcPr>
            <w:tcW w:w="1275" w:type="dxa"/>
            <w:tcBorders>
              <w:top w:val="single" w:sz="12" w:space="0" w:color="auto"/>
              <w:bottom w:val="single" w:sz="12" w:space="0" w:color="auto"/>
              <w:right w:val="single" w:sz="12" w:space="0" w:color="auto"/>
            </w:tcBorders>
            <w:shd w:val="clear" w:color="auto" w:fill="FFFFFF" w:themeFill="background1"/>
          </w:tcPr>
          <w:p w:rsidR="000141A8" w:rsidRPr="00BF44AB" w:rsidRDefault="007C1F78" w:rsidP="001C576E">
            <w:pPr>
              <w:jc w:val="right"/>
              <w:rPr>
                <w:rFonts w:ascii="TH SarabunPSK" w:hAnsi="TH SarabunPSK" w:cs="TH SarabunPSK"/>
                <w:b/>
                <w:bCs/>
                <w:sz w:val="32"/>
                <w:szCs w:val="32"/>
              </w:rPr>
            </w:pPr>
            <w:r w:rsidRPr="00BF44AB">
              <w:rPr>
                <w:rFonts w:ascii="TH SarabunPSK" w:hAnsi="TH SarabunPSK" w:cs="TH SarabunPSK" w:hint="cs"/>
                <w:b/>
                <w:bCs/>
                <w:sz w:val="32"/>
                <w:szCs w:val="32"/>
                <w:cs/>
              </w:rPr>
              <w:t>0.54</w:t>
            </w:r>
          </w:p>
        </w:tc>
      </w:tr>
    </w:tbl>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B533C6" w:rsidP="00DF43C5">
      <w:pPr>
        <w:spacing w:before="120"/>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74304" behindDoc="0" locked="0" layoutInCell="1" allowOverlap="1" wp14:anchorId="0453304A" wp14:editId="0670417B">
                <wp:simplePos x="0" y="0"/>
                <wp:positionH relativeFrom="column">
                  <wp:posOffset>5350037</wp:posOffset>
                </wp:positionH>
                <wp:positionV relativeFrom="paragraph">
                  <wp:posOffset>-538480</wp:posOffset>
                </wp:positionV>
                <wp:extent cx="381000" cy="295275"/>
                <wp:effectExtent l="0" t="0" r="0" b="9525"/>
                <wp:wrapNone/>
                <wp:docPr id="86" name="สี่เหลี่ยมผืนผ้า 8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33C6">
                            <w:pPr>
                              <w:jc w:val="center"/>
                              <w:rPr>
                                <w:b/>
                                <w:bCs/>
                                <w:color w:val="000000" w:themeColor="text1"/>
                              </w:rPr>
                            </w:pPr>
                            <w:r>
                              <w:rPr>
                                <w:rFonts w:ascii="TH SarabunPSK" w:hAnsi="TH SarabunPSK" w:cs="TH SarabunPSK" w:hint="cs"/>
                                <w:b/>
                                <w:bCs/>
                                <w:color w:val="000000" w:themeColor="text1"/>
                                <w:sz w:val="32"/>
                                <w:szCs w:val="32"/>
                                <w:cs/>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86" o:spid="_x0000_s1043" style="position:absolute;left:0;text-align:left;margin-left:421.25pt;margin-top:-42.4pt;width:30pt;height:23.2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" fillcolor="white [3212]" stroked="f" strokeweight="2pt">
                <v:textbox>
                  <w:txbxContent>
                    <w:p w:rsidR="00B533C6" w:rsidRPr="00E850A6" w:rsidRDefault="00B533C6" w:rsidP="00B533C6">
                      <w:pPr>
                        <w:jc w:val="center"/>
                        <w:rPr>
                          <w:b/>
                          <w:bCs/>
                          <w:color w:val="000000" w:themeColor="text1"/>
                        </w:rPr>
                      </w:pPr>
                      <w:r>
                        <w:rPr>
                          <w:rFonts w:ascii="TH SarabunPSK" w:hAnsi="TH SarabunPSK" w:cs="TH SarabunPSK" w:hint="cs"/>
                          <w:b/>
                          <w:bCs/>
                          <w:color w:val="000000" w:themeColor="text1"/>
                          <w:sz w:val="32"/>
                          <w:szCs w:val="32"/>
                          <w:cs/>
                        </w:rPr>
                        <w:t>1</w:t>
                      </w:r>
                      <w:r>
                        <w:rPr>
                          <w:rFonts w:ascii="TH SarabunPSK" w:hAnsi="TH SarabunPSK" w:cs="TH SarabunPSK" w:hint="cs"/>
                          <w:b/>
                          <w:bCs/>
                          <w:color w:val="000000" w:themeColor="text1"/>
                          <w:sz w:val="32"/>
                          <w:szCs w:val="32"/>
                          <w:cs/>
                        </w:rPr>
                        <w:t>7</w:t>
                      </w:r>
                    </w:p>
                  </w:txbxContent>
                </v:textbox>
              </v:rect>
            </w:pict>
          </mc:Fallback>
        </mc:AlternateContent>
      </w:r>
      <w:r w:rsidR="00DF43C5" w:rsidRPr="00DF43C5">
        <w:rPr>
          <w:rFonts w:ascii="TH SarabunPSK" w:hAnsi="TH SarabunPSK" w:cs="TH SarabunPSK" w:hint="cs"/>
          <w:b/>
          <w:bCs/>
          <w:sz w:val="32"/>
          <w:szCs w:val="32"/>
          <w:cs/>
        </w:rPr>
        <w:t>แผนภูมิแสดง</w:t>
      </w:r>
      <w:r w:rsidR="00570F42">
        <w:rPr>
          <w:rFonts w:ascii="TH SarabunPSK" w:hAnsi="TH SarabunPSK" w:cs="TH SarabunPSK" w:hint="cs"/>
          <w:b/>
          <w:bCs/>
          <w:sz w:val="32"/>
          <w:szCs w:val="32"/>
          <w:cs/>
        </w:rPr>
        <w:t>ร้อยละที่ไม่ผ่านเกณฑ์ตัวชี้วัด</w:t>
      </w:r>
    </w:p>
    <w:p w:rsidR="00570F42" w:rsidRPr="00DF43C5" w:rsidRDefault="00570F42" w:rsidP="00DF43C5">
      <w:pPr>
        <w:spacing w:before="120"/>
        <w:jc w:val="center"/>
        <w:rPr>
          <w:rFonts w:ascii="TH SarabunPSK" w:hAnsi="TH SarabunPSK" w:cs="TH SarabunPSK"/>
          <w:b/>
          <w:bCs/>
          <w:sz w:val="32"/>
          <w:szCs w:val="32"/>
        </w:rPr>
      </w:pPr>
      <w:r w:rsidRPr="00824ABD">
        <w:rPr>
          <w:rFonts w:ascii="TH SarabunPSK" w:hAnsi="TH SarabunPSK" w:cs="TH SarabunPSK"/>
          <w:b/>
          <w:bCs/>
          <w:sz w:val="32"/>
          <w:szCs w:val="32"/>
          <w:cs/>
        </w:rPr>
        <w:t>ตัวชี้วัดที่ 1</w:t>
      </w:r>
      <w:r w:rsidRPr="00D42BF6">
        <w:rPr>
          <w:rFonts w:ascii="TH SarabunPSK" w:hAnsi="TH SarabunPSK" w:cs="TH SarabunPSK"/>
          <w:sz w:val="32"/>
          <w:szCs w:val="32"/>
          <w:cs/>
        </w:rPr>
        <w:t xml:space="preserve"> </w:t>
      </w:r>
      <w:r w:rsidRPr="00D42BF6">
        <w:rPr>
          <w:rFonts w:ascii="TH SarabunPSK" w:hAnsi="TH SarabunPSK" w:cs="TH SarabunPSK"/>
          <w:sz w:val="32"/>
          <w:szCs w:val="32"/>
        </w:rPr>
        <w:t xml:space="preserve">: </w:t>
      </w:r>
      <w:r w:rsidRPr="00D42BF6">
        <w:rPr>
          <w:rFonts w:ascii="TH SarabunPSK" w:hAnsi="TH SarabunPSK" w:cs="TH SarabunPSK"/>
          <w:sz w:val="32"/>
          <w:szCs w:val="32"/>
          <w:cs/>
        </w:rPr>
        <w:t>เด็กแรกเกิดมีน้ำหนัก 2,500 กรัม</w:t>
      </w:r>
      <w:r>
        <w:rPr>
          <w:rFonts w:ascii="TH SarabunPSK" w:hAnsi="TH SarabunPSK" w:cs="TH SarabunPSK" w:hint="cs"/>
          <w:sz w:val="32"/>
          <w:szCs w:val="32"/>
          <w:cs/>
        </w:rPr>
        <w:t>ขึ้นไป</w:t>
      </w:r>
    </w:p>
    <w:p w:rsidR="00854451" w:rsidRDefault="00DF43C5" w:rsidP="00DC6E79">
      <w:pPr>
        <w:spacing w:before="120"/>
        <w:rPr>
          <w:rFonts w:ascii="TH SarabunPSK" w:hAnsi="TH SarabunPSK" w:cs="TH SarabunPSK"/>
          <w:b/>
          <w:bCs/>
          <w:sz w:val="32"/>
          <w:szCs w:val="32"/>
        </w:rPr>
      </w:pPr>
      <w:r>
        <w:rPr>
          <w:noProof/>
        </w:rPr>
        <w:drawing>
          <wp:anchor distT="0" distB="0" distL="114300" distR="114300" simplePos="0" relativeHeight="251830272" behindDoc="0" locked="0" layoutInCell="1" allowOverlap="1" wp14:anchorId="1B8CC0CF" wp14:editId="01CD96BA">
            <wp:simplePos x="0" y="0"/>
            <wp:positionH relativeFrom="column">
              <wp:posOffset>85725</wp:posOffset>
            </wp:positionH>
            <wp:positionV relativeFrom="paragraph">
              <wp:posOffset>146684</wp:posOffset>
            </wp:positionV>
            <wp:extent cx="5686425" cy="3095625"/>
            <wp:effectExtent l="0" t="0" r="9525" b="9525"/>
            <wp:wrapNone/>
            <wp:docPr id="12" name="แผนภูมิ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854451" w:rsidRDefault="00854451" w:rsidP="00DC6E79">
      <w:pPr>
        <w:spacing w:before="120"/>
        <w:rPr>
          <w:rFonts w:ascii="TH SarabunPSK" w:hAnsi="TH SarabunPSK" w:cs="TH SarabunPSK"/>
          <w:b/>
          <w:bCs/>
          <w:sz w:val="32"/>
          <w:szCs w:val="32"/>
        </w:rPr>
      </w:pPr>
    </w:p>
    <w:p w:rsidR="00854451" w:rsidRDefault="00854451" w:rsidP="00DC6E79">
      <w:pPr>
        <w:spacing w:before="120"/>
        <w:rPr>
          <w:rFonts w:ascii="TH SarabunPSK" w:hAnsi="TH SarabunPSK" w:cs="TH SarabunPSK"/>
          <w:b/>
          <w:bCs/>
          <w:sz w:val="32"/>
          <w:szCs w:val="32"/>
        </w:rPr>
      </w:pPr>
    </w:p>
    <w:p w:rsidR="00854451" w:rsidRDefault="00854451" w:rsidP="00DC6E79">
      <w:pPr>
        <w:spacing w:before="120"/>
        <w:rPr>
          <w:rFonts w:ascii="TH SarabunPSK" w:hAnsi="TH SarabunPSK" w:cs="TH SarabunPSK"/>
          <w:b/>
          <w:bCs/>
          <w:sz w:val="32"/>
          <w:szCs w:val="32"/>
        </w:rPr>
      </w:pPr>
    </w:p>
    <w:p w:rsidR="00854451" w:rsidRDefault="00854451" w:rsidP="00DC6E79">
      <w:pPr>
        <w:spacing w:before="120"/>
        <w:rPr>
          <w:rFonts w:ascii="TH SarabunPSK" w:hAnsi="TH SarabunPSK" w:cs="TH SarabunPSK"/>
          <w:b/>
          <w:bCs/>
          <w:sz w:val="32"/>
          <w:szCs w:val="32"/>
        </w:rPr>
      </w:pPr>
    </w:p>
    <w:p w:rsidR="00854451" w:rsidRDefault="00854451"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F43C5" w:rsidRDefault="00DF43C5" w:rsidP="00DC6E79">
      <w:pPr>
        <w:spacing w:before="120"/>
        <w:rPr>
          <w:rFonts w:ascii="TH SarabunPSK" w:hAnsi="TH SarabunPSK" w:cs="TH SarabunPSK"/>
          <w:b/>
          <w:bCs/>
          <w:sz w:val="32"/>
          <w:szCs w:val="32"/>
        </w:rPr>
      </w:pPr>
    </w:p>
    <w:p w:rsidR="00DC6E79" w:rsidRPr="00B533C6" w:rsidRDefault="002774A6" w:rsidP="00DC6E79">
      <w:pPr>
        <w:spacing w:before="120"/>
        <w:rPr>
          <w:rFonts w:ascii="TH SarabunPSK" w:hAnsi="TH SarabunPSK" w:cs="TH SarabunPSK"/>
          <w:sz w:val="32"/>
          <w:szCs w:val="32"/>
        </w:rPr>
      </w:pPr>
      <w:r w:rsidRPr="00B533C6">
        <w:rPr>
          <w:rFonts w:ascii="TH SarabunPSK" w:hAnsi="TH SarabunPSK" w:cs="TH SarabunPSK"/>
          <w:b/>
          <w:bCs/>
          <w:sz w:val="32"/>
          <w:szCs w:val="32"/>
          <w:cs/>
        </w:rPr>
        <w:t xml:space="preserve">  </w:t>
      </w:r>
      <w:r w:rsidR="009F7DB8" w:rsidRPr="00B533C6">
        <w:rPr>
          <w:rFonts w:ascii="TH SarabunPSK" w:hAnsi="TH SarabunPSK" w:cs="TH SarabunPSK" w:hint="cs"/>
          <w:sz w:val="32"/>
          <w:szCs w:val="32"/>
          <w:cs/>
        </w:rPr>
        <w:tab/>
      </w:r>
      <w:r w:rsidR="009F7DB8" w:rsidRPr="00B533C6">
        <w:rPr>
          <w:rFonts w:ascii="TH SarabunPSK" w:hAnsi="TH SarabunPSK" w:cs="TH SarabunPSK"/>
          <w:sz w:val="32"/>
          <w:szCs w:val="32"/>
          <w:cs/>
        </w:rPr>
        <w:t>จากผลการสำรวจข้อมูล</w:t>
      </w:r>
      <w:r w:rsidR="009F7DB8" w:rsidRPr="00B533C6">
        <w:rPr>
          <w:rFonts w:ascii="TH SarabunPSK" w:hAnsi="TH SarabunPSK" w:cs="TH SarabunPSK" w:hint="cs"/>
          <w:sz w:val="32"/>
          <w:szCs w:val="32"/>
          <w:cs/>
        </w:rPr>
        <w:t xml:space="preserve"> จำนวนเด็กแรกเกิดของจังหวัดชัยภูมิทั้งหมด </w:t>
      </w:r>
      <w:r w:rsidR="005A05E4" w:rsidRPr="00B533C6">
        <w:rPr>
          <w:rFonts w:ascii="TH SarabunPSK" w:hAnsi="TH SarabunPSK" w:cs="TH SarabunPSK" w:hint="cs"/>
          <w:sz w:val="32"/>
          <w:szCs w:val="32"/>
          <w:cs/>
        </w:rPr>
        <w:t>5</w:t>
      </w:r>
      <w:r w:rsidR="009F7DB8" w:rsidRPr="00B533C6">
        <w:rPr>
          <w:rFonts w:ascii="TH SarabunPSK" w:hAnsi="TH SarabunPSK" w:cs="TH SarabunPSK" w:hint="cs"/>
          <w:sz w:val="32"/>
          <w:szCs w:val="32"/>
          <w:cs/>
        </w:rPr>
        <w:t>,</w:t>
      </w:r>
      <w:r w:rsidR="005A05E4" w:rsidRPr="00B533C6">
        <w:rPr>
          <w:rFonts w:ascii="TH SarabunPSK" w:hAnsi="TH SarabunPSK" w:cs="TH SarabunPSK" w:hint="cs"/>
          <w:sz w:val="32"/>
          <w:szCs w:val="32"/>
          <w:cs/>
        </w:rPr>
        <w:t>381</w:t>
      </w:r>
      <w:r w:rsidR="009F7DB8" w:rsidRPr="00B533C6">
        <w:rPr>
          <w:rFonts w:ascii="TH SarabunPSK" w:hAnsi="TH SarabunPSK" w:cs="TH SarabunPSK" w:hint="cs"/>
          <w:sz w:val="32"/>
          <w:szCs w:val="32"/>
          <w:cs/>
        </w:rPr>
        <w:t xml:space="preserve"> คน ส่วนใหญ่มีน้ำหนัก</w:t>
      </w:r>
      <w:r w:rsidR="00B533C6">
        <w:rPr>
          <w:rFonts w:ascii="TH SarabunPSK" w:hAnsi="TH SarabunPSK" w:cs="TH SarabunPSK" w:hint="cs"/>
          <w:sz w:val="32"/>
          <w:szCs w:val="32"/>
          <w:cs/>
        </w:rPr>
        <w:t xml:space="preserve">     </w:t>
      </w:r>
      <w:r w:rsidR="009F7DB8" w:rsidRPr="00B533C6">
        <w:rPr>
          <w:rFonts w:ascii="TH SarabunPSK" w:hAnsi="TH SarabunPSK" w:cs="TH SarabunPSK" w:hint="cs"/>
          <w:sz w:val="32"/>
          <w:szCs w:val="32"/>
          <w:cs/>
        </w:rPr>
        <w:t xml:space="preserve">ไม่น้อยกว่า 2,500 กรัม มีเด็กแรกเกิดเพียง </w:t>
      </w:r>
      <w:r w:rsidR="005A05E4" w:rsidRPr="00B533C6">
        <w:rPr>
          <w:rFonts w:ascii="TH SarabunPSK" w:hAnsi="TH SarabunPSK" w:cs="TH SarabunPSK" w:hint="cs"/>
          <w:sz w:val="32"/>
          <w:szCs w:val="32"/>
          <w:cs/>
        </w:rPr>
        <w:t>29</w:t>
      </w:r>
      <w:r w:rsidR="009F7DB8" w:rsidRPr="00B533C6">
        <w:rPr>
          <w:rFonts w:ascii="TH SarabunPSK" w:hAnsi="TH SarabunPSK" w:cs="TH SarabunPSK" w:hint="cs"/>
          <w:sz w:val="32"/>
          <w:szCs w:val="32"/>
          <w:cs/>
        </w:rPr>
        <w:t xml:space="preserve"> คน คิดเป็นร้อยละ 0.</w:t>
      </w:r>
      <w:r w:rsidR="005A05E4" w:rsidRPr="00B533C6">
        <w:rPr>
          <w:rFonts w:ascii="TH SarabunPSK" w:hAnsi="TH SarabunPSK" w:cs="TH SarabunPSK" w:hint="cs"/>
          <w:sz w:val="32"/>
          <w:szCs w:val="32"/>
          <w:cs/>
        </w:rPr>
        <w:t>54</w:t>
      </w:r>
      <w:r w:rsidR="009F7DB8" w:rsidRPr="00B533C6">
        <w:rPr>
          <w:rFonts w:ascii="TH SarabunPSK" w:hAnsi="TH SarabunPSK" w:cs="TH SarabunPSK" w:hint="cs"/>
          <w:sz w:val="32"/>
          <w:szCs w:val="32"/>
          <w:cs/>
        </w:rPr>
        <w:t xml:space="preserve"> มีน้ำหนักน้อยกว่า 2,500 กรัม โดยอำเภอที่ไม่ผ่านเกณฑ์มากที่สุด คือ อำเภอ</w:t>
      </w:r>
      <w:r w:rsidR="005A05E4" w:rsidRPr="00B533C6">
        <w:rPr>
          <w:rFonts w:ascii="TH SarabunPSK" w:hAnsi="TH SarabunPSK" w:cs="TH SarabunPSK" w:hint="cs"/>
          <w:sz w:val="32"/>
          <w:szCs w:val="32"/>
          <w:cs/>
        </w:rPr>
        <w:t>เนินสง่า</w:t>
      </w:r>
      <w:r w:rsidR="009F7DB8" w:rsidRPr="00B533C6">
        <w:rPr>
          <w:rFonts w:ascii="TH SarabunPSK" w:hAnsi="TH SarabunPSK" w:cs="TH SarabunPSK" w:hint="cs"/>
          <w:sz w:val="32"/>
          <w:szCs w:val="32"/>
          <w:cs/>
        </w:rPr>
        <w:t xml:space="preserve"> จำนวน 5 คน คิดเป็นร้อยละ </w:t>
      </w:r>
      <w:r w:rsidR="005A05E4" w:rsidRPr="00B533C6">
        <w:rPr>
          <w:rFonts w:ascii="TH SarabunPSK" w:hAnsi="TH SarabunPSK" w:cs="TH SarabunPSK" w:hint="cs"/>
          <w:sz w:val="32"/>
          <w:szCs w:val="32"/>
          <w:cs/>
        </w:rPr>
        <w:t>2</w:t>
      </w:r>
      <w:r w:rsidR="009F7DB8" w:rsidRPr="00B533C6">
        <w:rPr>
          <w:rFonts w:ascii="TH SarabunPSK" w:hAnsi="TH SarabunPSK" w:cs="TH SarabunPSK" w:hint="cs"/>
          <w:sz w:val="32"/>
          <w:szCs w:val="32"/>
          <w:cs/>
        </w:rPr>
        <w:t>.</w:t>
      </w:r>
      <w:r w:rsidR="005A05E4" w:rsidRPr="00B533C6">
        <w:rPr>
          <w:rFonts w:ascii="TH SarabunPSK" w:hAnsi="TH SarabunPSK" w:cs="TH SarabunPSK" w:hint="cs"/>
          <w:sz w:val="32"/>
          <w:szCs w:val="32"/>
          <w:cs/>
        </w:rPr>
        <w:t>73</w:t>
      </w:r>
      <w:r w:rsidR="009F7DB8" w:rsidRPr="00B533C6">
        <w:rPr>
          <w:rFonts w:ascii="TH SarabunPSK" w:hAnsi="TH SarabunPSK" w:cs="TH SarabunPSK" w:hint="cs"/>
          <w:sz w:val="32"/>
          <w:szCs w:val="32"/>
          <w:cs/>
        </w:rPr>
        <w:t xml:space="preserve"> อำเภอ</w:t>
      </w:r>
      <w:r w:rsidR="005A05E4" w:rsidRPr="00B533C6">
        <w:rPr>
          <w:rFonts w:ascii="TH SarabunPSK" w:hAnsi="TH SarabunPSK" w:cs="TH SarabunPSK" w:hint="cs"/>
          <w:sz w:val="32"/>
          <w:szCs w:val="32"/>
          <w:cs/>
        </w:rPr>
        <w:t>บ้านเขว้า</w:t>
      </w:r>
      <w:r w:rsidR="009F7DB8" w:rsidRPr="00B533C6">
        <w:rPr>
          <w:rFonts w:ascii="TH SarabunPSK" w:hAnsi="TH SarabunPSK" w:cs="TH SarabunPSK" w:hint="cs"/>
          <w:sz w:val="32"/>
          <w:szCs w:val="32"/>
          <w:cs/>
        </w:rPr>
        <w:t xml:space="preserve"> จำนวน </w:t>
      </w:r>
      <w:r w:rsidR="005A05E4" w:rsidRPr="00B533C6">
        <w:rPr>
          <w:rFonts w:ascii="TH SarabunPSK" w:hAnsi="TH SarabunPSK" w:cs="TH SarabunPSK" w:hint="cs"/>
          <w:sz w:val="32"/>
          <w:szCs w:val="32"/>
          <w:cs/>
        </w:rPr>
        <w:t>3</w:t>
      </w:r>
      <w:r w:rsidR="009F7DB8" w:rsidRPr="00B533C6">
        <w:rPr>
          <w:rFonts w:ascii="TH SarabunPSK" w:hAnsi="TH SarabunPSK" w:cs="TH SarabunPSK" w:hint="cs"/>
          <w:sz w:val="32"/>
          <w:szCs w:val="32"/>
          <w:cs/>
        </w:rPr>
        <w:t xml:space="preserve"> คน </w:t>
      </w:r>
      <w:r w:rsidR="00B533C6">
        <w:rPr>
          <w:rFonts w:ascii="TH SarabunPSK" w:hAnsi="TH SarabunPSK" w:cs="TH SarabunPSK" w:hint="cs"/>
          <w:sz w:val="32"/>
          <w:szCs w:val="32"/>
          <w:cs/>
        </w:rPr>
        <w:t xml:space="preserve"> </w:t>
      </w:r>
      <w:r w:rsidR="009F7DB8" w:rsidRPr="00B533C6">
        <w:rPr>
          <w:rFonts w:ascii="TH SarabunPSK" w:hAnsi="TH SarabunPSK" w:cs="TH SarabunPSK" w:hint="cs"/>
          <w:sz w:val="32"/>
          <w:szCs w:val="32"/>
          <w:cs/>
        </w:rPr>
        <w:t>คิดเป็นร้อยละ</w:t>
      </w:r>
      <w:r w:rsidR="005A05E4" w:rsidRPr="00B533C6">
        <w:rPr>
          <w:rFonts w:ascii="TH SarabunPSK" w:hAnsi="TH SarabunPSK" w:cs="TH SarabunPSK" w:hint="cs"/>
          <w:sz w:val="32"/>
          <w:szCs w:val="32"/>
          <w:cs/>
        </w:rPr>
        <w:t xml:space="preserve"> 1.3</w:t>
      </w:r>
      <w:r w:rsidR="009F7DB8" w:rsidRPr="00B533C6">
        <w:rPr>
          <w:rFonts w:ascii="TH SarabunPSK" w:hAnsi="TH SarabunPSK" w:cs="TH SarabunPSK" w:hint="cs"/>
          <w:sz w:val="32"/>
          <w:szCs w:val="32"/>
          <w:cs/>
        </w:rPr>
        <w:t xml:space="preserve">5 และอำเภอจัตุรัส จำนวน </w:t>
      </w:r>
      <w:r w:rsidR="005A05E4" w:rsidRPr="00B533C6">
        <w:rPr>
          <w:rFonts w:ascii="TH SarabunPSK" w:hAnsi="TH SarabunPSK" w:cs="TH SarabunPSK" w:hint="cs"/>
          <w:sz w:val="32"/>
          <w:szCs w:val="32"/>
          <w:cs/>
        </w:rPr>
        <w:t xml:space="preserve">5 คน คิดเป็นร้อยละ </w:t>
      </w:r>
      <w:r w:rsidR="009F7DB8" w:rsidRPr="00B533C6">
        <w:rPr>
          <w:rFonts w:ascii="TH SarabunPSK" w:hAnsi="TH SarabunPSK" w:cs="TH SarabunPSK" w:hint="cs"/>
          <w:sz w:val="32"/>
          <w:szCs w:val="32"/>
          <w:cs/>
        </w:rPr>
        <w:t>1</w:t>
      </w:r>
      <w:r w:rsidR="005A05E4" w:rsidRPr="00B533C6">
        <w:rPr>
          <w:rFonts w:ascii="TH SarabunPSK" w:hAnsi="TH SarabunPSK" w:cs="TH SarabunPSK" w:hint="cs"/>
          <w:sz w:val="32"/>
          <w:szCs w:val="32"/>
          <w:cs/>
        </w:rPr>
        <w:t>.29</w:t>
      </w:r>
      <w:r w:rsidR="009F7DB8" w:rsidRPr="00B533C6">
        <w:rPr>
          <w:rFonts w:ascii="TH SarabunPSK" w:hAnsi="TH SarabunPSK" w:cs="TH SarabunPSK" w:hint="cs"/>
          <w:sz w:val="32"/>
          <w:szCs w:val="32"/>
          <w:cs/>
        </w:rPr>
        <w:t xml:space="preserve"> ตามลำดับ </w:t>
      </w:r>
    </w:p>
    <w:p w:rsidR="00847FCD" w:rsidRDefault="00847FCD"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392BD3" w:rsidRDefault="00392BD3" w:rsidP="00DC6E79">
      <w:pPr>
        <w:spacing w:before="120"/>
        <w:rPr>
          <w:rFonts w:ascii="TH SarabunPSK" w:hAnsi="TH SarabunPSK" w:cs="TH SarabunPSK"/>
          <w:color w:val="FF0000"/>
          <w:sz w:val="32"/>
          <w:szCs w:val="32"/>
        </w:rPr>
      </w:pPr>
    </w:p>
    <w:p w:rsidR="00DF43C5" w:rsidRDefault="00DF43C5" w:rsidP="00DC6E79">
      <w:pPr>
        <w:spacing w:before="120"/>
        <w:rPr>
          <w:rFonts w:ascii="TH SarabunPSK" w:hAnsi="TH SarabunPSK" w:cs="TH SarabunPSK"/>
          <w:color w:val="FF0000"/>
          <w:sz w:val="32"/>
          <w:szCs w:val="32"/>
        </w:rPr>
      </w:pPr>
    </w:p>
    <w:p w:rsidR="00847FCD" w:rsidRDefault="00847FCD" w:rsidP="00DC6E79">
      <w:pPr>
        <w:spacing w:before="120"/>
        <w:rPr>
          <w:rFonts w:ascii="TH SarabunPSK" w:hAnsi="TH SarabunPSK" w:cs="TH SarabunPSK"/>
          <w:color w:val="FF0000"/>
          <w:sz w:val="32"/>
          <w:szCs w:val="32"/>
        </w:rPr>
      </w:pPr>
    </w:p>
    <w:p w:rsidR="005A577E" w:rsidRPr="00D42BF6" w:rsidRDefault="00D17388" w:rsidP="005A577E">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10464" behindDoc="0" locked="0" layoutInCell="1" allowOverlap="1" wp14:anchorId="471C02A9" wp14:editId="189EE3DE">
                <wp:simplePos x="0" y="0"/>
                <wp:positionH relativeFrom="column">
                  <wp:posOffset>5335772</wp:posOffset>
                </wp:positionH>
                <wp:positionV relativeFrom="paragraph">
                  <wp:posOffset>-578485</wp:posOffset>
                </wp:positionV>
                <wp:extent cx="381000" cy="295275"/>
                <wp:effectExtent l="0" t="0" r="0" b="9525"/>
                <wp:wrapNone/>
                <wp:docPr id="34" name="สี่เหลี่ยมผืนผ้า 3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4" o:spid="_x0000_s1044" style="position:absolute;margin-left:420.15pt;margin-top:-45.55pt;width:30pt;height:23.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" fillcolor="white [3212]" stroked="f" strokeweight="2pt">
                <v:textbox>
                  <w:txbxContent>
                    <w:p w:rsidR="00F4192B" w:rsidRPr="00E850A6" w:rsidRDefault="00F4192B" w:rsidP="00D17388">
                      <w:pPr>
                        <w:jc w:val="center"/>
                        <w:rPr>
                          <w:b/>
                          <w:bCs/>
                          <w:color w:val="000000" w:themeColor="text1"/>
                        </w:rPr>
                      </w:pPr>
                      <w:r>
                        <w:rPr>
                          <w:rFonts w:ascii="TH SarabunPSK" w:hAnsi="TH SarabunPSK" w:cs="TH SarabunPSK" w:hint="cs"/>
                          <w:b/>
                          <w:bCs/>
                          <w:color w:val="000000" w:themeColor="text1"/>
                          <w:sz w:val="32"/>
                          <w:szCs w:val="32"/>
                          <w:cs/>
                        </w:rPr>
                        <w:t>1</w:t>
                      </w:r>
                      <w:r w:rsidR="00B533C6">
                        <w:rPr>
                          <w:rFonts w:ascii="TH SarabunPSK" w:hAnsi="TH SarabunPSK" w:cs="TH SarabunPSK" w:hint="cs"/>
                          <w:b/>
                          <w:bCs/>
                          <w:color w:val="000000" w:themeColor="text1"/>
                          <w:sz w:val="32"/>
                          <w:szCs w:val="32"/>
                          <w:cs/>
                        </w:rPr>
                        <w:t>8</w:t>
                      </w:r>
                    </w:p>
                  </w:txbxContent>
                </v:textbox>
              </v:rect>
            </w:pict>
          </mc:Fallback>
        </mc:AlternateContent>
      </w:r>
      <w:r w:rsidR="005A577E"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5A577E" w:rsidRPr="00D42BF6" w:rsidRDefault="005A577E" w:rsidP="005A577E">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sidR="009D18A8">
        <w:rPr>
          <w:rFonts w:ascii="TH SarabunPSK" w:hAnsi="TH SarabunPSK" w:cs="TH SarabunPSK" w:hint="cs"/>
          <w:sz w:val="32"/>
          <w:szCs w:val="32"/>
          <w:cs/>
        </w:rPr>
        <w:t>60</w:t>
      </w:r>
      <w:r w:rsidR="009D18A8">
        <w:rPr>
          <w:rFonts w:ascii="TH SarabunPSK" w:hAnsi="TH SarabunPSK" w:cs="TH SarabunPSK"/>
          <w:sz w:val="32"/>
          <w:szCs w:val="32"/>
          <w:cs/>
        </w:rPr>
        <w:t xml:space="preserve">  จำนวน 5 หมวด 3</w:t>
      </w:r>
      <w:r w:rsidR="009D18A8">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745D76" w:rsidRPr="00824ABD" w:rsidRDefault="00745D76" w:rsidP="00745D76">
      <w:pPr>
        <w:rPr>
          <w:rFonts w:ascii="TH SarabunPSK" w:hAnsi="TH SarabunPSK" w:cs="TH SarabunPSK"/>
          <w:b/>
          <w:bCs/>
          <w:sz w:val="20"/>
          <w:szCs w:val="20"/>
        </w:rPr>
      </w:pPr>
    </w:p>
    <w:p w:rsidR="00745D76" w:rsidRPr="00D42BF6" w:rsidRDefault="00745D76" w:rsidP="00745D76">
      <w:pPr>
        <w:rPr>
          <w:rFonts w:ascii="TH SarabunPSK" w:hAnsi="TH SarabunPSK" w:cs="TH SarabunPSK"/>
          <w:b/>
          <w:bCs/>
          <w:sz w:val="32"/>
          <w:szCs w:val="32"/>
        </w:rPr>
      </w:pPr>
      <w:r w:rsidRPr="00D42BF6">
        <w:rPr>
          <w:rFonts w:ascii="TH SarabunPSK" w:hAnsi="TH SarabunPSK" w:cs="TH SarabunPSK"/>
          <w:b/>
          <w:bCs/>
          <w:sz w:val="32"/>
          <w:szCs w:val="32"/>
          <w:cs/>
        </w:rPr>
        <w:t>หมวดที่ 1  สุขภาพ มี 7 ตัวชี้วัด</w:t>
      </w:r>
    </w:p>
    <w:p w:rsidR="004760E8" w:rsidRDefault="003D08E5" w:rsidP="00745D76">
      <w:pPr>
        <w:rPr>
          <w:rFonts w:ascii="TH SarabunPSK" w:hAnsi="TH SarabunPSK" w:cs="TH SarabunPSK"/>
          <w:sz w:val="32"/>
          <w:szCs w:val="32"/>
        </w:rPr>
      </w:pPr>
      <w:r w:rsidRPr="00824ABD">
        <w:rPr>
          <w:rFonts w:ascii="TH SarabunPSK" w:hAnsi="TH SarabunPSK" w:cs="TH SarabunPSK"/>
          <w:b/>
          <w:bCs/>
          <w:sz w:val="32"/>
          <w:szCs w:val="32"/>
          <w:cs/>
        </w:rPr>
        <w:t>ต</w:t>
      </w:r>
      <w:r w:rsidR="00786DA7" w:rsidRPr="00824ABD">
        <w:rPr>
          <w:rFonts w:ascii="TH SarabunPSK" w:hAnsi="TH SarabunPSK" w:cs="TH SarabunPSK"/>
          <w:b/>
          <w:bCs/>
          <w:sz w:val="32"/>
          <w:szCs w:val="32"/>
          <w:cs/>
        </w:rPr>
        <w:t>ัวชี้วัดที่ 2</w:t>
      </w:r>
      <w:r w:rsidR="00786DA7" w:rsidRPr="00D42BF6">
        <w:rPr>
          <w:rFonts w:ascii="TH SarabunPSK" w:hAnsi="TH SarabunPSK" w:cs="TH SarabunPSK"/>
          <w:sz w:val="32"/>
          <w:szCs w:val="32"/>
          <w:cs/>
        </w:rPr>
        <w:t xml:space="preserve"> </w:t>
      </w:r>
      <w:r w:rsidR="00786DA7" w:rsidRPr="00D42BF6">
        <w:rPr>
          <w:rFonts w:ascii="TH SarabunPSK" w:hAnsi="TH SarabunPSK" w:cs="TH SarabunPSK"/>
          <w:sz w:val="32"/>
          <w:szCs w:val="32"/>
        </w:rPr>
        <w:t>:</w:t>
      </w:r>
      <w:r w:rsidRPr="00D42BF6">
        <w:rPr>
          <w:rFonts w:ascii="TH SarabunPSK" w:hAnsi="TH SarabunPSK" w:cs="TH SarabunPSK"/>
          <w:sz w:val="32"/>
          <w:szCs w:val="32"/>
        </w:rPr>
        <w:t xml:space="preserve"> </w:t>
      </w:r>
      <w:r w:rsidR="00772D2A" w:rsidRPr="00D42BF6">
        <w:rPr>
          <w:rFonts w:ascii="TH SarabunPSK" w:hAnsi="TH SarabunPSK" w:cs="TH SarabunPSK"/>
          <w:sz w:val="32"/>
          <w:szCs w:val="32"/>
          <w:cs/>
        </w:rPr>
        <w:t>เด็กแรกเกิด</w:t>
      </w:r>
      <w:r w:rsidR="009D18A8">
        <w:rPr>
          <w:rFonts w:ascii="TH SarabunPSK" w:hAnsi="TH SarabunPSK" w:cs="TH SarabunPSK" w:hint="cs"/>
          <w:sz w:val="32"/>
          <w:szCs w:val="32"/>
          <w:cs/>
        </w:rPr>
        <w:t>ได้กินนมแม่อย่างเดียวอย่างน้อย 6 เดือนแรกติดต่อกัน</w:t>
      </w:r>
    </w:p>
    <w:p w:rsidR="00745D76" w:rsidRPr="00F4271D" w:rsidRDefault="00824ABD" w:rsidP="00B533C6">
      <w:pPr>
        <w:spacing w:before="240"/>
        <w:rPr>
          <w:rFonts w:ascii="TH SarabunPSK" w:hAnsi="TH SarabunPSK" w:cs="TH SarabunPSK"/>
          <w:sz w:val="32"/>
          <w:szCs w:val="32"/>
        </w:rPr>
      </w:pPr>
      <w:r w:rsidRPr="00F4271D">
        <w:rPr>
          <w:rFonts w:ascii="TH SarabunPSK" w:hAnsi="TH SarabunPSK" w:cs="TH SarabunPSK"/>
          <w:sz w:val="32"/>
          <w:szCs w:val="32"/>
        </w:rPr>
        <w:tab/>
      </w:r>
      <w:r w:rsidR="00847FCD" w:rsidRPr="00F4271D">
        <w:rPr>
          <w:rFonts w:ascii="TH SarabunPSK" w:hAnsi="TH SarabunPSK" w:cs="TH SarabunPSK" w:hint="cs"/>
          <w:i/>
          <w:iCs/>
          <w:sz w:val="32"/>
          <w:szCs w:val="32"/>
          <w:u w:val="single"/>
          <w:cs/>
        </w:rPr>
        <w:t>ได้กินนมแม่อย่างเดียว</w:t>
      </w:r>
      <w:r w:rsidR="00847FCD" w:rsidRPr="00F4271D">
        <w:rPr>
          <w:rFonts w:ascii="TH SarabunPSK" w:hAnsi="TH SarabunPSK" w:cs="TH SarabunPSK" w:hint="cs"/>
          <w:sz w:val="32"/>
          <w:szCs w:val="32"/>
          <w:cs/>
        </w:rPr>
        <w:t xml:space="preserve"> หมายถึง การให้เด็กกินเฉพาะนมแม่อย่างเดียวเท่านั้น โดยไม่ให้กินอย่างอื่นเลย แม้กระทั่งน้ำ เพราะนมแม่มีปริมาณน้ำเพียงพอสำหรับทารก มีภูมิคุ้มกันโรคและคุณค่าทางโภชนาการครบถ้วน เหมาะสมสำหรับการเจริญเติบโตสำหรับทารก ถ้าให้ทารกดื่มน้ำหรืออาหารอื่นร่วมด้วยจะทำให้ กินนมแม่ได้น้อยลง เด็กจะได้รับสารอาหารไม่เพียงพอ และนมแม่ยังมีสารป้องกันการเกิดเชื้อราในปาก (ฝ้าในปาก) จึงไม่ควรดื่มน้ำตาม โดยมีเป้าหมายในการสำรวจ 2 กลุ่ม ดังนี้</w:t>
      </w:r>
    </w:p>
    <w:p w:rsidR="00847FCD" w:rsidRPr="00F4271D" w:rsidRDefault="00847FCD" w:rsidP="00745D76">
      <w:pPr>
        <w:rPr>
          <w:rFonts w:ascii="TH SarabunPSK" w:hAnsi="TH SarabunPSK" w:cs="TH SarabunPSK"/>
          <w:sz w:val="32"/>
          <w:szCs w:val="32"/>
        </w:rPr>
      </w:pPr>
      <w:r w:rsidRPr="00F4271D">
        <w:rPr>
          <w:rFonts w:ascii="TH SarabunPSK" w:hAnsi="TH SarabunPSK" w:cs="TH SarabunPSK" w:hint="cs"/>
          <w:sz w:val="32"/>
          <w:szCs w:val="32"/>
          <w:cs/>
        </w:rPr>
        <w:tab/>
        <w:t>- เด็กที่มีอายุน้อยกว่า 6 เดือน มีวัตถุประสงค์เพื่อเป็นการเฝ้าระวังติดตาม</w:t>
      </w:r>
      <w:r w:rsidR="00F4271D">
        <w:rPr>
          <w:rFonts w:ascii="TH SarabunPSK" w:hAnsi="TH SarabunPSK" w:cs="TH SarabunPSK" w:hint="cs"/>
          <w:sz w:val="32"/>
          <w:szCs w:val="32"/>
          <w:cs/>
        </w:rPr>
        <w:t>ใ</w:t>
      </w:r>
      <w:r w:rsidRPr="00F4271D">
        <w:rPr>
          <w:rFonts w:ascii="TH SarabunPSK" w:hAnsi="TH SarabunPSK" w:cs="TH SarabunPSK" w:hint="cs"/>
          <w:sz w:val="32"/>
          <w:szCs w:val="32"/>
          <w:cs/>
        </w:rPr>
        <w:t>นการดื่มนมแม่ติดต่อกันจนถึงวันที่สำรวจ</w:t>
      </w:r>
    </w:p>
    <w:p w:rsidR="00847FCD" w:rsidRPr="00F4271D" w:rsidRDefault="00847FCD" w:rsidP="00745D76">
      <w:pPr>
        <w:rPr>
          <w:rFonts w:ascii="TH SarabunPSK" w:hAnsi="TH SarabunPSK" w:cs="TH SarabunPSK"/>
          <w:sz w:val="32"/>
          <w:szCs w:val="32"/>
          <w:cs/>
        </w:rPr>
      </w:pPr>
      <w:r w:rsidRPr="00F4271D">
        <w:rPr>
          <w:rFonts w:ascii="TH SarabunPSK" w:hAnsi="TH SarabunPSK" w:cs="TH SarabunPSK" w:hint="cs"/>
          <w:sz w:val="32"/>
          <w:szCs w:val="32"/>
          <w:cs/>
        </w:rPr>
        <w:tab/>
        <w:t>- เด็กที่มีอายุ 6 เดือน ถึง 1 ปี มีวัตถุประสงค์เพื่อการวัดผลการเลี้ยงลูกด้วยนมแม่ตามมาตรฐานสากล เพื่อความปลอดภัย</w:t>
      </w:r>
      <w:r w:rsidR="00F4271D">
        <w:rPr>
          <w:rFonts w:ascii="TH SarabunPSK" w:hAnsi="TH SarabunPSK" w:cs="TH SarabunPSK" w:hint="cs"/>
          <w:sz w:val="32"/>
          <w:szCs w:val="32"/>
          <w:cs/>
        </w:rPr>
        <w:t>ใ</w:t>
      </w:r>
      <w:r w:rsidRPr="00F4271D">
        <w:rPr>
          <w:rFonts w:ascii="TH SarabunPSK" w:hAnsi="TH SarabunPSK" w:cs="TH SarabunPSK" w:hint="cs"/>
          <w:sz w:val="32"/>
          <w:szCs w:val="32"/>
          <w:cs/>
        </w:rPr>
        <w:t>นชีวิตและการเจริญเติบโตที่มีคุณภาพสำหรับเด็กท</w:t>
      </w:r>
      <w:r w:rsidR="00F4271D">
        <w:rPr>
          <w:rFonts w:ascii="TH SarabunPSK" w:hAnsi="TH SarabunPSK" w:cs="TH SarabunPSK" w:hint="cs"/>
          <w:sz w:val="32"/>
          <w:szCs w:val="32"/>
          <w:cs/>
        </w:rPr>
        <w:t>า</w:t>
      </w:r>
      <w:r w:rsidRPr="00F4271D">
        <w:rPr>
          <w:rFonts w:ascii="TH SarabunPSK" w:hAnsi="TH SarabunPSK" w:cs="TH SarabunPSK" w:hint="cs"/>
          <w:sz w:val="32"/>
          <w:szCs w:val="32"/>
          <w:cs/>
        </w:rPr>
        <w:t>รกต่อไป</w:t>
      </w:r>
    </w:p>
    <w:p w:rsidR="00393493" w:rsidRPr="00803606" w:rsidRDefault="00393493" w:rsidP="00745D76">
      <w:pPr>
        <w:rPr>
          <w:rFonts w:ascii="TH SarabunPSK" w:hAnsi="TH SarabunPSK" w:cs="TH SarabunPSK"/>
          <w:color w:val="FF0000"/>
          <w:sz w:val="32"/>
          <w:szCs w:val="32"/>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F53B95" w:rsidRPr="00D42BF6" w:rsidTr="00EB577A">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F53B95" w:rsidRPr="00F73DF2" w:rsidRDefault="00F53B95"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F53B95" w:rsidRPr="00F73DF2" w:rsidRDefault="00F53B95"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F53B95" w:rsidRPr="00B03584" w:rsidRDefault="00F53B95"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F53B95" w:rsidRPr="00B03584" w:rsidRDefault="00F53B95"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F53B95" w:rsidRPr="00F73DF2" w:rsidRDefault="00F53B95" w:rsidP="009A5522">
            <w:pPr>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F53B95" w:rsidRPr="00F73DF2" w:rsidRDefault="00F53B95" w:rsidP="009A5522">
            <w:pPr>
              <w:ind w:left="-108" w:right="-108"/>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จำนวนที่ไม่ผ่านเกณฑ์</w:t>
            </w:r>
          </w:p>
        </w:tc>
      </w:tr>
      <w:tr w:rsidR="00F53B95" w:rsidRPr="00D42BF6"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F53B95" w:rsidRPr="00D42BF6" w:rsidRDefault="00F53B95"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F53B95" w:rsidRPr="00D42BF6" w:rsidRDefault="00F53B95"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F53B95" w:rsidRPr="00CD11F3" w:rsidRDefault="00F53B95"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F53B95" w:rsidRPr="00B03584" w:rsidRDefault="00F53B95"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F53B95" w:rsidRPr="00B03584" w:rsidRDefault="00F53B95"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F53B95" w:rsidRPr="00B03584" w:rsidRDefault="00F53B95"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F53B95" w:rsidRPr="00B03584" w:rsidRDefault="00F53B95"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475</w:t>
            </w:r>
          </w:p>
        </w:tc>
        <w:tc>
          <w:tcPr>
            <w:tcW w:w="1134" w:type="dxa"/>
            <w:tcBorders>
              <w:top w:val="single" w:sz="12" w:space="0" w:color="auto"/>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470</w:t>
            </w:r>
          </w:p>
        </w:tc>
        <w:tc>
          <w:tcPr>
            <w:tcW w:w="1134" w:type="dxa"/>
            <w:tcBorders>
              <w:top w:val="single" w:sz="12" w:space="0" w:color="auto"/>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98.95</w:t>
            </w:r>
          </w:p>
        </w:tc>
        <w:tc>
          <w:tcPr>
            <w:tcW w:w="1276" w:type="dxa"/>
            <w:tcBorders>
              <w:top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5</w:t>
            </w:r>
          </w:p>
        </w:tc>
        <w:tc>
          <w:tcPr>
            <w:tcW w:w="1275" w:type="dxa"/>
            <w:tcBorders>
              <w:top w:val="single" w:sz="12" w:space="0" w:color="auto"/>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1.05</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141</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137</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97.16</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2.84</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179</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175</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97.77</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2.23</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338</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322</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95.27</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16</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4.73</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272</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256</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94.12</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16</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5.88</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247</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242</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97.98</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5</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2.02</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223</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217</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97.32</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2.69</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145</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145</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213</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213</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514</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509</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99.03</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5</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0.97</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90</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90</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proofErr w:type="spellStart"/>
            <w:r w:rsidRPr="006C1454">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254</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254</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9D5B85" w:rsidP="006131AE">
            <w:pPr>
              <w:jc w:val="right"/>
              <w:rPr>
                <w:rFonts w:ascii="TH SarabunPSK" w:hAnsi="TH SarabunPSK" w:cs="TH SarabunPSK"/>
                <w:sz w:val="32"/>
                <w:szCs w:val="32"/>
              </w:rPr>
            </w:pPr>
            <w:r w:rsidRPr="006C1454">
              <w:rPr>
                <w:rFonts w:ascii="TH SarabunPSK" w:hAnsi="TH SarabunPSK" w:cs="TH SarabunPSK" w:hint="cs"/>
                <w:sz w:val="32"/>
                <w:szCs w:val="32"/>
                <w:cs/>
              </w:rPr>
              <w:t>25</w:t>
            </w:r>
            <w:r w:rsidR="006131AE" w:rsidRPr="006C1454">
              <w:rPr>
                <w:rFonts w:ascii="TH SarabunPSK" w:hAnsi="TH SarabunPSK" w:cs="TH SarabunPSK" w:hint="cs"/>
                <w:sz w:val="32"/>
                <w:szCs w:val="32"/>
                <w:cs/>
              </w:rPr>
              <w:t>9</w:t>
            </w:r>
          </w:p>
        </w:tc>
        <w:tc>
          <w:tcPr>
            <w:tcW w:w="1134" w:type="dxa"/>
            <w:tcBorders>
              <w:lef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259</w:t>
            </w:r>
          </w:p>
        </w:tc>
        <w:tc>
          <w:tcPr>
            <w:tcW w:w="1134"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53B95" w:rsidRPr="006C1454" w:rsidRDefault="006131AE"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6C145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117</w:t>
            </w:r>
          </w:p>
        </w:tc>
        <w:tc>
          <w:tcPr>
            <w:tcW w:w="1134" w:type="dxa"/>
            <w:tcBorders>
              <w:lef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cs/>
              </w:rPr>
            </w:pPr>
            <w:r w:rsidRPr="006C1454">
              <w:rPr>
                <w:rFonts w:ascii="TH SarabunPSK" w:hAnsi="TH SarabunPSK" w:cs="TH SarabunPSK" w:hint="cs"/>
                <w:sz w:val="32"/>
                <w:szCs w:val="32"/>
                <w:cs/>
              </w:rPr>
              <w:t>117</w:t>
            </w:r>
          </w:p>
        </w:tc>
        <w:tc>
          <w:tcPr>
            <w:tcW w:w="1134" w:type="dxa"/>
            <w:tcBorders>
              <w:righ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shd w:val="clear" w:color="auto" w:fill="FFFFFF" w:themeFill="background1"/>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6C145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123</w:t>
            </w:r>
          </w:p>
        </w:tc>
        <w:tc>
          <w:tcPr>
            <w:tcW w:w="1134" w:type="dxa"/>
            <w:tcBorders>
              <w:left w:val="single" w:sz="12" w:space="0" w:color="auto"/>
              <w:bottom w:val="single" w:sz="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cs/>
              </w:rPr>
            </w:pPr>
            <w:r w:rsidRPr="006C1454">
              <w:rPr>
                <w:rFonts w:ascii="TH SarabunPSK" w:hAnsi="TH SarabunPSK" w:cs="TH SarabunPSK" w:hint="cs"/>
                <w:sz w:val="32"/>
                <w:szCs w:val="32"/>
                <w:cs/>
              </w:rPr>
              <w:t>110</w:t>
            </w:r>
          </w:p>
        </w:tc>
        <w:tc>
          <w:tcPr>
            <w:tcW w:w="1134" w:type="dxa"/>
            <w:tcBorders>
              <w:bottom w:val="single" w:sz="2" w:space="0" w:color="auto"/>
              <w:righ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cs/>
              </w:rPr>
            </w:pPr>
            <w:r w:rsidRPr="006C1454">
              <w:rPr>
                <w:rFonts w:ascii="TH SarabunPSK" w:hAnsi="TH SarabunPSK" w:cs="TH SarabunPSK" w:hint="cs"/>
                <w:sz w:val="32"/>
                <w:szCs w:val="32"/>
                <w:cs/>
              </w:rPr>
              <w:t>89.43</w:t>
            </w:r>
          </w:p>
        </w:tc>
        <w:tc>
          <w:tcPr>
            <w:tcW w:w="1276" w:type="dxa"/>
            <w:tcBorders>
              <w:bottom w:val="single" w:sz="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13</w:t>
            </w:r>
          </w:p>
        </w:tc>
        <w:tc>
          <w:tcPr>
            <w:tcW w:w="1275" w:type="dxa"/>
            <w:tcBorders>
              <w:bottom w:val="single" w:sz="2" w:space="0" w:color="auto"/>
              <w:righ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10.57</w:t>
            </w:r>
          </w:p>
        </w:tc>
      </w:tr>
      <w:tr w:rsidR="0047070F" w:rsidRPr="006C1454"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F53B95" w:rsidRPr="006C1454" w:rsidRDefault="00F53B95" w:rsidP="009A5522">
            <w:pPr>
              <w:jc w:val="right"/>
              <w:rPr>
                <w:rFonts w:ascii="TH SarabunPSK" w:eastAsia="Times New Roman" w:hAnsi="TH SarabunPSK" w:cs="TH SarabunPSK"/>
                <w:sz w:val="32"/>
                <w:szCs w:val="32"/>
              </w:rPr>
            </w:pPr>
            <w:r w:rsidRPr="006C1454">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F53B95" w:rsidRPr="006C1454" w:rsidRDefault="00F53B95" w:rsidP="009A5522">
            <w:pPr>
              <w:rPr>
                <w:rFonts w:ascii="TH SarabunPSK" w:eastAsia="Times New Roman" w:hAnsi="TH SarabunPSK" w:cs="TH SarabunPSK"/>
                <w:sz w:val="32"/>
                <w:szCs w:val="32"/>
              </w:rPr>
            </w:pPr>
            <w:r w:rsidRPr="006C1454">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99</w:t>
            </w:r>
          </w:p>
        </w:tc>
        <w:tc>
          <w:tcPr>
            <w:tcW w:w="1134" w:type="dxa"/>
            <w:tcBorders>
              <w:left w:val="single" w:sz="12" w:space="0" w:color="auto"/>
              <w:bottom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cs/>
              </w:rPr>
            </w:pPr>
            <w:r w:rsidRPr="006C1454">
              <w:rPr>
                <w:rFonts w:ascii="TH SarabunPSK" w:hAnsi="TH SarabunPSK" w:cs="TH SarabunPSK" w:hint="cs"/>
                <w:sz w:val="32"/>
                <w:szCs w:val="32"/>
                <w:cs/>
              </w:rPr>
              <w:t>99</w:t>
            </w:r>
          </w:p>
        </w:tc>
        <w:tc>
          <w:tcPr>
            <w:tcW w:w="1134" w:type="dxa"/>
            <w:tcBorders>
              <w:bottom w:val="single" w:sz="12" w:space="0" w:color="auto"/>
              <w:righ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cs/>
              </w:rPr>
            </w:pPr>
            <w:r w:rsidRPr="006C1454">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F53B95" w:rsidRPr="006C1454" w:rsidRDefault="009D5B85" w:rsidP="009A5522">
            <w:pPr>
              <w:jc w:val="right"/>
              <w:rPr>
                <w:rFonts w:ascii="TH SarabunPSK" w:hAnsi="TH SarabunPSK" w:cs="TH SarabunPSK"/>
                <w:sz w:val="32"/>
                <w:szCs w:val="32"/>
              </w:rPr>
            </w:pPr>
            <w:r w:rsidRPr="006C1454">
              <w:rPr>
                <w:rFonts w:ascii="TH SarabunPSK" w:hAnsi="TH SarabunPSK" w:cs="TH SarabunPSK" w:hint="cs"/>
                <w:sz w:val="32"/>
                <w:szCs w:val="32"/>
                <w:cs/>
              </w:rPr>
              <w:t>0.00</w:t>
            </w:r>
          </w:p>
        </w:tc>
      </w:tr>
      <w:tr w:rsidR="0047070F" w:rsidRPr="0047070F" w:rsidTr="00EB577A">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F53B95" w:rsidRPr="0047070F" w:rsidRDefault="00F53B95" w:rsidP="009A5522">
            <w:pPr>
              <w:jc w:val="center"/>
              <w:rPr>
                <w:rFonts w:ascii="TH SarabunPSK" w:hAnsi="TH SarabunPSK" w:cs="TH SarabunPSK"/>
                <w:b/>
                <w:bCs/>
                <w:sz w:val="32"/>
                <w:szCs w:val="32"/>
              </w:rPr>
            </w:pPr>
            <w:r w:rsidRPr="0047070F">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F53B95" w:rsidRPr="00392BD3" w:rsidRDefault="0047070F" w:rsidP="009A5522">
            <w:pPr>
              <w:jc w:val="right"/>
              <w:rPr>
                <w:rFonts w:ascii="TH SarabunPSK" w:hAnsi="TH SarabunPSK" w:cs="TH SarabunPSK"/>
                <w:b/>
                <w:bCs/>
                <w:sz w:val="32"/>
                <w:szCs w:val="32"/>
              </w:rPr>
            </w:pPr>
            <w:r w:rsidRPr="00392BD3">
              <w:rPr>
                <w:rFonts w:ascii="TH SarabunPSK" w:hAnsi="TH SarabunPSK" w:cs="TH SarabunPSK" w:hint="cs"/>
                <w:b/>
                <w:bCs/>
                <w:sz w:val="32"/>
                <w:szCs w:val="32"/>
                <w:cs/>
              </w:rPr>
              <w:t>3,689</w:t>
            </w:r>
          </w:p>
        </w:tc>
        <w:tc>
          <w:tcPr>
            <w:tcW w:w="1134" w:type="dxa"/>
            <w:tcBorders>
              <w:top w:val="single" w:sz="12" w:space="0" w:color="auto"/>
              <w:bottom w:val="single" w:sz="12" w:space="0" w:color="auto"/>
            </w:tcBorders>
            <w:shd w:val="clear" w:color="auto" w:fill="FFFFFF" w:themeFill="background1"/>
          </w:tcPr>
          <w:p w:rsidR="00F53B95" w:rsidRPr="00392BD3" w:rsidRDefault="0047070F" w:rsidP="009A5522">
            <w:pPr>
              <w:jc w:val="right"/>
              <w:rPr>
                <w:rFonts w:ascii="TH SarabunPSK" w:hAnsi="TH SarabunPSK" w:cs="TH SarabunPSK"/>
                <w:b/>
                <w:bCs/>
                <w:sz w:val="32"/>
                <w:szCs w:val="32"/>
                <w:cs/>
              </w:rPr>
            </w:pPr>
            <w:r w:rsidRPr="00392BD3">
              <w:rPr>
                <w:rFonts w:ascii="TH SarabunPSK" w:hAnsi="TH SarabunPSK" w:cs="TH SarabunPSK" w:hint="cs"/>
                <w:b/>
                <w:bCs/>
                <w:sz w:val="32"/>
                <w:szCs w:val="32"/>
                <w:cs/>
              </w:rPr>
              <w:t>3,615</w:t>
            </w:r>
          </w:p>
        </w:tc>
        <w:tc>
          <w:tcPr>
            <w:tcW w:w="1134" w:type="dxa"/>
            <w:tcBorders>
              <w:top w:val="single" w:sz="12" w:space="0" w:color="auto"/>
              <w:bottom w:val="single" w:sz="12" w:space="0" w:color="auto"/>
              <w:right w:val="single" w:sz="12" w:space="0" w:color="auto"/>
            </w:tcBorders>
            <w:shd w:val="clear" w:color="auto" w:fill="FFFFFF" w:themeFill="background1"/>
          </w:tcPr>
          <w:p w:rsidR="00F53B95" w:rsidRPr="00392BD3" w:rsidRDefault="0047070F" w:rsidP="009A5522">
            <w:pPr>
              <w:jc w:val="right"/>
              <w:rPr>
                <w:rFonts w:ascii="TH SarabunPSK" w:hAnsi="TH SarabunPSK" w:cs="TH SarabunPSK"/>
                <w:b/>
                <w:bCs/>
                <w:sz w:val="32"/>
                <w:szCs w:val="32"/>
                <w:cs/>
              </w:rPr>
            </w:pPr>
            <w:r w:rsidRPr="00392BD3">
              <w:rPr>
                <w:rFonts w:ascii="TH SarabunPSK" w:hAnsi="TH SarabunPSK" w:cs="TH SarabunPSK" w:hint="cs"/>
                <w:b/>
                <w:bCs/>
                <w:sz w:val="32"/>
                <w:szCs w:val="32"/>
                <w:cs/>
              </w:rPr>
              <w:t>97.99</w:t>
            </w:r>
          </w:p>
        </w:tc>
        <w:tc>
          <w:tcPr>
            <w:tcW w:w="1276" w:type="dxa"/>
            <w:tcBorders>
              <w:top w:val="single" w:sz="12" w:space="0" w:color="auto"/>
              <w:bottom w:val="single" w:sz="12" w:space="0" w:color="auto"/>
            </w:tcBorders>
            <w:shd w:val="clear" w:color="auto" w:fill="FFFFFF" w:themeFill="background1"/>
          </w:tcPr>
          <w:p w:rsidR="00F53B95" w:rsidRPr="00392BD3" w:rsidRDefault="0047070F" w:rsidP="009A5522">
            <w:pPr>
              <w:jc w:val="right"/>
              <w:rPr>
                <w:rFonts w:ascii="TH SarabunPSK" w:hAnsi="TH SarabunPSK" w:cs="TH SarabunPSK"/>
                <w:b/>
                <w:bCs/>
                <w:sz w:val="32"/>
                <w:szCs w:val="32"/>
              </w:rPr>
            </w:pPr>
            <w:r w:rsidRPr="00392BD3">
              <w:rPr>
                <w:rFonts w:ascii="TH SarabunPSK" w:hAnsi="TH SarabunPSK" w:cs="TH SarabunPSK" w:hint="cs"/>
                <w:b/>
                <w:bCs/>
                <w:sz w:val="32"/>
                <w:szCs w:val="32"/>
                <w:cs/>
              </w:rPr>
              <w:t>74</w:t>
            </w:r>
          </w:p>
        </w:tc>
        <w:tc>
          <w:tcPr>
            <w:tcW w:w="1275" w:type="dxa"/>
            <w:tcBorders>
              <w:top w:val="single" w:sz="12" w:space="0" w:color="auto"/>
              <w:bottom w:val="single" w:sz="12" w:space="0" w:color="auto"/>
              <w:right w:val="single" w:sz="12" w:space="0" w:color="auto"/>
            </w:tcBorders>
            <w:shd w:val="clear" w:color="auto" w:fill="FFFFFF" w:themeFill="background1"/>
          </w:tcPr>
          <w:p w:rsidR="00F53B95" w:rsidRPr="00392BD3" w:rsidRDefault="0047070F" w:rsidP="009A5522">
            <w:pPr>
              <w:jc w:val="right"/>
              <w:rPr>
                <w:rFonts w:ascii="TH SarabunPSK" w:hAnsi="TH SarabunPSK" w:cs="TH SarabunPSK"/>
                <w:b/>
                <w:bCs/>
                <w:sz w:val="32"/>
                <w:szCs w:val="32"/>
              </w:rPr>
            </w:pPr>
            <w:r w:rsidRPr="00392BD3">
              <w:rPr>
                <w:rFonts w:ascii="TH SarabunPSK" w:hAnsi="TH SarabunPSK" w:cs="TH SarabunPSK" w:hint="cs"/>
                <w:b/>
                <w:bCs/>
                <w:sz w:val="32"/>
                <w:szCs w:val="32"/>
                <w:cs/>
              </w:rPr>
              <w:t>2.01</w:t>
            </w:r>
          </w:p>
        </w:tc>
      </w:tr>
    </w:tbl>
    <w:p w:rsidR="00081C4D" w:rsidRDefault="00081C4D" w:rsidP="00A85904">
      <w:pPr>
        <w:spacing w:before="120"/>
        <w:ind w:firstLine="720"/>
        <w:rPr>
          <w:rFonts w:ascii="TH SarabunPSK" w:hAnsi="TH SarabunPSK" w:cs="TH SarabunPSK"/>
          <w:spacing w:val="-4"/>
          <w:sz w:val="32"/>
          <w:szCs w:val="32"/>
        </w:rPr>
      </w:pPr>
    </w:p>
    <w:p w:rsidR="00081C4D" w:rsidRDefault="00081C4D" w:rsidP="00A85904">
      <w:pPr>
        <w:spacing w:before="120"/>
        <w:ind w:firstLine="720"/>
        <w:rPr>
          <w:rFonts w:ascii="TH SarabunPSK" w:hAnsi="TH SarabunPSK" w:cs="TH SarabunPSK"/>
          <w:spacing w:val="-4"/>
          <w:sz w:val="32"/>
          <w:szCs w:val="32"/>
        </w:rPr>
      </w:pPr>
    </w:p>
    <w:p w:rsidR="00081C4D" w:rsidRDefault="00081C4D" w:rsidP="00A85904">
      <w:pPr>
        <w:spacing w:before="120"/>
        <w:ind w:firstLine="720"/>
        <w:rPr>
          <w:rFonts w:ascii="TH SarabunPSK" w:hAnsi="TH SarabunPSK" w:cs="TH SarabunPSK"/>
          <w:spacing w:val="-4"/>
          <w:sz w:val="32"/>
          <w:szCs w:val="32"/>
        </w:rPr>
      </w:pPr>
    </w:p>
    <w:p w:rsidR="00081C4D" w:rsidRDefault="00B533C6" w:rsidP="00FA52FB">
      <w:pPr>
        <w:spacing w:before="120"/>
        <w:jc w:val="center"/>
        <w:rPr>
          <w:rFonts w:ascii="TH SarabunPSK" w:hAnsi="TH SarabunPSK" w:cs="TH SarabunPSK"/>
          <w:b/>
          <w:bCs/>
          <w:spacing w:val="-4"/>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76352" behindDoc="0" locked="0" layoutInCell="1" allowOverlap="1" wp14:anchorId="2298774B" wp14:editId="4E254233">
                <wp:simplePos x="0" y="0"/>
                <wp:positionH relativeFrom="column">
                  <wp:posOffset>5315112</wp:posOffset>
                </wp:positionH>
                <wp:positionV relativeFrom="paragraph">
                  <wp:posOffset>-548640</wp:posOffset>
                </wp:positionV>
                <wp:extent cx="381000" cy="295275"/>
                <wp:effectExtent l="0" t="0" r="0" b="9525"/>
                <wp:wrapNone/>
                <wp:docPr id="87" name="สี่เหลี่ยมผืนผ้า 8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33C6">
                            <w:pPr>
                              <w:jc w:val="center"/>
                              <w:rPr>
                                <w:b/>
                                <w:bCs/>
                                <w:color w:val="000000" w:themeColor="text1"/>
                              </w:rPr>
                            </w:pPr>
                            <w:r>
                              <w:rPr>
                                <w:rFonts w:ascii="TH SarabunPSK" w:hAnsi="TH SarabunPSK" w:cs="TH SarabunPSK" w:hint="cs"/>
                                <w:b/>
                                <w:bCs/>
                                <w:color w:val="000000" w:themeColor="text1"/>
                                <w:sz w:val="32"/>
                                <w:szCs w:val="32"/>
                                <w:cs/>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87" o:spid="_x0000_s1045" style="position:absolute;left:0;text-align:left;margin-left:418.5pt;margin-top:-43.2pt;width:30pt;height:23.2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" fillcolor="white [3212]" stroked="f" strokeweight="2pt">
                <v:textbox>
                  <w:txbxContent>
                    <w:p w:rsidR="00B533C6" w:rsidRPr="00E850A6" w:rsidRDefault="00B533C6" w:rsidP="00B533C6">
                      <w:pPr>
                        <w:jc w:val="center"/>
                        <w:rPr>
                          <w:b/>
                          <w:bCs/>
                          <w:color w:val="000000" w:themeColor="text1"/>
                        </w:rPr>
                      </w:pPr>
                      <w:r>
                        <w:rPr>
                          <w:rFonts w:ascii="TH SarabunPSK" w:hAnsi="TH SarabunPSK" w:cs="TH SarabunPSK" w:hint="cs"/>
                          <w:b/>
                          <w:bCs/>
                          <w:color w:val="000000" w:themeColor="text1"/>
                          <w:sz w:val="32"/>
                          <w:szCs w:val="32"/>
                          <w:cs/>
                        </w:rPr>
                        <w:t>1</w:t>
                      </w:r>
                      <w:r>
                        <w:rPr>
                          <w:rFonts w:ascii="TH SarabunPSK" w:hAnsi="TH SarabunPSK" w:cs="TH SarabunPSK" w:hint="cs"/>
                          <w:b/>
                          <w:bCs/>
                          <w:color w:val="000000" w:themeColor="text1"/>
                          <w:sz w:val="32"/>
                          <w:szCs w:val="32"/>
                          <w:cs/>
                        </w:rPr>
                        <w:t>9</w:t>
                      </w:r>
                    </w:p>
                  </w:txbxContent>
                </v:textbox>
              </v:rect>
            </w:pict>
          </mc:Fallback>
        </mc:AlternateContent>
      </w:r>
      <w:r w:rsidR="00570F42" w:rsidRPr="00DF43C5">
        <w:rPr>
          <w:rFonts w:ascii="TH SarabunPSK" w:hAnsi="TH SarabunPSK" w:cs="TH SarabunPSK" w:hint="cs"/>
          <w:b/>
          <w:bCs/>
          <w:sz w:val="32"/>
          <w:szCs w:val="32"/>
          <w:cs/>
        </w:rPr>
        <w:t>แผนภูมิแสดง</w:t>
      </w:r>
      <w:r w:rsidR="00570F42">
        <w:rPr>
          <w:rFonts w:ascii="TH SarabunPSK" w:hAnsi="TH SarabunPSK" w:cs="TH SarabunPSK" w:hint="cs"/>
          <w:b/>
          <w:bCs/>
          <w:sz w:val="32"/>
          <w:szCs w:val="32"/>
          <w:cs/>
        </w:rPr>
        <w:t>ร้อยละที่ไม่ผ่านเกณฑ์ตัวชี้วัด</w:t>
      </w:r>
    </w:p>
    <w:p w:rsidR="00570F42" w:rsidRPr="00FA52FB" w:rsidRDefault="00570F42" w:rsidP="00FA52FB">
      <w:pPr>
        <w:spacing w:before="120"/>
        <w:jc w:val="center"/>
        <w:rPr>
          <w:rFonts w:ascii="TH SarabunPSK" w:hAnsi="TH SarabunPSK" w:cs="TH SarabunPSK"/>
          <w:b/>
          <w:bCs/>
          <w:spacing w:val="-4"/>
          <w:sz w:val="32"/>
          <w:szCs w:val="32"/>
        </w:rPr>
      </w:pPr>
      <w:r w:rsidRPr="00824ABD">
        <w:rPr>
          <w:rFonts w:ascii="TH SarabunPSK" w:hAnsi="TH SarabunPSK" w:cs="TH SarabunPSK"/>
          <w:b/>
          <w:bCs/>
          <w:sz w:val="32"/>
          <w:szCs w:val="32"/>
          <w:cs/>
        </w:rPr>
        <w:t>ตัวชี้วัดที่ 2</w:t>
      </w:r>
      <w:r w:rsidRPr="00D42BF6">
        <w:rPr>
          <w:rFonts w:ascii="TH SarabunPSK" w:hAnsi="TH SarabunPSK" w:cs="TH SarabunPSK"/>
          <w:sz w:val="32"/>
          <w:szCs w:val="32"/>
          <w:cs/>
        </w:rPr>
        <w:t xml:space="preserve"> </w:t>
      </w:r>
      <w:r w:rsidRPr="00D42BF6">
        <w:rPr>
          <w:rFonts w:ascii="TH SarabunPSK" w:hAnsi="TH SarabunPSK" w:cs="TH SarabunPSK"/>
          <w:sz w:val="32"/>
          <w:szCs w:val="32"/>
        </w:rPr>
        <w:t xml:space="preserve">: </w:t>
      </w:r>
      <w:r w:rsidRPr="00D42BF6">
        <w:rPr>
          <w:rFonts w:ascii="TH SarabunPSK" w:hAnsi="TH SarabunPSK" w:cs="TH SarabunPSK"/>
          <w:sz w:val="32"/>
          <w:szCs w:val="32"/>
          <w:cs/>
        </w:rPr>
        <w:t>เด็กแรกเกิด</w:t>
      </w:r>
      <w:r>
        <w:rPr>
          <w:rFonts w:ascii="TH SarabunPSK" w:hAnsi="TH SarabunPSK" w:cs="TH SarabunPSK" w:hint="cs"/>
          <w:sz w:val="32"/>
          <w:szCs w:val="32"/>
          <w:cs/>
        </w:rPr>
        <w:t>ได้กินนมแม่อย่างเดียวอย่างน้อย 6 เดือนแรกติดต่อกัน</w:t>
      </w:r>
    </w:p>
    <w:p w:rsidR="00FA52FB" w:rsidRPr="00392BD3" w:rsidRDefault="00FA52FB" w:rsidP="00FA52FB">
      <w:pPr>
        <w:spacing w:before="120"/>
        <w:ind w:firstLine="720"/>
        <w:jc w:val="center"/>
        <w:rPr>
          <w:rFonts w:ascii="TH SarabunPSK" w:hAnsi="TH SarabunPSK" w:cs="TH SarabunPSK"/>
          <w:spacing w:val="-4"/>
          <w:sz w:val="20"/>
          <w:szCs w:val="20"/>
        </w:rPr>
      </w:pPr>
    </w:p>
    <w:p w:rsidR="00081C4D" w:rsidRDefault="006F7F9F" w:rsidP="00A85904">
      <w:pPr>
        <w:spacing w:before="120"/>
        <w:ind w:firstLine="720"/>
        <w:rPr>
          <w:rFonts w:ascii="TH SarabunPSK" w:hAnsi="TH SarabunPSK" w:cs="TH SarabunPSK"/>
          <w:spacing w:val="-4"/>
          <w:sz w:val="32"/>
          <w:szCs w:val="32"/>
        </w:rPr>
      </w:pPr>
      <w:r>
        <w:rPr>
          <w:noProof/>
        </w:rPr>
        <w:drawing>
          <wp:inline distT="0" distB="0" distL="0" distR="0" wp14:anchorId="06698316" wp14:editId="18D68D54">
            <wp:extent cx="5191125" cy="3724275"/>
            <wp:effectExtent l="0" t="0" r="9525" b="9525"/>
            <wp:docPr id="14" name="แผนภูมิ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1C4D" w:rsidRDefault="00081C4D" w:rsidP="00A85904">
      <w:pPr>
        <w:spacing w:before="120"/>
        <w:ind w:firstLine="720"/>
        <w:rPr>
          <w:rFonts w:ascii="TH SarabunPSK" w:hAnsi="TH SarabunPSK" w:cs="TH SarabunPSK"/>
          <w:spacing w:val="-4"/>
          <w:sz w:val="32"/>
          <w:szCs w:val="32"/>
        </w:rPr>
      </w:pPr>
    </w:p>
    <w:p w:rsidR="00381C37" w:rsidRPr="00B533C6" w:rsidRDefault="00381C37" w:rsidP="00A85904">
      <w:pPr>
        <w:spacing w:before="120"/>
        <w:ind w:firstLine="720"/>
        <w:rPr>
          <w:rFonts w:ascii="TH SarabunPSK" w:hAnsi="TH SarabunPSK" w:cs="TH SarabunPSK"/>
          <w:sz w:val="32"/>
          <w:szCs w:val="32"/>
        </w:rPr>
      </w:pPr>
      <w:r w:rsidRPr="00B533C6">
        <w:rPr>
          <w:rFonts w:ascii="TH SarabunPSK" w:hAnsi="TH SarabunPSK" w:cs="TH SarabunPSK"/>
          <w:sz w:val="32"/>
          <w:szCs w:val="32"/>
          <w:cs/>
        </w:rPr>
        <w:t>จากผลการสำรวจข้อมูล</w:t>
      </w:r>
      <w:r w:rsidRPr="00B533C6">
        <w:rPr>
          <w:rFonts w:ascii="TH SarabunPSK" w:hAnsi="TH SarabunPSK" w:cs="TH SarabunPSK" w:hint="cs"/>
          <w:sz w:val="32"/>
          <w:szCs w:val="32"/>
          <w:cs/>
        </w:rPr>
        <w:t xml:space="preserve"> จำนวนเด็กแรก</w:t>
      </w:r>
      <w:r w:rsidR="001E770F" w:rsidRPr="00B533C6">
        <w:rPr>
          <w:rFonts w:ascii="TH SarabunPSK" w:hAnsi="TH SarabunPSK" w:cs="TH SarabunPSK" w:hint="cs"/>
          <w:sz w:val="32"/>
          <w:szCs w:val="32"/>
          <w:cs/>
        </w:rPr>
        <w:t>เกิด</w:t>
      </w:r>
      <w:r w:rsidRPr="00B533C6">
        <w:rPr>
          <w:rFonts w:ascii="TH SarabunPSK" w:hAnsi="TH SarabunPSK" w:cs="TH SarabunPSK" w:hint="cs"/>
          <w:sz w:val="32"/>
          <w:szCs w:val="32"/>
          <w:cs/>
        </w:rPr>
        <w:t>ของจังหวัดชัยภูมิทั้งหมด 3,</w:t>
      </w:r>
      <w:r w:rsidR="001E770F" w:rsidRPr="00B533C6">
        <w:rPr>
          <w:rFonts w:ascii="TH SarabunPSK" w:hAnsi="TH SarabunPSK" w:cs="TH SarabunPSK" w:hint="cs"/>
          <w:sz w:val="32"/>
          <w:szCs w:val="32"/>
          <w:cs/>
        </w:rPr>
        <w:t>689</w:t>
      </w:r>
      <w:r w:rsidRPr="00B533C6">
        <w:rPr>
          <w:rFonts w:ascii="TH SarabunPSK" w:hAnsi="TH SarabunPSK" w:cs="TH SarabunPSK" w:hint="cs"/>
          <w:sz w:val="32"/>
          <w:szCs w:val="32"/>
          <w:cs/>
        </w:rPr>
        <w:t xml:space="preserve"> คน ส่วนใหญ่</w:t>
      </w:r>
      <w:r w:rsidR="001E770F" w:rsidRPr="00B533C6">
        <w:rPr>
          <w:rFonts w:ascii="TH SarabunPSK" w:hAnsi="TH SarabunPSK" w:cs="TH SarabunPSK" w:hint="cs"/>
          <w:sz w:val="32"/>
          <w:szCs w:val="32"/>
          <w:cs/>
        </w:rPr>
        <w:t>ได้กินนมแม่อย่างเดียวอย่างน้อย 6 เดือนแรกติดต่อกัน</w:t>
      </w:r>
      <w:r w:rsidRPr="00B533C6">
        <w:rPr>
          <w:rFonts w:ascii="TH SarabunPSK" w:hAnsi="TH SarabunPSK" w:cs="TH SarabunPSK" w:hint="cs"/>
          <w:sz w:val="32"/>
          <w:szCs w:val="32"/>
          <w:cs/>
        </w:rPr>
        <w:t xml:space="preserve"> มีเพียง </w:t>
      </w:r>
      <w:r w:rsidR="001E770F" w:rsidRPr="00B533C6">
        <w:rPr>
          <w:rFonts w:ascii="TH SarabunPSK" w:hAnsi="TH SarabunPSK" w:cs="TH SarabunPSK" w:hint="cs"/>
          <w:sz w:val="32"/>
          <w:szCs w:val="32"/>
          <w:cs/>
        </w:rPr>
        <w:t>74</w:t>
      </w:r>
      <w:r w:rsidRPr="00B533C6">
        <w:rPr>
          <w:rFonts w:ascii="TH SarabunPSK" w:hAnsi="TH SarabunPSK" w:cs="TH SarabunPSK" w:hint="cs"/>
          <w:sz w:val="32"/>
          <w:szCs w:val="32"/>
          <w:cs/>
        </w:rPr>
        <w:t xml:space="preserve"> คน คิดเป็นร้อยละ </w:t>
      </w:r>
      <w:r w:rsidR="001E770F" w:rsidRPr="00B533C6">
        <w:rPr>
          <w:rFonts w:ascii="TH SarabunPSK" w:hAnsi="TH SarabunPSK" w:cs="TH SarabunPSK" w:hint="cs"/>
          <w:sz w:val="32"/>
          <w:szCs w:val="32"/>
          <w:cs/>
        </w:rPr>
        <w:t>2</w:t>
      </w:r>
      <w:r w:rsidRPr="00B533C6">
        <w:rPr>
          <w:rFonts w:ascii="TH SarabunPSK" w:hAnsi="TH SarabunPSK" w:cs="TH SarabunPSK" w:hint="cs"/>
          <w:sz w:val="32"/>
          <w:szCs w:val="32"/>
          <w:cs/>
        </w:rPr>
        <w:t>.01 ที่</w:t>
      </w:r>
      <w:r w:rsidR="001E770F" w:rsidRPr="00B533C6">
        <w:rPr>
          <w:rFonts w:ascii="TH SarabunPSK" w:hAnsi="TH SarabunPSK" w:cs="TH SarabunPSK" w:hint="cs"/>
          <w:sz w:val="32"/>
          <w:szCs w:val="32"/>
          <w:cs/>
        </w:rPr>
        <w:t>ไม่ได้กินนมแม่อย่างเดียว</w:t>
      </w:r>
      <w:r w:rsidR="00B533C6">
        <w:rPr>
          <w:rFonts w:ascii="TH SarabunPSK" w:hAnsi="TH SarabunPSK" w:cs="TH SarabunPSK" w:hint="cs"/>
          <w:sz w:val="32"/>
          <w:szCs w:val="32"/>
          <w:cs/>
        </w:rPr>
        <w:t xml:space="preserve">    </w:t>
      </w:r>
      <w:r w:rsidR="001E770F" w:rsidRPr="00B533C6">
        <w:rPr>
          <w:rFonts w:ascii="TH SarabunPSK" w:hAnsi="TH SarabunPSK" w:cs="TH SarabunPSK" w:hint="cs"/>
          <w:sz w:val="32"/>
          <w:szCs w:val="32"/>
          <w:cs/>
        </w:rPr>
        <w:t>อย่างน้อย 6 เดือนแรกติดต่อกัน</w:t>
      </w:r>
      <w:r w:rsidRPr="00B533C6">
        <w:rPr>
          <w:rFonts w:ascii="TH SarabunPSK" w:hAnsi="TH SarabunPSK" w:cs="TH SarabunPSK" w:hint="cs"/>
          <w:sz w:val="32"/>
          <w:szCs w:val="32"/>
          <w:cs/>
        </w:rPr>
        <w:t xml:space="preserve"> โดยอำเภอที่ไม่ผ่านเกณฑ์มากที่สุด คือ อำเภอเนินสง่า จำนวน </w:t>
      </w:r>
      <w:r w:rsidR="001E770F" w:rsidRPr="00B533C6">
        <w:rPr>
          <w:rFonts w:ascii="TH SarabunPSK" w:hAnsi="TH SarabunPSK" w:cs="TH SarabunPSK" w:hint="cs"/>
          <w:sz w:val="32"/>
          <w:szCs w:val="32"/>
          <w:cs/>
        </w:rPr>
        <w:t>123</w:t>
      </w:r>
      <w:r w:rsidRPr="00B533C6">
        <w:rPr>
          <w:rFonts w:ascii="TH SarabunPSK" w:hAnsi="TH SarabunPSK" w:cs="TH SarabunPSK" w:hint="cs"/>
          <w:sz w:val="32"/>
          <w:szCs w:val="32"/>
          <w:cs/>
        </w:rPr>
        <w:t xml:space="preserve"> คน คิดเป็นร้อยละ </w:t>
      </w:r>
      <w:r w:rsidR="001E770F" w:rsidRPr="00B533C6">
        <w:rPr>
          <w:rFonts w:ascii="TH SarabunPSK" w:hAnsi="TH SarabunPSK" w:cs="TH SarabunPSK" w:hint="cs"/>
          <w:sz w:val="32"/>
          <w:szCs w:val="32"/>
          <w:cs/>
        </w:rPr>
        <w:t>1</w:t>
      </w:r>
      <w:r w:rsidRPr="00B533C6">
        <w:rPr>
          <w:rFonts w:ascii="TH SarabunPSK" w:hAnsi="TH SarabunPSK" w:cs="TH SarabunPSK" w:hint="cs"/>
          <w:sz w:val="32"/>
          <w:szCs w:val="32"/>
          <w:cs/>
        </w:rPr>
        <w:t>0.</w:t>
      </w:r>
      <w:r w:rsidR="001E770F" w:rsidRPr="00B533C6">
        <w:rPr>
          <w:rFonts w:ascii="TH SarabunPSK" w:hAnsi="TH SarabunPSK" w:cs="TH SarabunPSK" w:hint="cs"/>
          <w:sz w:val="32"/>
          <w:szCs w:val="32"/>
          <w:cs/>
        </w:rPr>
        <w:t>57</w:t>
      </w:r>
      <w:r w:rsidRPr="00B533C6">
        <w:rPr>
          <w:rFonts w:ascii="TH SarabunPSK" w:hAnsi="TH SarabunPSK" w:cs="TH SarabunPSK" w:hint="cs"/>
          <w:sz w:val="32"/>
          <w:szCs w:val="32"/>
          <w:cs/>
        </w:rPr>
        <w:t xml:space="preserve"> อำเภอ</w:t>
      </w:r>
      <w:r w:rsidR="001E770F" w:rsidRPr="00B533C6">
        <w:rPr>
          <w:rFonts w:ascii="TH SarabunPSK" w:hAnsi="TH SarabunPSK" w:cs="TH SarabunPSK" w:hint="cs"/>
          <w:sz w:val="32"/>
          <w:szCs w:val="32"/>
          <w:cs/>
        </w:rPr>
        <w:t>หนองบัวแดง จำนวน 16</w:t>
      </w:r>
      <w:r w:rsidRPr="00B533C6">
        <w:rPr>
          <w:rFonts w:ascii="TH SarabunPSK" w:hAnsi="TH SarabunPSK" w:cs="TH SarabunPSK" w:hint="cs"/>
          <w:sz w:val="32"/>
          <w:szCs w:val="32"/>
          <w:cs/>
        </w:rPr>
        <w:t xml:space="preserve"> คน คิดเป็นร้อยละ </w:t>
      </w:r>
      <w:r w:rsidR="001E770F" w:rsidRPr="00B533C6">
        <w:rPr>
          <w:rFonts w:ascii="TH SarabunPSK" w:hAnsi="TH SarabunPSK" w:cs="TH SarabunPSK" w:hint="cs"/>
          <w:sz w:val="32"/>
          <w:szCs w:val="32"/>
          <w:cs/>
        </w:rPr>
        <w:t>5</w:t>
      </w:r>
      <w:r w:rsidRPr="00B533C6">
        <w:rPr>
          <w:rFonts w:ascii="TH SarabunPSK" w:hAnsi="TH SarabunPSK" w:cs="TH SarabunPSK" w:hint="cs"/>
          <w:sz w:val="32"/>
          <w:szCs w:val="32"/>
          <w:cs/>
        </w:rPr>
        <w:t>.</w:t>
      </w:r>
      <w:r w:rsidR="001E770F" w:rsidRPr="00B533C6">
        <w:rPr>
          <w:rFonts w:ascii="TH SarabunPSK" w:hAnsi="TH SarabunPSK" w:cs="TH SarabunPSK" w:hint="cs"/>
          <w:sz w:val="32"/>
          <w:szCs w:val="32"/>
          <w:cs/>
        </w:rPr>
        <w:t>88</w:t>
      </w:r>
      <w:r w:rsidRPr="00B533C6">
        <w:rPr>
          <w:rFonts w:ascii="TH SarabunPSK" w:hAnsi="TH SarabunPSK" w:cs="TH SarabunPSK" w:hint="cs"/>
          <w:sz w:val="32"/>
          <w:szCs w:val="32"/>
          <w:cs/>
        </w:rPr>
        <w:t xml:space="preserve"> และอำเภอ</w:t>
      </w:r>
      <w:r w:rsidR="001E770F" w:rsidRPr="00B533C6">
        <w:rPr>
          <w:rFonts w:ascii="TH SarabunPSK" w:hAnsi="TH SarabunPSK" w:cs="TH SarabunPSK" w:hint="cs"/>
          <w:sz w:val="32"/>
          <w:szCs w:val="32"/>
          <w:cs/>
        </w:rPr>
        <w:t>เกษตรสมบูรณ์</w:t>
      </w:r>
      <w:r w:rsidRPr="00B533C6">
        <w:rPr>
          <w:rFonts w:ascii="TH SarabunPSK" w:hAnsi="TH SarabunPSK" w:cs="TH SarabunPSK" w:hint="cs"/>
          <w:sz w:val="32"/>
          <w:szCs w:val="32"/>
          <w:cs/>
        </w:rPr>
        <w:t xml:space="preserve"> จำนวน </w:t>
      </w:r>
      <w:r w:rsidR="001E770F" w:rsidRPr="00B533C6">
        <w:rPr>
          <w:rFonts w:ascii="TH SarabunPSK" w:hAnsi="TH SarabunPSK" w:cs="TH SarabunPSK" w:hint="cs"/>
          <w:sz w:val="32"/>
          <w:szCs w:val="32"/>
          <w:cs/>
        </w:rPr>
        <w:t>16</w:t>
      </w:r>
      <w:r w:rsidRPr="00B533C6">
        <w:rPr>
          <w:rFonts w:ascii="TH SarabunPSK" w:hAnsi="TH SarabunPSK" w:cs="TH SarabunPSK" w:hint="cs"/>
          <w:sz w:val="32"/>
          <w:szCs w:val="32"/>
          <w:cs/>
        </w:rPr>
        <w:t xml:space="preserve"> คน คิดเป็นร้อยละ </w:t>
      </w:r>
      <w:r w:rsidR="001E770F" w:rsidRPr="00B533C6">
        <w:rPr>
          <w:rFonts w:ascii="TH SarabunPSK" w:hAnsi="TH SarabunPSK" w:cs="TH SarabunPSK" w:hint="cs"/>
          <w:sz w:val="32"/>
          <w:szCs w:val="32"/>
          <w:cs/>
        </w:rPr>
        <w:t>4</w:t>
      </w:r>
      <w:r w:rsidRPr="00B533C6">
        <w:rPr>
          <w:rFonts w:ascii="TH SarabunPSK" w:hAnsi="TH SarabunPSK" w:cs="TH SarabunPSK" w:hint="cs"/>
          <w:sz w:val="32"/>
          <w:szCs w:val="32"/>
          <w:cs/>
        </w:rPr>
        <w:t>.</w:t>
      </w:r>
      <w:r w:rsidR="001E770F" w:rsidRPr="00B533C6">
        <w:rPr>
          <w:rFonts w:ascii="TH SarabunPSK" w:hAnsi="TH SarabunPSK" w:cs="TH SarabunPSK" w:hint="cs"/>
          <w:sz w:val="32"/>
          <w:szCs w:val="32"/>
          <w:cs/>
        </w:rPr>
        <w:t>7</w:t>
      </w:r>
      <w:r w:rsidRPr="00B533C6">
        <w:rPr>
          <w:rFonts w:ascii="TH SarabunPSK" w:hAnsi="TH SarabunPSK" w:cs="TH SarabunPSK" w:hint="cs"/>
          <w:sz w:val="32"/>
          <w:szCs w:val="32"/>
          <w:cs/>
        </w:rPr>
        <w:t xml:space="preserve">3 ตามลำดับ </w:t>
      </w:r>
    </w:p>
    <w:p w:rsidR="00FA52FB" w:rsidRDefault="00FA52FB"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392BD3" w:rsidRDefault="00392BD3" w:rsidP="00A85904">
      <w:pPr>
        <w:spacing w:before="120"/>
        <w:ind w:firstLine="720"/>
        <w:rPr>
          <w:rFonts w:ascii="TH SarabunPSK" w:hAnsi="TH SarabunPSK" w:cs="TH SarabunPSK"/>
          <w:sz w:val="32"/>
          <w:szCs w:val="32"/>
        </w:rPr>
      </w:pPr>
    </w:p>
    <w:p w:rsidR="00FA52FB" w:rsidRDefault="00FA52FB" w:rsidP="00A85904">
      <w:pPr>
        <w:spacing w:before="120"/>
        <w:ind w:firstLine="720"/>
        <w:rPr>
          <w:rFonts w:ascii="TH SarabunPSK" w:hAnsi="TH SarabunPSK" w:cs="TH SarabunPSK"/>
          <w:sz w:val="32"/>
          <w:szCs w:val="32"/>
        </w:rPr>
      </w:pPr>
    </w:p>
    <w:p w:rsidR="005A577E" w:rsidRPr="00D42BF6" w:rsidRDefault="00D17388" w:rsidP="005A577E">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12512" behindDoc="0" locked="0" layoutInCell="1" allowOverlap="1" wp14:anchorId="79F89B0A" wp14:editId="5160D26E">
                <wp:simplePos x="0" y="0"/>
                <wp:positionH relativeFrom="column">
                  <wp:posOffset>5335270</wp:posOffset>
                </wp:positionH>
                <wp:positionV relativeFrom="paragraph">
                  <wp:posOffset>-554517</wp:posOffset>
                </wp:positionV>
                <wp:extent cx="381000" cy="295275"/>
                <wp:effectExtent l="0" t="0" r="0" b="9525"/>
                <wp:wrapNone/>
                <wp:docPr id="35" name="สี่เหลี่ยมผืนผ้า 3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5" o:spid="_x0000_s1046" style="position:absolute;margin-left:420.1pt;margin-top:-43.65pt;width:30pt;height:23.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" fillcolor="white [3212]" stroked="f" strokeweight="2pt">
                <v:textbox>
                  <w:txbxContent>
                    <w:p w:rsidR="00F4192B" w:rsidRPr="00E850A6" w:rsidRDefault="00B533C6" w:rsidP="00D17388">
                      <w:pPr>
                        <w:jc w:val="center"/>
                        <w:rPr>
                          <w:b/>
                          <w:bCs/>
                          <w:color w:val="000000" w:themeColor="text1"/>
                        </w:rPr>
                      </w:pPr>
                      <w:r>
                        <w:rPr>
                          <w:rFonts w:ascii="TH SarabunPSK" w:hAnsi="TH SarabunPSK" w:cs="TH SarabunPSK" w:hint="cs"/>
                          <w:b/>
                          <w:bCs/>
                          <w:color w:val="000000" w:themeColor="text1"/>
                          <w:sz w:val="32"/>
                          <w:szCs w:val="32"/>
                          <w:cs/>
                        </w:rPr>
                        <w:t>20</w:t>
                      </w:r>
                    </w:p>
                  </w:txbxContent>
                </v:textbox>
              </v:rect>
            </w:pict>
          </mc:Fallback>
        </mc:AlternateContent>
      </w:r>
      <w:r w:rsidR="005A577E"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5A577E" w:rsidRDefault="005A577E" w:rsidP="005A577E">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sidR="00803606">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803606">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351E8A" w:rsidRPr="00D422EB" w:rsidRDefault="00351E8A" w:rsidP="00351E8A">
      <w:pPr>
        <w:rPr>
          <w:rFonts w:ascii="TH SarabunPSK" w:hAnsi="TH SarabunPSK" w:cs="TH SarabunPSK"/>
          <w:b/>
          <w:bCs/>
          <w:sz w:val="16"/>
          <w:szCs w:val="16"/>
        </w:rPr>
      </w:pPr>
    </w:p>
    <w:p w:rsidR="00351E8A" w:rsidRPr="00D42BF6" w:rsidRDefault="00351E8A" w:rsidP="00351E8A">
      <w:pPr>
        <w:rPr>
          <w:rFonts w:ascii="TH SarabunPSK" w:hAnsi="TH SarabunPSK" w:cs="TH SarabunPSK"/>
          <w:b/>
          <w:bCs/>
          <w:sz w:val="32"/>
          <w:szCs w:val="32"/>
        </w:rPr>
      </w:pPr>
      <w:r w:rsidRPr="00D42BF6">
        <w:rPr>
          <w:rFonts w:ascii="TH SarabunPSK" w:hAnsi="TH SarabunPSK" w:cs="TH SarabunPSK"/>
          <w:b/>
          <w:bCs/>
          <w:sz w:val="32"/>
          <w:szCs w:val="32"/>
          <w:cs/>
        </w:rPr>
        <w:t>หมวดที่ 1  สุขภาพ</w:t>
      </w:r>
      <w:r w:rsidR="00FE4D14">
        <w:rPr>
          <w:rFonts w:ascii="TH SarabunPSK" w:hAnsi="TH SarabunPSK" w:cs="TH SarabunPSK" w:hint="cs"/>
          <w:b/>
          <w:bCs/>
          <w:sz w:val="32"/>
          <w:szCs w:val="32"/>
          <w:cs/>
        </w:rPr>
        <w:t xml:space="preserve"> </w:t>
      </w:r>
      <w:r w:rsidRPr="00D42BF6">
        <w:rPr>
          <w:rFonts w:ascii="TH SarabunPSK" w:hAnsi="TH SarabunPSK" w:cs="TH SarabunPSK"/>
          <w:b/>
          <w:bCs/>
          <w:sz w:val="32"/>
          <w:szCs w:val="32"/>
          <w:cs/>
        </w:rPr>
        <w:t>มี 7 ตัวชี้วัด</w:t>
      </w:r>
    </w:p>
    <w:p w:rsidR="001C75B9" w:rsidRDefault="00B679D2" w:rsidP="001C75B9">
      <w:pPr>
        <w:rPr>
          <w:rFonts w:ascii="TH SarabunPSK" w:hAnsi="TH SarabunPSK" w:cs="TH SarabunPSK"/>
          <w:sz w:val="32"/>
          <w:szCs w:val="32"/>
        </w:rPr>
      </w:pPr>
      <w:r w:rsidRPr="00480241">
        <w:rPr>
          <w:rFonts w:ascii="TH SarabunPSK" w:hAnsi="TH SarabunPSK" w:cs="TH SarabunPSK"/>
          <w:b/>
          <w:bCs/>
          <w:sz w:val="32"/>
          <w:szCs w:val="32"/>
          <w:cs/>
        </w:rPr>
        <w:t>ตัวชี้วัดที่ 3</w:t>
      </w:r>
      <w:r w:rsidR="001C75B9" w:rsidRPr="00D42BF6">
        <w:rPr>
          <w:rFonts w:ascii="TH SarabunPSK" w:hAnsi="TH SarabunPSK" w:cs="TH SarabunPSK"/>
          <w:sz w:val="32"/>
          <w:szCs w:val="32"/>
          <w:cs/>
        </w:rPr>
        <w:t xml:space="preserve">  </w:t>
      </w:r>
      <w:r w:rsidRPr="00D42BF6">
        <w:rPr>
          <w:rFonts w:ascii="TH SarabunPSK" w:hAnsi="TH SarabunPSK" w:cs="TH SarabunPSK"/>
          <w:sz w:val="32"/>
          <w:szCs w:val="32"/>
          <w:cs/>
        </w:rPr>
        <w:t>เด็กแรกเกิด</w:t>
      </w:r>
      <w:r w:rsidR="00803606">
        <w:rPr>
          <w:rFonts w:ascii="TH SarabunPSK" w:hAnsi="TH SarabunPSK" w:cs="TH SarabunPSK" w:hint="cs"/>
          <w:sz w:val="32"/>
          <w:szCs w:val="32"/>
          <w:cs/>
        </w:rPr>
        <w:t>ถึง 12 ปี ได้รับวัคซีนป้องกันโรคระบาดตามตารางสร้างเสริมภูมิคุ้มกันโรค</w:t>
      </w:r>
    </w:p>
    <w:p w:rsidR="00CA1C2E" w:rsidRPr="00CA1C2E" w:rsidRDefault="00CA1C2E" w:rsidP="001C75B9">
      <w:pPr>
        <w:rPr>
          <w:rFonts w:ascii="TH SarabunPSK" w:hAnsi="TH SarabunPSK" w:cs="TH SarabunPSK"/>
          <w:sz w:val="22"/>
          <w:szCs w:val="22"/>
        </w:rPr>
      </w:pPr>
    </w:p>
    <w:p w:rsidR="00C360E8" w:rsidRPr="00D422EB" w:rsidRDefault="00C360E8" w:rsidP="001C75B9">
      <w:pPr>
        <w:rPr>
          <w:rFonts w:ascii="TH SarabunPSK" w:hAnsi="TH SarabunPSK" w:cs="TH SarabunPSK"/>
          <w:sz w:val="16"/>
          <w:szCs w:val="16"/>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EB577A">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F73DF2" w:rsidRDefault="00393493" w:rsidP="009A5522">
            <w:pPr>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F73DF2" w:rsidRDefault="00393493" w:rsidP="009A5522">
            <w:pPr>
              <w:ind w:left="-108" w:right="-108"/>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จำนวนที่ไม่ผ่านเกณฑ์</w:t>
            </w:r>
          </w:p>
        </w:tc>
      </w:tr>
      <w:tr w:rsidR="00393493" w:rsidRPr="00D42BF6"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393493"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173555" w:rsidRPr="00392BD3" w:rsidRDefault="00BE4334" w:rsidP="009A5522">
            <w:pPr>
              <w:jc w:val="right"/>
              <w:rPr>
                <w:rFonts w:ascii="TH SarabunPSK" w:hAnsi="TH SarabunPSK" w:cs="TH SarabunPSK"/>
                <w:sz w:val="32"/>
                <w:szCs w:val="32"/>
              </w:rPr>
            </w:pPr>
            <w:r w:rsidRPr="00392BD3">
              <w:rPr>
                <w:rFonts w:ascii="TH SarabunPSK" w:hAnsi="TH SarabunPSK" w:cs="TH SarabunPSK" w:hint="cs"/>
                <w:sz w:val="32"/>
                <w:szCs w:val="32"/>
                <w:cs/>
              </w:rPr>
              <w:t>12</w:t>
            </w:r>
            <w:r w:rsidR="00D610E3" w:rsidRPr="00392BD3">
              <w:rPr>
                <w:rFonts w:ascii="TH SarabunPSK" w:hAnsi="TH SarabunPSK" w:cs="TH SarabunPSK" w:hint="cs"/>
                <w:sz w:val="32"/>
                <w:szCs w:val="32"/>
                <w:cs/>
              </w:rPr>
              <w:t>,</w:t>
            </w:r>
            <w:r w:rsidRPr="00392BD3">
              <w:rPr>
                <w:rFonts w:ascii="TH SarabunPSK" w:hAnsi="TH SarabunPSK" w:cs="TH SarabunPSK" w:hint="cs"/>
                <w:sz w:val="32"/>
                <w:szCs w:val="32"/>
                <w:cs/>
              </w:rPr>
              <w:t>724</w:t>
            </w:r>
          </w:p>
        </w:tc>
        <w:tc>
          <w:tcPr>
            <w:tcW w:w="1134" w:type="dxa"/>
            <w:tcBorders>
              <w:top w:val="single" w:sz="12" w:space="0" w:color="auto"/>
              <w:left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cs/>
              </w:rPr>
            </w:pPr>
            <w:r w:rsidRPr="00392BD3">
              <w:rPr>
                <w:rFonts w:ascii="TH SarabunPSK" w:hAnsi="TH SarabunPSK" w:cs="TH SarabunPSK" w:hint="cs"/>
                <w:sz w:val="32"/>
                <w:szCs w:val="32"/>
                <w:cs/>
              </w:rPr>
              <w:t>12</w:t>
            </w:r>
            <w:r w:rsidR="00D610E3" w:rsidRPr="00392BD3">
              <w:rPr>
                <w:rFonts w:ascii="TH SarabunPSK" w:hAnsi="TH SarabunPSK" w:cs="TH SarabunPSK" w:hint="cs"/>
                <w:sz w:val="32"/>
                <w:szCs w:val="32"/>
                <w:cs/>
              </w:rPr>
              <w:t>,</w:t>
            </w:r>
            <w:r w:rsidRPr="00392BD3">
              <w:rPr>
                <w:rFonts w:ascii="TH SarabunPSK" w:hAnsi="TH SarabunPSK" w:cs="TH SarabunPSK" w:hint="cs"/>
                <w:sz w:val="32"/>
                <w:szCs w:val="32"/>
                <w:cs/>
              </w:rPr>
              <w:t>724</w:t>
            </w:r>
          </w:p>
        </w:tc>
        <w:tc>
          <w:tcPr>
            <w:tcW w:w="1134" w:type="dxa"/>
            <w:tcBorders>
              <w:top w:val="single" w:sz="12" w:space="0" w:color="auto"/>
              <w:right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tcBorders>
              <w:top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top w:val="single" w:sz="12" w:space="0" w:color="auto"/>
              <w:right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BE4334" w:rsidP="009A5522">
            <w:pPr>
              <w:jc w:val="right"/>
              <w:rPr>
                <w:rFonts w:ascii="TH SarabunPSK" w:hAnsi="TH SarabunPSK" w:cs="TH SarabunPSK"/>
                <w:sz w:val="32"/>
                <w:szCs w:val="32"/>
              </w:rPr>
            </w:pPr>
            <w:r w:rsidRPr="00392BD3">
              <w:rPr>
                <w:rFonts w:ascii="TH SarabunPSK" w:hAnsi="TH SarabunPSK" w:cs="TH SarabunPSK" w:hint="cs"/>
                <w:sz w:val="32"/>
                <w:szCs w:val="32"/>
                <w:cs/>
              </w:rPr>
              <w:t>4</w:t>
            </w:r>
            <w:r w:rsidR="00D610E3" w:rsidRPr="00392BD3">
              <w:rPr>
                <w:rFonts w:ascii="TH SarabunPSK" w:hAnsi="TH SarabunPSK" w:cs="TH SarabunPSK" w:hint="cs"/>
                <w:sz w:val="32"/>
                <w:szCs w:val="32"/>
                <w:cs/>
              </w:rPr>
              <w:t>,</w:t>
            </w:r>
            <w:r w:rsidRPr="00392BD3">
              <w:rPr>
                <w:rFonts w:ascii="TH SarabunPSK" w:hAnsi="TH SarabunPSK" w:cs="TH SarabunPSK" w:hint="cs"/>
                <w:sz w:val="32"/>
                <w:szCs w:val="32"/>
                <w:cs/>
              </w:rPr>
              <w:t>671</w:t>
            </w:r>
          </w:p>
        </w:tc>
        <w:tc>
          <w:tcPr>
            <w:tcW w:w="1134" w:type="dxa"/>
            <w:tcBorders>
              <w:left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cs/>
              </w:rPr>
            </w:pPr>
            <w:r w:rsidRPr="00392BD3">
              <w:rPr>
                <w:rFonts w:ascii="TH SarabunPSK" w:hAnsi="TH SarabunPSK" w:cs="TH SarabunPSK" w:hint="cs"/>
                <w:sz w:val="32"/>
                <w:szCs w:val="32"/>
                <w:cs/>
              </w:rPr>
              <w:t>4</w:t>
            </w:r>
            <w:r w:rsidR="00D610E3" w:rsidRPr="00392BD3">
              <w:rPr>
                <w:rFonts w:ascii="TH SarabunPSK" w:hAnsi="TH SarabunPSK" w:cs="TH SarabunPSK" w:hint="cs"/>
                <w:sz w:val="32"/>
                <w:szCs w:val="32"/>
                <w:cs/>
              </w:rPr>
              <w:t>,</w:t>
            </w:r>
            <w:r w:rsidRPr="00392BD3">
              <w:rPr>
                <w:rFonts w:ascii="TH SarabunPSK" w:hAnsi="TH SarabunPSK" w:cs="TH SarabunPSK" w:hint="cs"/>
                <w:sz w:val="32"/>
                <w:szCs w:val="32"/>
                <w:cs/>
              </w:rPr>
              <w:t>671</w:t>
            </w:r>
          </w:p>
        </w:tc>
        <w:tc>
          <w:tcPr>
            <w:tcW w:w="1134" w:type="dxa"/>
            <w:tcBorders>
              <w:right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BE4334"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BE4334"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4,462</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4,461</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99.98</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0.02</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9,678</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9,676</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99.98</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0.02</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6,390</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6,390</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6,695</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6,695</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5,002</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5,002</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3,637</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3,637</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4,858</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4,858</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10,477</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10,477</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2,926</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2,926</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proofErr w:type="spellStart"/>
            <w:r w:rsidRPr="00BE4334">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7,286</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7,286</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5,322</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5,321</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99.98</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0.02</w:t>
            </w:r>
          </w:p>
        </w:tc>
      </w:tr>
      <w:tr w:rsidR="00BE4334" w:rsidRPr="00BE4334"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3,381</w:t>
            </w:r>
          </w:p>
        </w:tc>
        <w:tc>
          <w:tcPr>
            <w:tcW w:w="1134" w:type="dxa"/>
            <w:tcBorders>
              <w:lef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3,381</w:t>
            </w:r>
          </w:p>
        </w:tc>
        <w:tc>
          <w:tcPr>
            <w:tcW w:w="1134"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2,912</w:t>
            </w:r>
          </w:p>
        </w:tc>
        <w:tc>
          <w:tcPr>
            <w:tcW w:w="1134" w:type="dxa"/>
            <w:tcBorders>
              <w:left w:val="single" w:sz="12" w:space="0" w:color="auto"/>
              <w:bottom w:val="single" w:sz="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2,912</w:t>
            </w:r>
          </w:p>
        </w:tc>
        <w:tc>
          <w:tcPr>
            <w:tcW w:w="1134" w:type="dxa"/>
            <w:tcBorders>
              <w:bottom w:val="single" w:sz="2" w:space="0" w:color="auto"/>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tcBorders>
              <w:bottom w:val="single" w:sz="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bottom w:val="single" w:sz="2" w:space="0" w:color="auto"/>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173555" w:rsidRPr="00BE4334" w:rsidRDefault="00173555" w:rsidP="009A5522">
            <w:pPr>
              <w:jc w:val="right"/>
              <w:rPr>
                <w:rFonts w:ascii="TH SarabunPSK" w:eastAsia="Times New Roman" w:hAnsi="TH SarabunPSK" w:cs="TH SarabunPSK"/>
                <w:sz w:val="32"/>
                <w:szCs w:val="32"/>
              </w:rPr>
            </w:pPr>
            <w:r w:rsidRPr="00BE4334">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173555" w:rsidRPr="00BE4334" w:rsidRDefault="00173555" w:rsidP="009A5522">
            <w:pPr>
              <w:rPr>
                <w:rFonts w:ascii="TH SarabunPSK" w:eastAsia="Times New Roman" w:hAnsi="TH SarabunPSK" w:cs="TH SarabunPSK"/>
                <w:sz w:val="32"/>
                <w:szCs w:val="32"/>
              </w:rPr>
            </w:pPr>
            <w:r w:rsidRPr="00BE4334">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1,596</w:t>
            </w:r>
          </w:p>
        </w:tc>
        <w:tc>
          <w:tcPr>
            <w:tcW w:w="1134" w:type="dxa"/>
            <w:tcBorders>
              <w:left w:val="single" w:sz="12" w:space="0" w:color="auto"/>
              <w:bottom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1,596</w:t>
            </w:r>
          </w:p>
        </w:tc>
        <w:tc>
          <w:tcPr>
            <w:tcW w:w="1134" w:type="dxa"/>
            <w:tcBorders>
              <w:bottom w:val="single" w:sz="12" w:space="0" w:color="auto"/>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cs/>
              </w:rPr>
            </w:pPr>
            <w:r w:rsidRPr="00392BD3">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173555" w:rsidRPr="00392BD3" w:rsidRDefault="00D610E3" w:rsidP="009A5522">
            <w:pPr>
              <w:jc w:val="right"/>
              <w:rPr>
                <w:rFonts w:ascii="TH SarabunPSK" w:hAnsi="TH SarabunPSK" w:cs="TH SarabunPSK"/>
                <w:sz w:val="32"/>
                <w:szCs w:val="32"/>
              </w:rPr>
            </w:pPr>
            <w:r w:rsidRPr="00392BD3">
              <w:rPr>
                <w:rFonts w:ascii="TH SarabunPSK" w:hAnsi="TH SarabunPSK" w:cs="TH SarabunPSK" w:hint="cs"/>
                <w:sz w:val="32"/>
                <w:szCs w:val="32"/>
                <w:cs/>
              </w:rPr>
              <w:t>0.00</w:t>
            </w:r>
          </w:p>
        </w:tc>
      </w:tr>
      <w:tr w:rsidR="00BE4334" w:rsidRPr="00BE4334" w:rsidTr="00EB577A">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356CD" w:rsidRPr="00BE4334" w:rsidRDefault="007356CD" w:rsidP="009A5522">
            <w:pPr>
              <w:jc w:val="center"/>
              <w:rPr>
                <w:rFonts w:ascii="TH SarabunPSK" w:hAnsi="TH SarabunPSK" w:cs="TH SarabunPSK"/>
                <w:b/>
                <w:bCs/>
                <w:sz w:val="32"/>
                <w:szCs w:val="32"/>
              </w:rPr>
            </w:pPr>
            <w:r w:rsidRPr="00BE4334">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356CD" w:rsidRPr="00392BD3" w:rsidRDefault="00BE4334" w:rsidP="009A5522">
            <w:pPr>
              <w:jc w:val="right"/>
              <w:rPr>
                <w:rFonts w:ascii="TH SarabunPSK" w:hAnsi="TH SarabunPSK" w:cs="TH SarabunPSK"/>
                <w:b/>
                <w:bCs/>
                <w:sz w:val="32"/>
                <w:szCs w:val="32"/>
              </w:rPr>
            </w:pPr>
            <w:r w:rsidRPr="00392BD3">
              <w:rPr>
                <w:rFonts w:ascii="TH SarabunPSK" w:hAnsi="TH SarabunPSK" w:cs="TH SarabunPSK" w:hint="cs"/>
                <w:b/>
                <w:bCs/>
                <w:sz w:val="32"/>
                <w:szCs w:val="32"/>
                <w:cs/>
              </w:rPr>
              <w:t>92</w:t>
            </w:r>
            <w:r w:rsidR="00D610E3" w:rsidRPr="00392BD3">
              <w:rPr>
                <w:rFonts w:ascii="TH SarabunPSK" w:hAnsi="TH SarabunPSK" w:cs="TH SarabunPSK" w:hint="cs"/>
                <w:b/>
                <w:bCs/>
                <w:sz w:val="32"/>
                <w:szCs w:val="32"/>
                <w:cs/>
              </w:rPr>
              <w:t>,</w:t>
            </w:r>
            <w:r w:rsidRPr="00392BD3">
              <w:rPr>
                <w:rFonts w:ascii="TH SarabunPSK" w:hAnsi="TH SarabunPSK" w:cs="TH SarabunPSK" w:hint="cs"/>
                <w:b/>
                <w:bCs/>
                <w:sz w:val="32"/>
                <w:szCs w:val="32"/>
                <w:cs/>
              </w:rPr>
              <w:t>017</w:t>
            </w:r>
          </w:p>
        </w:tc>
        <w:tc>
          <w:tcPr>
            <w:tcW w:w="1134" w:type="dxa"/>
            <w:tcBorders>
              <w:top w:val="single" w:sz="12" w:space="0" w:color="auto"/>
              <w:bottom w:val="single" w:sz="12" w:space="0" w:color="auto"/>
            </w:tcBorders>
            <w:shd w:val="clear" w:color="auto" w:fill="FFFFFF" w:themeFill="background1"/>
          </w:tcPr>
          <w:p w:rsidR="007356CD" w:rsidRPr="00392BD3" w:rsidRDefault="00BE4334" w:rsidP="009A5522">
            <w:pPr>
              <w:jc w:val="right"/>
              <w:rPr>
                <w:rFonts w:ascii="TH SarabunPSK" w:hAnsi="TH SarabunPSK" w:cs="TH SarabunPSK"/>
                <w:b/>
                <w:bCs/>
                <w:sz w:val="32"/>
                <w:szCs w:val="32"/>
                <w:cs/>
              </w:rPr>
            </w:pPr>
            <w:r w:rsidRPr="00392BD3">
              <w:rPr>
                <w:rFonts w:ascii="TH SarabunPSK" w:hAnsi="TH SarabunPSK" w:cs="TH SarabunPSK" w:hint="cs"/>
                <w:b/>
                <w:bCs/>
                <w:sz w:val="32"/>
                <w:szCs w:val="32"/>
                <w:cs/>
              </w:rPr>
              <w:t>92</w:t>
            </w:r>
            <w:r w:rsidR="00D610E3" w:rsidRPr="00392BD3">
              <w:rPr>
                <w:rFonts w:ascii="TH SarabunPSK" w:hAnsi="TH SarabunPSK" w:cs="TH SarabunPSK" w:hint="cs"/>
                <w:b/>
                <w:bCs/>
                <w:sz w:val="32"/>
                <w:szCs w:val="32"/>
                <w:cs/>
              </w:rPr>
              <w:t>,</w:t>
            </w:r>
            <w:r w:rsidRPr="00392BD3">
              <w:rPr>
                <w:rFonts w:ascii="TH SarabunPSK" w:hAnsi="TH SarabunPSK" w:cs="TH SarabunPSK" w:hint="cs"/>
                <w:b/>
                <w:bCs/>
                <w:sz w:val="32"/>
                <w:szCs w:val="32"/>
                <w:cs/>
              </w:rPr>
              <w:t>013</w:t>
            </w:r>
          </w:p>
        </w:tc>
        <w:tc>
          <w:tcPr>
            <w:tcW w:w="1134" w:type="dxa"/>
            <w:tcBorders>
              <w:top w:val="single" w:sz="12" w:space="0" w:color="auto"/>
              <w:bottom w:val="single" w:sz="12" w:space="0" w:color="auto"/>
              <w:right w:val="single" w:sz="12" w:space="0" w:color="auto"/>
            </w:tcBorders>
            <w:shd w:val="clear" w:color="auto" w:fill="FFFFFF" w:themeFill="background1"/>
          </w:tcPr>
          <w:p w:rsidR="007356CD" w:rsidRPr="00392BD3" w:rsidRDefault="00BE4334" w:rsidP="009A5522">
            <w:pPr>
              <w:jc w:val="right"/>
              <w:rPr>
                <w:rFonts w:ascii="TH SarabunPSK" w:hAnsi="TH SarabunPSK" w:cs="TH SarabunPSK"/>
                <w:b/>
                <w:bCs/>
                <w:sz w:val="32"/>
                <w:szCs w:val="32"/>
                <w:cs/>
              </w:rPr>
            </w:pPr>
            <w:r w:rsidRPr="00392BD3">
              <w:rPr>
                <w:rFonts w:ascii="TH SarabunPSK" w:hAnsi="TH SarabunPSK" w:cs="TH SarabunPSK" w:hint="cs"/>
                <w:b/>
                <w:bCs/>
                <w:sz w:val="32"/>
                <w:szCs w:val="32"/>
                <w:cs/>
              </w:rPr>
              <w:t>99.99</w:t>
            </w:r>
          </w:p>
        </w:tc>
        <w:tc>
          <w:tcPr>
            <w:tcW w:w="1276" w:type="dxa"/>
            <w:tcBorders>
              <w:top w:val="single" w:sz="12" w:space="0" w:color="auto"/>
              <w:bottom w:val="single" w:sz="12" w:space="0" w:color="auto"/>
            </w:tcBorders>
            <w:shd w:val="clear" w:color="auto" w:fill="FFFFFF" w:themeFill="background1"/>
          </w:tcPr>
          <w:p w:rsidR="007356CD" w:rsidRPr="00392BD3" w:rsidRDefault="00BE4334" w:rsidP="009A5522">
            <w:pPr>
              <w:jc w:val="right"/>
              <w:rPr>
                <w:rFonts w:ascii="TH SarabunPSK" w:hAnsi="TH SarabunPSK" w:cs="TH SarabunPSK"/>
                <w:b/>
                <w:bCs/>
                <w:sz w:val="32"/>
                <w:szCs w:val="32"/>
              </w:rPr>
            </w:pPr>
            <w:r w:rsidRPr="00392BD3">
              <w:rPr>
                <w:rFonts w:ascii="TH SarabunPSK" w:hAnsi="TH SarabunPSK" w:cs="TH SarabunPSK" w:hint="cs"/>
                <w:b/>
                <w:bCs/>
                <w:sz w:val="32"/>
                <w:szCs w:val="32"/>
                <w:cs/>
              </w:rPr>
              <w:t>4</w:t>
            </w:r>
          </w:p>
        </w:tc>
        <w:tc>
          <w:tcPr>
            <w:tcW w:w="1275" w:type="dxa"/>
            <w:tcBorders>
              <w:top w:val="single" w:sz="12" w:space="0" w:color="auto"/>
              <w:bottom w:val="single" w:sz="12" w:space="0" w:color="auto"/>
              <w:right w:val="single" w:sz="12" w:space="0" w:color="auto"/>
            </w:tcBorders>
            <w:shd w:val="clear" w:color="auto" w:fill="FFFFFF" w:themeFill="background1"/>
          </w:tcPr>
          <w:p w:rsidR="007356CD" w:rsidRPr="00392BD3" w:rsidRDefault="00BE4334" w:rsidP="009A5522">
            <w:pPr>
              <w:jc w:val="right"/>
              <w:rPr>
                <w:rFonts w:ascii="TH SarabunPSK" w:hAnsi="TH SarabunPSK" w:cs="TH SarabunPSK"/>
                <w:b/>
                <w:bCs/>
                <w:sz w:val="32"/>
                <w:szCs w:val="32"/>
              </w:rPr>
            </w:pPr>
            <w:r w:rsidRPr="00392BD3">
              <w:rPr>
                <w:rFonts w:ascii="TH SarabunPSK" w:hAnsi="TH SarabunPSK" w:cs="TH SarabunPSK" w:hint="cs"/>
                <w:b/>
                <w:bCs/>
                <w:sz w:val="32"/>
                <w:szCs w:val="32"/>
                <w:cs/>
              </w:rPr>
              <w:t>0.01</w:t>
            </w:r>
          </w:p>
        </w:tc>
      </w:tr>
    </w:tbl>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CA1C2E" w:rsidP="00CA1C2E">
      <w:pPr>
        <w:spacing w:before="120"/>
        <w:jc w:val="center"/>
        <w:rPr>
          <w:rFonts w:ascii="TH SarabunPSK" w:hAnsi="TH SarabunPSK" w:cs="TH SarabunPSK"/>
          <w:b/>
          <w:bCs/>
          <w:sz w:val="32"/>
          <w:szCs w:val="32"/>
        </w:rPr>
      </w:pPr>
    </w:p>
    <w:p w:rsidR="00CA1C2E" w:rsidRDefault="00740998" w:rsidP="00CA1C2E">
      <w:pPr>
        <w:spacing w:before="120"/>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79424" behindDoc="0" locked="0" layoutInCell="1" allowOverlap="1" wp14:anchorId="0A75B349" wp14:editId="606BAB85">
                <wp:simplePos x="0" y="0"/>
                <wp:positionH relativeFrom="column">
                  <wp:posOffset>5336702</wp:posOffset>
                </wp:positionH>
                <wp:positionV relativeFrom="paragraph">
                  <wp:posOffset>-554990</wp:posOffset>
                </wp:positionV>
                <wp:extent cx="381000" cy="295275"/>
                <wp:effectExtent l="0" t="0" r="0" b="9525"/>
                <wp:wrapNone/>
                <wp:docPr id="88" name="สี่เหลี่ยมผืนผ้า 88"/>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740998">
                            <w:pPr>
                              <w:jc w:val="center"/>
                              <w:rPr>
                                <w:b/>
                                <w:bCs/>
                                <w:color w:val="000000" w:themeColor="text1"/>
                              </w:rPr>
                            </w:pPr>
                            <w:r>
                              <w:rPr>
                                <w:rFonts w:ascii="TH SarabunPSK" w:hAnsi="TH SarabunPSK" w:cs="TH SarabunPSK" w:hint="cs"/>
                                <w:b/>
                                <w:bCs/>
                                <w:color w:val="000000" w:themeColor="text1"/>
                                <w:sz w:val="32"/>
                                <w:szCs w:val="32"/>
                                <w:c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88" o:spid="_x0000_s1047" style="position:absolute;left:0;text-align:left;margin-left:420.2pt;margin-top:-43.7pt;width:30pt;height:23.2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" fillcolor="white [3212]" stroked="f" strokeweight="2pt">
                <v:textbox>
                  <w:txbxContent>
                    <w:p w:rsidR="00740998" w:rsidRPr="00E850A6" w:rsidRDefault="00740998" w:rsidP="00740998">
                      <w:pPr>
                        <w:jc w:val="center"/>
                        <w:rPr>
                          <w:b/>
                          <w:bCs/>
                          <w:color w:val="000000" w:themeColor="text1"/>
                        </w:rPr>
                      </w:pPr>
                      <w:r>
                        <w:rPr>
                          <w:rFonts w:ascii="TH SarabunPSK" w:hAnsi="TH SarabunPSK" w:cs="TH SarabunPSK" w:hint="cs"/>
                          <w:b/>
                          <w:bCs/>
                          <w:color w:val="000000" w:themeColor="text1"/>
                          <w:sz w:val="32"/>
                          <w:szCs w:val="32"/>
                          <w:cs/>
                        </w:rPr>
                        <w:t>2</w:t>
                      </w:r>
                      <w:r>
                        <w:rPr>
                          <w:rFonts w:ascii="TH SarabunPSK" w:hAnsi="TH SarabunPSK" w:cs="TH SarabunPSK" w:hint="cs"/>
                          <w:b/>
                          <w:bCs/>
                          <w:color w:val="000000" w:themeColor="text1"/>
                          <w:sz w:val="32"/>
                          <w:szCs w:val="32"/>
                          <w:cs/>
                        </w:rPr>
                        <w:t>1</w:t>
                      </w:r>
                    </w:p>
                  </w:txbxContent>
                </v:textbox>
              </v:rect>
            </w:pict>
          </mc:Fallback>
        </mc:AlternateContent>
      </w:r>
      <w:r w:rsidR="00570F42" w:rsidRPr="00DF43C5">
        <w:rPr>
          <w:rFonts w:ascii="TH SarabunPSK" w:hAnsi="TH SarabunPSK" w:cs="TH SarabunPSK" w:hint="cs"/>
          <w:b/>
          <w:bCs/>
          <w:sz w:val="32"/>
          <w:szCs w:val="32"/>
          <w:cs/>
        </w:rPr>
        <w:t>แผนภูมิแสดง</w:t>
      </w:r>
      <w:r w:rsidR="00570F42">
        <w:rPr>
          <w:rFonts w:ascii="TH SarabunPSK" w:hAnsi="TH SarabunPSK" w:cs="TH SarabunPSK" w:hint="cs"/>
          <w:b/>
          <w:bCs/>
          <w:sz w:val="32"/>
          <w:szCs w:val="32"/>
          <w:cs/>
        </w:rPr>
        <w:t>ร้อยละที่ไม่ผ่านเกณฑ์ตัวชี้วัด</w:t>
      </w:r>
      <w:r w:rsidR="00CA1C2E" w:rsidRPr="00CA1C2E">
        <w:rPr>
          <w:rFonts w:ascii="TH SarabunPSK" w:hAnsi="TH SarabunPSK" w:cs="TH SarabunPSK" w:hint="cs"/>
          <w:b/>
          <w:bCs/>
          <w:sz w:val="32"/>
          <w:szCs w:val="32"/>
          <w:cs/>
        </w:rPr>
        <w:t xml:space="preserve"> </w:t>
      </w:r>
    </w:p>
    <w:p w:rsidR="00CA1C2E" w:rsidRDefault="00570F42" w:rsidP="00CA1C2E">
      <w:pPr>
        <w:spacing w:before="120"/>
        <w:jc w:val="center"/>
        <w:rPr>
          <w:rFonts w:ascii="TH SarabunPSK" w:hAnsi="TH SarabunPSK" w:cs="TH SarabunPSK"/>
          <w:b/>
          <w:bCs/>
          <w:sz w:val="32"/>
          <w:szCs w:val="32"/>
        </w:rPr>
      </w:pPr>
      <w:r w:rsidRPr="00480241">
        <w:rPr>
          <w:rFonts w:ascii="TH SarabunPSK" w:hAnsi="TH SarabunPSK" w:cs="TH SarabunPSK"/>
          <w:b/>
          <w:bCs/>
          <w:sz w:val="32"/>
          <w:szCs w:val="32"/>
          <w:cs/>
        </w:rPr>
        <w:t>ตัวชี้วัดที่ 3</w:t>
      </w:r>
      <w:r w:rsidRPr="00D42BF6">
        <w:rPr>
          <w:rFonts w:ascii="TH SarabunPSK" w:hAnsi="TH SarabunPSK" w:cs="TH SarabunPSK"/>
          <w:sz w:val="32"/>
          <w:szCs w:val="32"/>
          <w:cs/>
        </w:rPr>
        <w:t xml:space="preserve"> </w:t>
      </w:r>
      <w:r>
        <w:rPr>
          <w:rFonts w:ascii="TH SarabunPSK" w:hAnsi="TH SarabunPSK" w:cs="TH SarabunPSK"/>
          <w:sz w:val="32"/>
          <w:szCs w:val="32"/>
        </w:rPr>
        <w:t>:</w:t>
      </w:r>
      <w:r w:rsidRPr="00D42BF6">
        <w:rPr>
          <w:rFonts w:ascii="TH SarabunPSK" w:hAnsi="TH SarabunPSK" w:cs="TH SarabunPSK"/>
          <w:sz w:val="32"/>
          <w:szCs w:val="32"/>
          <w:cs/>
        </w:rPr>
        <w:t xml:space="preserve"> เด็กแรกเกิด</w:t>
      </w:r>
      <w:r>
        <w:rPr>
          <w:rFonts w:ascii="TH SarabunPSK" w:hAnsi="TH SarabunPSK" w:cs="TH SarabunPSK" w:hint="cs"/>
          <w:sz w:val="32"/>
          <w:szCs w:val="32"/>
          <w:cs/>
        </w:rPr>
        <w:t>ถึง 12 ปี ได้รับวัคซีนป้องกันโรคระบาดตามตารางสร้างเสริมภูมิคุ้มกันโรค</w:t>
      </w:r>
    </w:p>
    <w:p w:rsidR="00740998" w:rsidRDefault="00740998" w:rsidP="00CA1C2E">
      <w:pPr>
        <w:spacing w:before="120"/>
        <w:jc w:val="center"/>
        <w:rPr>
          <w:rFonts w:ascii="TH SarabunPSK" w:hAnsi="TH SarabunPSK" w:cs="TH SarabunPSK"/>
          <w:b/>
          <w:bCs/>
          <w:sz w:val="32"/>
          <w:szCs w:val="32"/>
        </w:rPr>
      </w:pPr>
    </w:p>
    <w:p w:rsidR="00740998" w:rsidRDefault="00740998" w:rsidP="00CA1C2E">
      <w:pPr>
        <w:spacing w:before="120"/>
        <w:jc w:val="center"/>
        <w:rPr>
          <w:rFonts w:ascii="TH SarabunPSK" w:hAnsi="TH SarabunPSK" w:cs="TH SarabunPSK"/>
          <w:b/>
          <w:bCs/>
          <w:sz w:val="32"/>
          <w:szCs w:val="32"/>
        </w:rPr>
      </w:pPr>
      <w:r>
        <w:rPr>
          <w:noProof/>
        </w:rPr>
        <w:drawing>
          <wp:anchor distT="0" distB="0" distL="114300" distR="114300" simplePos="0" relativeHeight="251877376" behindDoc="0" locked="0" layoutInCell="1" allowOverlap="1" wp14:anchorId="1D9FE968" wp14:editId="1AC9F753">
            <wp:simplePos x="0" y="0"/>
            <wp:positionH relativeFrom="column">
              <wp:posOffset>19685</wp:posOffset>
            </wp:positionH>
            <wp:positionV relativeFrom="paragraph">
              <wp:posOffset>100965</wp:posOffset>
            </wp:positionV>
            <wp:extent cx="5810250" cy="2771775"/>
            <wp:effectExtent l="0" t="0" r="19050" b="9525"/>
            <wp:wrapNone/>
            <wp:docPr id="11" name="แผนภูมิ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740998" w:rsidRDefault="00740998" w:rsidP="00CA1C2E">
      <w:pPr>
        <w:spacing w:before="120"/>
        <w:jc w:val="center"/>
        <w:rPr>
          <w:rFonts w:ascii="TH SarabunPSK" w:hAnsi="TH SarabunPSK" w:cs="TH SarabunPSK"/>
          <w:b/>
          <w:bCs/>
          <w:sz w:val="32"/>
          <w:szCs w:val="32"/>
        </w:rPr>
      </w:pPr>
    </w:p>
    <w:p w:rsidR="00740998" w:rsidRDefault="00740998" w:rsidP="00CA1C2E">
      <w:pPr>
        <w:spacing w:before="120"/>
        <w:jc w:val="center"/>
        <w:rPr>
          <w:rFonts w:ascii="TH SarabunPSK" w:hAnsi="TH SarabunPSK" w:cs="TH SarabunPSK"/>
          <w:b/>
          <w:bCs/>
          <w:sz w:val="32"/>
          <w:szCs w:val="32"/>
        </w:rPr>
      </w:pPr>
    </w:p>
    <w:p w:rsidR="00740998" w:rsidRDefault="00740998" w:rsidP="00CA1C2E">
      <w:pPr>
        <w:spacing w:before="120"/>
        <w:jc w:val="center"/>
        <w:rPr>
          <w:rFonts w:ascii="TH SarabunPSK" w:hAnsi="TH SarabunPSK" w:cs="TH SarabunPSK"/>
          <w:b/>
          <w:bCs/>
          <w:sz w:val="32"/>
          <w:szCs w:val="32"/>
        </w:rPr>
      </w:pPr>
    </w:p>
    <w:p w:rsidR="00740998" w:rsidRDefault="00740998" w:rsidP="00CA1C2E">
      <w:pPr>
        <w:spacing w:before="120"/>
        <w:jc w:val="center"/>
        <w:rPr>
          <w:rFonts w:ascii="TH SarabunPSK" w:hAnsi="TH SarabunPSK" w:cs="TH SarabunPSK"/>
          <w:b/>
          <w:bCs/>
          <w:sz w:val="32"/>
          <w:szCs w:val="32"/>
        </w:rPr>
      </w:pPr>
    </w:p>
    <w:p w:rsidR="00740998" w:rsidRDefault="00740998" w:rsidP="00CA1C2E">
      <w:pPr>
        <w:spacing w:before="120"/>
        <w:jc w:val="center"/>
        <w:rPr>
          <w:rFonts w:ascii="TH SarabunPSK" w:hAnsi="TH SarabunPSK" w:cs="TH SarabunPSK"/>
          <w:b/>
          <w:bCs/>
          <w:sz w:val="32"/>
          <w:szCs w:val="32"/>
        </w:rPr>
      </w:pPr>
    </w:p>
    <w:p w:rsidR="00740998" w:rsidRPr="00CA1C2E" w:rsidRDefault="00740998" w:rsidP="00CA1C2E">
      <w:pPr>
        <w:spacing w:before="120"/>
        <w:jc w:val="center"/>
        <w:rPr>
          <w:rFonts w:ascii="TH SarabunPSK" w:hAnsi="TH SarabunPSK" w:cs="TH SarabunPSK"/>
          <w:b/>
          <w:bCs/>
          <w:sz w:val="32"/>
          <w:szCs w:val="32"/>
        </w:rPr>
      </w:pPr>
    </w:p>
    <w:p w:rsidR="00BC627F" w:rsidRDefault="00BC627F" w:rsidP="00A85904">
      <w:pPr>
        <w:spacing w:before="120"/>
        <w:rPr>
          <w:rFonts w:ascii="TH SarabunPSK" w:hAnsi="TH SarabunPSK" w:cs="TH SarabunPSK"/>
          <w:b/>
          <w:bCs/>
          <w:sz w:val="32"/>
          <w:szCs w:val="32"/>
        </w:rPr>
      </w:pPr>
    </w:p>
    <w:p w:rsidR="00740998" w:rsidRDefault="00A85904" w:rsidP="00A85904">
      <w:pPr>
        <w:spacing w:before="120"/>
        <w:rPr>
          <w:rFonts w:ascii="TH SarabunPSK" w:hAnsi="TH SarabunPSK" w:cs="TH SarabunPSK"/>
          <w:sz w:val="32"/>
          <w:szCs w:val="32"/>
        </w:rPr>
      </w:pPr>
      <w:r w:rsidRPr="005E0CAD">
        <w:rPr>
          <w:rFonts w:ascii="TH SarabunPSK" w:hAnsi="TH SarabunPSK" w:cs="TH SarabunPSK"/>
          <w:b/>
          <w:bCs/>
          <w:sz w:val="32"/>
          <w:szCs w:val="32"/>
          <w:cs/>
        </w:rPr>
        <w:t xml:space="preserve">  </w:t>
      </w:r>
    </w:p>
    <w:p w:rsidR="00740998" w:rsidRDefault="00740998" w:rsidP="00A85904">
      <w:pPr>
        <w:spacing w:before="120"/>
        <w:rPr>
          <w:rFonts w:ascii="TH SarabunPSK" w:hAnsi="TH SarabunPSK" w:cs="TH SarabunPSK"/>
          <w:sz w:val="32"/>
          <w:szCs w:val="32"/>
        </w:rPr>
      </w:pPr>
    </w:p>
    <w:p w:rsidR="00A85904" w:rsidRDefault="00A85904" w:rsidP="00A85904">
      <w:pPr>
        <w:spacing w:before="120"/>
        <w:rPr>
          <w:rFonts w:ascii="TH SarabunPSK" w:hAnsi="TH SarabunPSK" w:cs="TH SarabunPSK"/>
          <w:sz w:val="32"/>
          <w:szCs w:val="32"/>
        </w:rPr>
      </w:pPr>
      <w:r w:rsidRPr="005E0CAD">
        <w:rPr>
          <w:rFonts w:ascii="TH SarabunPSK" w:hAnsi="TH SarabunPSK" w:cs="TH SarabunPSK" w:hint="cs"/>
          <w:sz w:val="32"/>
          <w:szCs w:val="32"/>
          <w:cs/>
        </w:rPr>
        <w:tab/>
      </w:r>
      <w:r w:rsidRPr="005E0CAD">
        <w:rPr>
          <w:rFonts w:ascii="TH SarabunPSK" w:hAnsi="TH SarabunPSK" w:cs="TH SarabunPSK"/>
          <w:spacing w:val="-6"/>
          <w:sz w:val="32"/>
          <w:szCs w:val="32"/>
          <w:cs/>
        </w:rPr>
        <w:t>จากผลการสำรวจข้อมูล</w:t>
      </w:r>
      <w:r w:rsidRPr="005E0CAD">
        <w:rPr>
          <w:rFonts w:ascii="TH SarabunPSK" w:hAnsi="TH SarabunPSK" w:cs="TH SarabunPSK" w:hint="cs"/>
          <w:spacing w:val="-6"/>
          <w:sz w:val="32"/>
          <w:szCs w:val="32"/>
          <w:cs/>
        </w:rPr>
        <w:t xml:space="preserve"> จำนวนเด็กแรกเกิด</w:t>
      </w:r>
      <w:r w:rsidR="0093395B" w:rsidRPr="005E0CAD">
        <w:rPr>
          <w:rFonts w:ascii="TH SarabunPSK" w:hAnsi="TH SarabunPSK" w:cs="TH SarabunPSK" w:hint="cs"/>
          <w:spacing w:val="-6"/>
          <w:sz w:val="32"/>
          <w:szCs w:val="32"/>
          <w:cs/>
        </w:rPr>
        <w:t>ถึง 12 ปี</w:t>
      </w:r>
      <w:r w:rsidRPr="005E0CAD">
        <w:rPr>
          <w:rFonts w:ascii="TH SarabunPSK" w:hAnsi="TH SarabunPSK" w:cs="TH SarabunPSK" w:hint="cs"/>
          <w:spacing w:val="-6"/>
          <w:sz w:val="32"/>
          <w:szCs w:val="32"/>
          <w:cs/>
        </w:rPr>
        <w:t xml:space="preserve">ของจังหวัดชัยภูมิทั้งหมด </w:t>
      </w:r>
      <w:r w:rsidR="007B2D5C" w:rsidRPr="005E0CAD">
        <w:rPr>
          <w:rFonts w:ascii="TH SarabunPSK" w:hAnsi="TH SarabunPSK" w:cs="TH SarabunPSK" w:hint="cs"/>
          <w:spacing w:val="-6"/>
          <w:sz w:val="32"/>
          <w:szCs w:val="32"/>
          <w:cs/>
        </w:rPr>
        <w:t>92</w:t>
      </w:r>
      <w:r w:rsidRPr="005E0CAD">
        <w:rPr>
          <w:rFonts w:ascii="TH SarabunPSK" w:hAnsi="TH SarabunPSK" w:cs="TH SarabunPSK" w:hint="cs"/>
          <w:spacing w:val="-6"/>
          <w:sz w:val="32"/>
          <w:szCs w:val="32"/>
          <w:cs/>
        </w:rPr>
        <w:t>,</w:t>
      </w:r>
      <w:r w:rsidR="007B2D5C" w:rsidRPr="005E0CAD">
        <w:rPr>
          <w:rFonts w:ascii="TH SarabunPSK" w:hAnsi="TH SarabunPSK" w:cs="TH SarabunPSK" w:hint="cs"/>
          <w:spacing w:val="-6"/>
          <w:sz w:val="32"/>
          <w:szCs w:val="32"/>
          <w:cs/>
        </w:rPr>
        <w:t>013</w:t>
      </w:r>
      <w:r w:rsidRPr="005E0CAD">
        <w:rPr>
          <w:rFonts w:ascii="TH SarabunPSK" w:hAnsi="TH SarabunPSK" w:cs="TH SarabunPSK" w:hint="cs"/>
          <w:spacing w:val="-6"/>
          <w:sz w:val="32"/>
          <w:szCs w:val="32"/>
          <w:cs/>
        </w:rPr>
        <w:t xml:space="preserve"> คน ส่วนใหญ่</w:t>
      </w:r>
      <w:r w:rsidR="007B2D5C" w:rsidRPr="005E0CAD">
        <w:rPr>
          <w:rFonts w:ascii="TH SarabunPSK" w:hAnsi="TH SarabunPSK" w:cs="TH SarabunPSK" w:hint="cs"/>
          <w:sz w:val="32"/>
          <w:szCs w:val="32"/>
          <w:cs/>
        </w:rPr>
        <w:t>ได้รับวัคซีนป้องกันโรคระบาดตามตารางสร้างเสริมภูมิคุ้มกันโรค</w:t>
      </w:r>
      <w:r w:rsidRPr="005E0CAD">
        <w:rPr>
          <w:rFonts w:ascii="TH SarabunPSK" w:hAnsi="TH SarabunPSK" w:cs="TH SarabunPSK" w:hint="cs"/>
          <w:sz w:val="32"/>
          <w:szCs w:val="32"/>
          <w:cs/>
        </w:rPr>
        <w:t xml:space="preserve"> มีเพียง 4 คน คิดเป็นร้อยละ </w:t>
      </w:r>
      <w:r w:rsidR="007B2D5C" w:rsidRPr="005E0CAD">
        <w:rPr>
          <w:rFonts w:ascii="TH SarabunPSK" w:hAnsi="TH SarabunPSK" w:cs="TH SarabunPSK" w:hint="cs"/>
          <w:sz w:val="32"/>
          <w:szCs w:val="32"/>
          <w:cs/>
        </w:rPr>
        <w:t>0</w:t>
      </w:r>
      <w:r w:rsidRPr="005E0CAD">
        <w:rPr>
          <w:rFonts w:ascii="TH SarabunPSK" w:hAnsi="TH SarabunPSK" w:cs="TH SarabunPSK" w:hint="cs"/>
          <w:sz w:val="32"/>
          <w:szCs w:val="32"/>
          <w:cs/>
        </w:rPr>
        <w:t>.</w:t>
      </w:r>
      <w:r w:rsidR="00635E4D">
        <w:rPr>
          <w:rFonts w:ascii="TH SarabunPSK" w:hAnsi="TH SarabunPSK" w:cs="TH SarabunPSK" w:hint="cs"/>
          <w:sz w:val="32"/>
          <w:szCs w:val="32"/>
          <w:cs/>
        </w:rPr>
        <w:t>01</w:t>
      </w:r>
      <w:r w:rsidRPr="005E0CAD">
        <w:rPr>
          <w:rFonts w:ascii="TH SarabunPSK" w:hAnsi="TH SarabunPSK" w:cs="TH SarabunPSK" w:hint="cs"/>
          <w:sz w:val="32"/>
          <w:szCs w:val="32"/>
          <w:cs/>
        </w:rPr>
        <w:t xml:space="preserve"> ที่ไม่</w:t>
      </w:r>
      <w:r w:rsidR="007B2D5C" w:rsidRPr="005E0CAD">
        <w:rPr>
          <w:rFonts w:ascii="TH SarabunPSK" w:hAnsi="TH SarabunPSK" w:cs="TH SarabunPSK" w:hint="cs"/>
          <w:sz w:val="32"/>
          <w:szCs w:val="32"/>
          <w:cs/>
        </w:rPr>
        <w:t>ได้รับวัคซีนป้องกันโรคระบาดตามตารางสร้างเสริมภูมิคุ้มกันโรค</w:t>
      </w:r>
      <w:r w:rsidRPr="005E0CAD">
        <w:rPr>
          <w:rFonts w:ascii="TH SarabunPSK" w:hAnsi="TH SarabunPSK" w:cs="TH SarabunPSK" w:hint="cs"/>
          <w:sz w:val="32"/>
          <w:szCs w:val="32"/>
          <w:cs/>
        </w:rPr>
        <w:t xml:space="preserve"> โดย</w:t>
      </w:r>
      <w:r w:rsidRPr="005E0CAD">
        <w:rPr>
          <w:rFonts w:ascii="TH SarabunPSK" w:hAnsi="TH SarabunPSK" w:cs="TH SarabunPSK" w:hint="cs"/>
          <w:spacing w:val="-4"/>
          <w:sz w:val="32"/>
          <w:szCs w:val="32"/>
          <w:cs/>
        </w:rPr>
        <w:t>อำเภอที่ไม่ผ่านเกณฑ์มากที่สุด คือ อำเภอ</w:t>
      </w:r>
      <w:r w:rsidR="007B2D5C" w:rsidRPr="005E0CAD">
        <w:rPr>
          <w:rFonts w:ascii="TH SarabunPSK" w:hAnsi="TH SarabunPSK" w:cs="TH SarabunPSK" w:hint="cs"/>
          <w:spacing w:val="-4"/>
          <w:sz w:val="32"/>
          <w:szCs w:val="32"/>
          <w:cs/>
        </w:rPr>
        <w:t>เกษตรสมบูรณ์</w:t>
      </w:r>
      <w:r w:rsidRPr="005E0CAD">
        <w:rPr>
          <w:rFonts w:ascii="TH SarabunPSK" w:hAnsi="TH SarabunPSK" w:cs="TH SarabunPSK" w:hint="cs"/>
          <w:spacing w:val="-4"/>
          <w:sz w:val="32"/>
          <w:szCs w:val="32"/>
          <w:cs/>
        </w:rPr>
        <w:t xml:space="preserve"> จำนวน 2 คน คิดเป็นร้อยละ </w:t>
      </w:r>
      <w:r w:rsidR="007B2D5C" w:rsidRPr="005E0CAD">
        <w:rPr>
          <w:rFonts w:ascii="TH SarabunPSK" w:hAnsi="TH SarabunPSK" w:cs="TH SarabunPSK" w:hint="cs"/>
          <w:spacing w:val="-4"/>
          <w:sz w:val="32"/>
          <w:szCs w:val="32"/>
          <w:cs/>
        </w:rPr>
        <w:t>0</w:t>
      </w:r>
      <w:r w:rsidRPr="005E0CAD">
        <w:rPr>
          <w:rFonts w:ascii="TH SarabunPSK" w:hAnsi="TH SarabunPSK" w:cs="TH SarabunPSK" w:hint="cs"/>
          <w:spacing w:val="-4"/>
          <w:sz w:val="32"/>
          <w:szCs w:val="32"/>
          <w:cs/>
        </w:rPr>
        <w:t>.</w:t>
      </w:r>
      <w:r w:rsidR="007B2D5C" w:rsidRPr="005E0CAD">
        <w:rPr>
          <w:rFonts w:ascii="TH SarabunPSK" w:hAnsi="TH SarabunPSK" w:cs="TH SarabunPSK" w:hint="cs"/>
          <w:spacing w:val="-4"/>
          <w:sz w:val="32"/>
          <w:szCs w:val="32"/>
          <w:cs/>
        </w:rPr>
        <w:t>02</w:t>
      </w:r>
      <w:r w:rsidRPr="005E0CAD">
        <w:rPr>
          <w:rFonts w:ascii="TH SarabunPSK" w:hAnsi="TH SarabunPSK" w:cs="TH SarabunPSK" w:hint="cs"/>
          <w:spacing w:val="-4"/>
          <w:sz w:val="32"/>
          <w:szCs w:val="32"/>
          <w:cs/>
        </w:rPr>
        <w:t xml:space="preserve"> อำเภอ</w:t>
      </w:r>
      <w:r w:rsidR="007B2D5C" w:rsidRPr="005E0CAD">
        <w:rPr>
          <w:rFonts w:ascii="TH SarabunPSK" w:hAnsi="TH SarabunPSK" w:cs="TH SarabunPSK" w:hint="cs"/>
          <w:spacing w:val="-4"/>
          <w:sz w:val="32"/>
          <w:szCs w:val="32"/>
          <w:cs/>
        </w:rPr>
        <w:t>คอนสวรรค์</w:t>
      </w:r>
      <w:r w:rsidRPr="005E0CAD">
        <w:rPr>
          <w:rFonts w:ascii="TH SarabunPSK" w:hAnsi="TH SarabunPSK" w:cs="TH SarabunPSK" w:hint="cs"/>
          <w:spacing w:val="-4"/>
          <w:sz w:val="32"/>
          <w:szCs w:val="32"/>
          <w:cs/>
        </w:rPr>
        <w:t xml:space="preserve"> จำนวน 1 คน คิดเป็นร้อยละ</w:t>
      </w:r>
      <w:r w:rsidRPr="005E0CAD">
        <w:rPr>
          <w:rFonts w:ascii="TH SarabunPSK" w:hAnsi="TH SarabunPSK" w:cs="TH SarabunPSK" w:hint="cs"/>
          <w:sz w:val="32"/>
          <w:szCs w:val="32"/>
          <w:cs/>
        </w:rPr>
        <w:t xml:space="preserve"> </w:t>
      </w:r>
      <w:r w:rsidR="007B2D5C" w:rsidRPr="005E0CAD">
        <w:rPr>
          <w:rFonts w:ascii="TH SarabunPSK" w:hAnsi="TH SarabunPSK" w:cs="TH SarabunPSK" w:hint="cs"/>
          <w:sz w:val="32"/>
          <w:szCs w:val="32"/>
          <w:cs/>
        </w:rPr>
        <w:t>0</w:t>
      </w:r>
      <w:r w:rsidRPr="005E0CAD">
        <w:rPr>
          <w:rFonts w:ascii="TH SarabunPSK" w:hAnsi="TH SarabunPSK" w:cs="TH SarabunPSK" w:hint="cs"/>
          <w:sz w:val="32"/>
          <w:szCs w:val="32"/>
          <w:cs/>
        </w:rPr>
        <w:t>.</w:t>
      </w:r>
      <w:r w:rsidR="007B2D5C" w:rsidRPr="005E0CAD">
        <w:rPr>
          <w:rFonts w:ascii="TH SarabunPSK" w:hAnsi="TH SarabunPSK" w:cs="TH SarabunPSK" w:hint="cs"/>
          <w:sz w:val="32"/>
          <w:szCs w:val="32"/>
          <w:cs/>
        </w:rPr>
        <w:t>02</w:t>
      </w:r>
      <w:r w:rsidRPr="005E0CAD">
        <w:rPr>
          <w:rFonts w:ascii="TH SarabunPSK" w:hAnsi="TH SarabunPSK" w:cs="TH SarabunPSK" w:hint="cs"/>
          <w:sz w:val="32"/>
          <w:szCs w:val="32"/>
          <w:cs/>
        </w:rPr>
        <w:t xml:space="preserve"> และอำเภอ</w:t>
      </w:r>
      <w:r w:rsidR="005E0CAD" w:rsidRPr="005E0CAD">
        <w:rPr>
          <w:rFonts w:ascii="TH SarabunPSK" w:hAnsi="TH SarabunPSK" w:cs="TH SarabunPSK" w:hint="cs"/>
          <w:sz w:val="32"/>
          <w:szCs w:val="32"/>
          <w:cs/>
        </w:rPr>
        <w:t>คอนสาร</w:t>
      </w:r>
      <w:r w:rsidRPr="005E0CAD">
        <w:rPr>
          <w:rFonts w:ascii="TH SarabunPSK" w:hAnsi="TH SarabunPSK" w:cs="TH SarabunPSK" w:hint="cs"/>
          <w:sz w:val="32"/>
          <w:szCs w:val="32"/>
          <w:cs/>
        </w:rPr>
        <w:t xml:space="preserve"> จำนวน </w:t>
      </w:r>
      <w:r w:rsidR="005E0CAD" w:rsidRPr="005E0CAD">
        <w:rPr>
          <w:rFonts w:ascii="TH SarabunPSK" w:hAnsi="TH SarabunPSK" w:cs="TH SarabunPSK" w:hint="cs"/>
          <w:sz w:val="32"/>
          <w:szCs w:val="32"/>
          <w:cs/>
        </w:rPr>
        <w:t>1</w:t>
      </w:r>
      <w:r w:rsidRPr="005E0CAD">
        <w:rPr>
          <w:rFonts w:ascii="TH SarabunPSK" w:hAnsi="TH SarabunPSK" w:cs="TH SarabunPSK" w:hint="cs"/>
          <w:sz w:val="32"/>
          <w:szCs w:val="32"/>
          <w:cs/>
        </w:rPr>
        <w:t xml:space="preserve"> คน คิดเป็นร้อยละ </w:t>
      </w:r>
      <w:r w:rsidR="005E0CAD" w:rsidRPr="005E0CAD">
        <w:rPr>
          <w:rFonts w:ascii="TH SarabunPSK" w:hAnsi="TH SarabunPSK" w:cs="TH SarabunPSK" w:hint="cs"/>
          <w:sz w:val="32"/>
          <w:szCs w:val="32"/>
          <w:cs/>
        </w:rPr>
        <w:t>0</w:t>
      </w:r>
      <w:r w:rsidRPr="005E0CAD">
        <w:rPr>
          <w:rFonts w:ascii="TH SarabunPSK" w:hAnsi="TH SarabunPSK" w:cs="TH SarabunPSK" w:hint="cs"/>
          <w:sz w:val="32"/>
          <w:szCs w:val="32"/>
          <w:cs/>
        </w:rPr>
        <w:t>.</w:t>
      </w:r>
      <w:r w:rsidR="005E0CAD" w:rsidRPr="005E0CAD">
        <w:rPr>
          <w:rFonts w:ascii="TH SarabunPSK" w:hAnsi="TH SarabunPSK" w:cs="TH SarabunPSK" w:hint="cs"/>
          <w:sz w:val="32"/>
          <w:szCs w:val="32"/>
          <w:cs/>
        </w:rPr>
        <w:t>02</w:t>
      </w:r>
      <w:r w:rsidRPr="005E0CAD">
        <w:rPr>
          <w:rFonts w:ascii="TH SarabunPSK" w:hAnsi="TH SarabunPSK" w:cs="TH SarabunPSK" w:hint="cs"/>
          <w:sz w:val="32"/>
          <w:szCs w:val="32"/>
          <w:cs/>
        </w:rPr>
        <w:t xml:space="preserve"> ตามลำดับ </w:t>
      </w: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CA1C2E" w:rsidRDefault="00CA1C2E" w:rsidP="00A85904">
      <w:pPr>
        <w:spacing w:before="120"/>
        <w:rPr>
          <w:rFonts w:ascii="TH SarabunPSK" w:hAnsi="TH SarabunPSK" w:cs="TH SarabunPSK"/>
          <w:sz w:val="32"/>
          <w:szCs w:val="32"/>
        </w:rPr>
      </w:pPr>
    </w:p>
    <w:p w:rsidR="005A577E" w:rsidRPr="00D42BF6" w:rsidRDefault="00D17388" w:rsidP="005A577E">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14560" behindDoc="0" locked="0" layoutInCell="1" allowOverlap="1" wp14:anchorId="5121FC00" wp14:editId="1FCD6577">
                <wp:simplePos x="0" y="0"/>
                <wp:positionH relativeFrom="column">
                  <wp:posOffset>5334000</wp:posOffset>
                </wp:positionH>
                <wp:positionV relativeFrom="paragraph">
                  <wp:posOffset>-555787</wp:posOffset>
                </wp:positionV>
                <wp:extent cx="381000" cy="295275"/>
                <wp:effectExtent l="0" t="0" r="0" b="9525"/>
                <wp:wrapNone/>
                <wp:docPr id="36" name="สี่เหลี่ยมผืนผ้า 3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17388">
                            <w:pPr>
                              <w:jc w:val="center"/>
                              <w:rPr>
                                <w:b/>
                                <w:bCs/>
                                <w:color w:val="000000" w:themeColor="text1"/>
                              </w:rPr>
                            </w:pPr>
                            <w:r>
                              <w:rPr>
                                <w:rFonts w:ascii="TH SarabunPSK" w:hAnsi="TH SarabunPSK" w:cs="TH SarabunPSK" w:hint="cs"/>
                                <w:b/>
                                <w:bCs/>
                                <w:color w:val="000000" w:themeColor="text1"/>
                                <w:sz w:val="32"/>
                                <w:szCs w:val="32"/>
                                <w:cs/>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6" o:spid="_x0000_s1048" style="position:absolute;margin-left:420pt;margin-top:-43.75pt;width:30pt;height:23.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" fillcolor="white [3212]" stroked="f" strokeweight="2pt">
                <v:textbox>
                  <w:txbxContent>
                    <w:p w:rsidR="00F4192B" w:rsidRPr="00E850A6" w:rsidRDefault="00740998" w:rsidP="00D17388">
                      <w:pPr>
                        <w:jc w:val="center"/>
                        <w:rPr>
                          <w:b/>
                          <w:bCs/>
                          <w:color w:val="000000" w:themeColor="text1"/>
                        </w:rPr>
                      </w:pPr>
                      <w:r>
                        <w:rPr>
                          <w:rFonts w:ascii="TH SarabunPSK" w:hAnsi="TH SarabunPSK" w:cs="TH SarabunPSK" w:hint="cs"/>
                          <w:b/>
                          <w:bCs/>
                          <w:color w:val="000000" w:themeColor="text1"/>
                          <w:sz w:val="32"/>
                          <w:szCs w:val="32"/>
                          <w:cs/>
                        </w:rPr>
                        <w:t>22</w:t>
                      </w:r>
                    </w:p>
                  </w:txbxContent>
                </v:textbox>
              </v:rect>
            </w:pict>
          </mc:Fallback>
        </mc:AlternateContent>
      </w:r>
      <w:r w:rsidR="005A577E"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5A577E" w:rsidRPr="00D42BF6" w:rsidRDefault="005A577E" w:rsidP="005A577E">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sidR="00FE4D14">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FE4D14">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6B48FE" w:rsidRPr="00480241" w:rsidRDefault="006B48FE" w:rsidP="006B48FE">
      <w:pPr>
        <w:rPr>
          <w:rFonts w:ascii="TH SarabunPSK" w:hAnsi="TH SarabunPSK" w:cs="TH SarabunPSK"/>
          <w:b/>
          <w:bCs/>
          <w:sz w:val="20"/>
          <w:szCs w:val="20"/>
        </w:rPr>
      </w:pPr>
    </w:p>
    <w:p w:rsidR="006B48FE" w:rsidRPr="00D42BF6" w:rsidRDefault="006B48FE" w:rsidP="006B48FE">
      <w:pPr>
        <w:rPr>
          <w:rFonts w:ascii="TH SarabunPSK" w:hAnsi="TH SarabunPSK" w:cs="TH SarabunPSK"/>
          <w:b/>
          <w:bCs/>
          <w:sz w:val="32"/>
          <w:szCs w:val="32"/>
        </w:rPr>
      </w:pPr>
      <w:r w:rsidRPr="00D42BF6">
        <w:rPr>
          <w:rFonts w:ascii="TH SarabunPSK" w:hAnsi="TH SarabunPSK" w:cs="TH SarabunPSK"/>
          <w:b/>
          <w:bCs/>
          <w:sz w:val="32"/>
          <w:szCs w:val="32"/>
          <w:cs/>
        </w:rPr>
        <w:t>หมวดที่ 1  สุขภาพ มี 7 ตัวชี้วัด</w:t>
      </w:r>
    </w:p>
    <w:p w:rsidR="002334C2" w:rsidRDefault="002334C2" w:rsidP="00772D2A">
      <w:pPr>
        <w:rPr>
          <w:rFonts w:ascii="TH SarabunPSK" w:hAnsi="TH SarabunPSK" w:cs="TH SarabunPSK"/>
          <w:sz w:val="32"/>
          <w:szCs w:val="32"/>
        </w:rPr>
      </w:pPr>
      <w:r w:rsidRPr="00480241">
        <w:rPr>
          <w:rFonts w:ascii="TH SarabunPSK" w:hAnsi="TH SarabunPSK" w:cs="TH SarabunPSK"/>
          <w:b/>
          <w:bCs/>
          <w:sz w:val="32"/>
          <w:szCs w:val="32"/>
          <w:cs/>
        </w:rPr>
        <w:t>ตัวชี้วัดที่ 4</w:t>
      </w:r>
      <w:r w:rsidRPr="00D42BF6">
        <w:rPr>
          <w:rFonts w:ascii="TH SarabunPSK" w:hAnsi="TH SarabunPSK" w:cs="TH SarabunPSK"/>
          <w:sz w:val="32"/>
          <w:szCs w:val="32"/>
          <w:cs/>
        </w:rPr>
        <w:t xml:space="preserve">  </w:t>
      </w:r>
      <w:r w:rsidR="00396641" w:rsidRPr="00D42BF6">
        <w:rPr>
          <w:rFonts w:ascii="TH SarabunPSK" w:hAnsi="TH SarabunPSK" w:cs="TH SarabunPSK"/>
          <w:sz w:val="32"/>
          <w:szCs w:val="32"/>
          <w:cs/>
        </w:rPr>
        <w:t>ครัวเรือนกินอาหารถูกสุขลักษณะ ปลอดภัยและได้มาตรฐาน</w:t>
      </w:r>
    </w:p>
    <w:p w:rsidR="00C360E8" w:rsidRPr="00C360E8" w:rsidRDefault="00480241" w:rsidP="00740998">
      <w:pPr>
        <w:spacing w:before="240"/>
        <w:rPr>
          <w:rFonts w:ascii="TH SarabunPSK" w:hAnsi="TH SarabunPSK" w:cs="TH SarabunPSK"/>
          <w:sz w:val="32"/>
          <w:szCs w:val="32"/>
        </w:rPr>
      </w:pPr>
      <w:r w:rsidRPr="00C360E8">
        <w:rPr>
          <w:rFonts w:ascii="TH SarabunPSK" w:hAnsi="TH SarabunPSK" w:cs="TH SarabunPSK" w:hint="cs"/>
          <w:sz w:val="32"/>
          <w:szCs w:val="32"/>
          <w:cs/>
        </w:rPr>
        <w:tab/>
      </w:r>
      <w:r w:rsidRPr="00C360E8">
        <w:rPr>
          <w:rFonts w:ascii="TH SarabunPSK" w:hAnsi="TH SarabunPSK" w:cs="TH SarabunPSK" w:hint="cs"/>
          <w:spacing w:val="-4"/>
          <w:sz w:val="32"/>
          <w:szCs w:val="32"/>
          <w:cs/>
        </w:rPr>
        <w:t>ทุกคนในครัวเรือนได้ปฏิบัติเกี่ยวกับการกินอาหารที่มีคุณภาพ ถูกสุขลักษณะ</w:t>
      </w:r>
      <w:r w:rsidR="00C360E8" w:rsidRPr="00C360E8">
        <w:rPr>
          <w:rFonts w:ascii="TH SarabunPSK" w:hAnsi="TH SarabunPSK" w:cs="TH SarabunPSK" w:hint="cs"/>
          <w:spacing w:val="-4"/>
          <w:sz w:val="32"/>
          <w:szCs w:val="32"/>
          <w:cs/>
        </w:rPr>
        <w:t xml:space="preserve"> </w:t>
      </w:r>
      <w:r w:rsidRPr="00C360E8">
        <w:rPr>
          <w:rFonts w:ascii="TH SarabunPSK" w:hAnsi="TH SarabunPSK" w:cs="TH SarabunPSK" w:hint="cs"/>
          <w:spacing w:val="-4"/>
          <w:sz w:val="32"/>
          <w:szCs w:val="32"/>
          <w:cs/>
        </w:rPr>
        <w:t xml:space="preserve">ปลอดภัยและได้มาตรฐาน </w:t>
      </w:r>
      <w:r w:rsidR="00C360E8" w:rsidRPr="00C360E8">
        <w:rPr>
          <w:rFonts w:ascii="TH SarabunPSK" w:hAnsi="TH SarabunPSK" w:cs="TH SarabunPSK" w:hint="cs"/>
          <w:spacing w:val="-4"/>
          <w:sz w:val="32"/>
          <w:szCs w:val="32"/>
          <w:cs/>
        </w:rPr>
        <w:t xml:space="preserve">ครบทั้ง </w:t>
      </w:r>
      <w:r w:rsidRPr="00C360E8">
        <w:rPr>
          <w:rFonts w:ascii="TH SarabunPSK" w:hAnsi="TH SarabunPSK" w:cs="TH SarabunPSK" w:hint="cs"/>
          <w:spacing w:val="-4"/>
          <w:sz w:val="32"/>
          <w:szCs w:val="32"/>
          <w:cs/>
        </w:rPr>
        <w:t>4 เรื่อง</w:t>
      </w:r>
      <w:r w:rsidRPr="00C360E8">
        <w:rPr>
          <w:rFonts w:ascii="TH SarabunPSK" w:hAnsi="TH SarabunPSK" w:cs="TH SarabunPSK" w:hint="cs"/>
          <w:sz w:val="32"/>
          <w:szCs w:val="32"/>
          <w:cs/>
        </w:rPr>
        <w:t xml:space="preserve"> </w:t>
      </w:r>
      <w:r w:rsidR="00C360E8" w:rsidRPr="00C360E8">
        <w:rPr>
          <w:rFonts w:ascii="TH SarabunPSK" w:hAnsi="TH SarabunPSK" w:cs="TH SarabunPSK" w:hint="cs"/>
          <w:sz w:val="32"/>
          <w:szCs w:val="32"/>
          <w:cs/>
        </w:rPr>
        <w:t>ดังนี้</w:t>
      </w:r>
    </w:p>
    <w:p w:rsidR="00C360E8" w:rsidRPr="00C360E8" w:rsidRDefault="00480241" w:rsidP="00C360E8">
      <w:pPr>
        <w:ind w:firstLine="720"/>
        <w:rPr>
          <w:rFonts w:ascii="TH SarabunPSK" w:hAnsi="TH SarabunPSK" w:cs="TH SarabunPSK"/>
          <w:sz w:val="32"/>
          <w:szCs w:val="32"/>
        </w:rPr>
      </w:pPr>
      <w:r w:rsidRPr="00C360E8">
        <w:rPr>
          <w:rFonts w:ascii="TH SarabunPSK" w:hAnsi="TH SarabunPSK" w:cs="TH SarabunPSK" w:hint="cs"/>
          <w:sz w:val="32"/>
          <w:szCs w:val="32"/>
          <w:cs/>
        </w:rPr>
        <w:t xml:space="preserve">1) ถ้ากินอาหารบรรจุสำเร็จต้องมีเครื่องหมาย </w:t>
      </w:r>
      <w:proofErr w:type="spellStart"/>
      <w:r w:rsidRPr="00C360E8">
        <w:rPr>
          <w:rFonts w:ascii="TH SarabunPSK" w:hAnsi="TH SarabunPSK" w:cs="TH SarabunPSK" w:hint="cs"/>
          <w:sz w:val="32"/>
          <w:szCs w:val="32"/>
          <w:cs/>
        </w:rPr>
        <w:t>อย</w:t>
      </w:r>
      <w:proofErr w:type="spellEnd"/>
      <w:r w:rsidRPr="00C360E8">
        <w:rPr>
          <w:rFonts w:ascii="TH SarabunPSK" w:hAnsi="TH SarabunPSK" w:cs="TH SarabunPSK" w:hint="cs"/>
          <w:sz w:val="32"/>
          <w:szCs w:val="32"/>
          <w:cs/>
        </w:rPr>
        <w:t xml:space="preserve">. </w:t>
      </w:r>
    </w:p>
    <w:p w:rsidR="00C360E8" w:rsidRPr="00C360E8" w:rsidRDefault="00480241" w:rsidP="00C360E8">
      <w:pPr>
        <w:ind w:firstLine="720"/>
        <w:rPr>
          <w:rFonts w:ascii="TH SarabunPSK" w:hAnsi="TH SarabunPSK" w:cs="TH SarabunPSK"/>
          <w:sz w:val="32"/>
          <w:szCs w:val="32"/>
        </w:rPr>
      </w:pPr>
      <w:r w:rsidRPr="00C360E8">
        <w:rPr>
          <w:rFonts w:ascii="TH SarabunPSK" w:hAnsi="TH SarabunPSK" w:cs="TH SarabunPSK" w:hint="cs"/>
          <w:sz w:val="32"/>
          <w:szCs w:val="32"/>
          <w:cs/>
        </w:rPr>
        <w:t xml:space="preserve">2) ถ้ากินเนื้อสัตว์ต้องทำให้สุกด้วยความร้อน </w:t>
      </w:r>
    </w:p>
    <w:p w:rsidR="00C360E8" w:rsidRPr="00C360E8" w:rsidRDefault="00480241" w:rsidP="00C360E8">
      <w:pPr>
        <w:ind w:firstLine="720"/>
        <w:rPr>
          <w:rFonts w:ascii="TH SarabunPSK" w:hAnsi="TH SarabunPSK" w:cs="TH SarabunPSK"/>
          <w:sz w:val="32"/>
          <w:szCs w:val="32"/>
        </w:rPr>
      </w:pPr>
      <w:r w:rsidRPr="00C360E8">
        <w:rPr>
          <w:rFonts w:ascii="TH SarabunPSK" w:hAnsi="TH SarabunPSK" w:cs="TH SarabunPSK" w:hint="cs"/>
          <w:sz w:val="32"/>
          <w:szCs w:val="32"/>
          <w:cs/>
        </w:rPr>
        <w:t xml:space="preserve">3) ถ้ากินผักต้องปลอดสารพิษ หรือได้ล้างด้วยน้ำผสมด่างทับทิมหรือน้ำสะอาดหลายๆ ครั้ง </w:t>
      </w:r>
    </w:p>
    <w:p w:rsidR="00C360E8" w:rsidRPr="00C360E8" w:rsidRDefault="00480241" w:rsidP="00C360E8">
      <w:pPr>
        <w:ind w:firstLine="720"/>
        <w:rPr>
          <w:rFonts w:ascii="TH SarabunPSK" w:hAnsi="TH SarabunPSK" w:cs="TH SarabunPSK"/>
          <w:sz w:val="32"/>
          <w:szCs w:val="32"/>
        </w:rPr>
      </w:pPr>
      <w:r w:rsidRPr="00C360E8">
        <w:rPr>
          <w:rFonts w:ascii="TH SarabunPSK" w:hAnsi="TH SarabunPSK" w:cs="TH SarabunPSK" w:hint="cs"/>
          <w:sz w:val="32"/>
          <w:szCs w:val="32"/>
          <w:cs/>
        </w:rPr>
        <w:t xml:space="preserve">4) </w:t>
      </w:r>
      <w:r w:rsidR="00C360E8" w:rsidRPr="00C360E8">
        <w:rPr>
          <w:rFonts w:ascii="TH SarabunPSK" w:hAnsi="TH SarabunPSK" w:cs="TH SarabunPSK" w:hint="cs"/>
          <w:sz w:val="32"/>
          <w:szCs w:val="32"/>
          <w:cs/>
        </w:rPr>
        <w:t>ก่อนกิน</w:t>
      </w:r>
      <w:r w:rsidRPr="00C360E8">
        <w:rPr>
          <w:rFonts w:ascii="TH SarabunPSK" w:hAnsi="TH SarabunPSK" w:cs="TH SarabunPSK" w:hint="cs"/>
          <w:sz w:val="32"/>
          <w:szCs w:val="32"/>
          <w:cs/>
        </w:rPr>
        <w:t>อาหาร</w:t>
      </w:r>
      <w:r w:rsidR="00C360E8" w:rsidRPr="00C360E8">
        <w:rPr>
          <w:rFonts w:ascii="TH SarabunPSK" w:hAnsi="TH SarabunPSK" w:cs="TH SarabunPSK" w:hint="cs"/>
          <w:sz w:val="32"/>
          <w:szCs w:val="32"/>
          <w:cs/>
        </w:rPr>
        <w:t>ต้องล้างมือ</w:t>
      </w:r>
      <w:r w:rsidRPr="00C360E8">
        <w:rPr>
          <w:rFonts w:ascii="TH SarabunPSK" w:hAnsi="TH SarabunPSK" w:cs="TH SarabunPSK" w:hint="cs"/>
          <w:sz w:val="32"/>
          <w:szCs w:val="32"/>
          <w:cs/>
        </w:rPr>
        <w:t>ทุกครั้ง</w:t>
      </w:r>
      <w:r w:rsidR="00C360E8" w:rsidRPr="00C360E8">
        <w:rPr>
          <w:rFonts w:ascii="TH SarabunPSK" w:hAnsi="TH SarabunPSK" w:cs="TH SarabunPSK" w:hint="cs"/>
          <w:sz w:val="32"/>
          <w:szCs w:val="32"/>
          <w:cs/>
        </w:rPr>
        <w:t>และใช้ช้อนกลาง</w:t>
      </w:r>
    </w:p>
    <w:p w:rsidR="006B48FE" w:rsidRDefault="00480241" w:rsidP="00C360E8">
      <w:pPr>
        <w:ind w:firstLine="720"/>
        <w:rPr>
          <w:rFonts w:ascii="TH SarabunPSK" w:hAnsi="TH SarabunPSK" w:cs="TH SarabunPSK"/>
          <w:sz w:val="32"/>
          <w:szCs w:val="32"/>
        </w:rPr>
      </w:pPr>
      <w:r w:rsidRPr="00C360E8">
        <w:rPr>
          <w:rFonts w:ascii="TH SarabunPSK" w:hAnsi="TH SarabunPSK" w:cs="TH SarabunPSK" w:hint="cs"/>
          <w:sz w:val="32"/>
          <w:szCs w:val="32"/>
          <w:cs/>
        </w:rPr>
        <w:t>หากปฏิบัติไม่ครบทุกข้อ ถือว่า ไม่ผ่านเกณฑ์</w:t>
      </w:r>
    </w:p>
    <w:p w:rsidR="00635E4D" w:rsidRPr="00C360E8" w:rsidRDefault="00635E4D" w:rsidP="00C360E8">
      <w:pPr>
        <w:ind w:firstLine="720"/>
        <w:rPr>
          <w:rFonts w:ascii="TH SarabunPSK" w:hAnsi="TH SarabunPSK" w:cs="TH SarabunPSK"/>
          <w:sz w:val="32"/>
          <w:szCs w:val="32"/>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EB577A">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53B95" w:rsidRDefault="00393493" w:rsidP="009A5522">
            <w:pPr>
              <w:jc w:val="center"/>
              <w:rPr>
                <w:rFonts w:ascii="TH SarabunPSK" w:eastAsia="Times New Roman" w:hAnsi="TH SarabunPSK" w:cs="TH SarabunPSK"/>
                <w:b w:val="0"/>
                <w:bCs w:val="0"/>
                <w:color w:val="000000"/>
                <w:sz w:val="32"/>
                <w:szCs w:val="32"/>
                <w:cs/>
              </w:rPr>
            </w:pPr>
            <w:r w:rsidRPr="00F53B95">
              <w:rPr>
                <w:rFonts w:ascii="TH SarabunPSK" w:eastAsia="Times New Roman" w:hAnsi="TH SarabunPSK" w:cs="TH SarabunPSK"/>
                <w:b w:val="0"/>
                <w:bCs w:val="0"/>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53B95" w:rsidRDefault="00393493" w:rsidP="009A5522">
            <w:pPr>
              <w:jc w:val="center"/>
              <w:rPr>
                <w:rFonts w:ascii="TH SarabunPSK" w:eastAsia="Times New Roman" w:hAnsi="TH SarabunPSK" w:cs="TH SarabunPSK"/>
                <w:b w:val="0"/>
                <w:bCs w:val="0"/>
                <w:color w:val="000000"/>
                <w:sz w:val="32"/>
                <w:szCs w:val="32"/>
                <w:cs/>
              </w:rPr>
            </w:pPr>
            <w:r w:rsidRPr="00F53B95">
              <w:rPr>
                <w:rFonts w:ascii="TH SarabunPSK" w:eastAsia="Times New Roman" w:hAnsi="TH SarabunPSK" w:cs="TH SarabunPSK"/>
                <w:b w:val="0"/>
                <w:bCs w:val="0"/>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4E718C">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4E718C">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3A56E5" w:rsidRDefault="00393493" w:rsidP="009A5522">
            <w:pPr>
              <w:jc w:val="center"/>
              <w:rPr>
                <w:rFonts w:ascii="TH SarabunPSK" w:eastAsia="Times New Roman" w:hAnsi="TH SarabunPSK" w:cs="TH SarabunPSK"/>
                <w:color w:val="000000"/>
                <w:sz w:val="32"/>
                <w:szCs w:val="32"/>
              </w:rPr>
            </w:pPr>
            <w:r w:rsidRPr="003A56E5">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3A56E5" w:rsidRDefault="00393493" w:rsidP="009A5522">
            <w:pPr>
              <w:ind w:left="-108" w:right="-108"/>
              <w:jc w:val="center"/>
              <w:rPr>
                <w:rFonts w:ascii="TH SarabunPSK" w:eastAsia="Times New Roman" w:hAnsi="TH SarabunPSK" w:cs="TH SarabunPSK"/>
                <w:color w:val="000000"/>
                <w:sz w:val="32"/>
                <w:szCs w:val="32"/>
              </w:rPr>
            </w:pPr>
            <w:r w:rsidRPr="003A56E5">
              <w:rPr>
                <w:rFonts w:ascii="TH SarabunPSK" w:eastAsia="Times New Roman" w:hAnsi="TH SarabunPSK" w:cs="TH SarabunPSK"/>
                <w:color w:val="000000"/>
                <w:sz w:val="32"/>
                <w:szCs w:val="32"/>
                <w:cs/>
              </w:rPr>
              <w:t>จำนวนที่ไม่ผ่านเกณฑ์</w:t>
            </w:r>
          </w:p>
        </w:tc>
      </w:tr>
      <w:tr w:rsidR="00393493" w:rsidRPr="00D42BF6"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4E718C"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4E718C"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36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812</w:t>
            </w:r>
          </w:p>
        </w:tc>
        <w:tc>
          <w:tcPr>
            <w:tcW w:w="1134" w:type="dxa"/>
            <w:tcBorders>
              <w:top w:val="single" w:sz="12" w:space="0" w:color="auto"/>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36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535</w:t>
            </w:r>
          </w:p>
        </w:tc>
        <w:tc>
          <w:tcPr>
            <w:tcW w:w="1134" w:type="dxa"/>
            <w:tcBorders>
              <w:top w:val="single" w:sz="1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99.25</w:t>
            </w:r>
          </w:p>
        </w:tc>
        <w:tc>
          <w:tcPr>
            <w:tcW w:w="1276" w:type="dxa"/>
            <w:tcBorders>
              <w:top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277</w:t>
            </w:r>
          </w:p>
        </w:tc>
        <w:tc>
          <w:tcPr>
            <w:tcW w:w="1275" w:type="dxa"/>
            <w:tcBorders>
              <w:top w:val="single" w:sz="1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0.75</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12</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955</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12</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818</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98.94</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137</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1.06</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13</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379</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12</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908</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96.48</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471</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3.52</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264</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2</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583</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98.35</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434</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1.65</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20</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586</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20</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585</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99.99</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0.01</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19</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989</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19</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836</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99.23</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153</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0.77</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13</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665</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13</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577</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99.36</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88</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0.64</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8</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848</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8</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795</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99.40</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53</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0.60</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392</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16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252</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99.15</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140</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0.85</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28</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425</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27</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853</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97.99</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572</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2.01</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9</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650</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643</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99.93</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0.07</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proofErr w:type="spellStart"/>
            <w:r w:rsidRPr="00776D10">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21</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451</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21</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441</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99.95</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10</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0.05</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14</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900</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14</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844</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99.62</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56</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0.38</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474</w:t>
            </w:r>
          </w:p>
        </w:tc>
        <w:tc>
          <w:tcPr>
            <w:tcW w:w="1134" w:type="dxa"/>
            <w:tcBorders>
              <w:lef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449</w:t>
            </w:r>
          </w:p>
        </w:tc>
        <w:tc>
          <w:tcPr>
            <w:tcW w:w="1134"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99.61</w:t>
            </w:r>
          </w:p>
        </w:tc>
        <w:tc>
          <w:tcPr>
            <w:tcW w:w="1276" w:type="dxa"/>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25</w:t>
            </w:r>
          </w:p>
        </w:tc>
        <w:tc>
          <w:tcPr>
            <w:tcW w:w="1275" w:type="dxa"/>
            <w:tcBorders>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0.39</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6</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601</w:t>
            </w:r>
          </w:p>
        </w:tc>
        <w:tc>
          <w:tcPr>
            <w:tcW w:w="1134" w:type="dxa"/>
            <w:tcBorders>
              <w:left w:val="single" w:sz="12" w:space="0" w:color="auto"/>
              <w:bottom w:val="single" w:sz="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5</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922</w:t>
            </w:r>
          </w:p>
        </w:tc>
        <w:tc>
          <w:tcPr>
            <w:tcW w:w="1134" w:type="dxa"/>
            <w:tcBorders>
              <w:bottom w:val="single" w:sz="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89.71</w:t>
            </w:r>
          </w:p>
        </w:tc>
        <w:tc>
          <w:tcPr>
            <w:tcW w:w="1276" w:type="dxa"/>
            <w:tcBorders>
              <w:bottom w:val="single" w:sz="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679</w:t>
            </w:r>
          </w:p>
        </w:tc>
        <w:tc>
          <w:tcPr>
            <w:tcW w:w="1275" w:type="dxa"/>
            <w:tcBorders>
              <w:bottom w:val="single" w:sz="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10.29</w:t>
            </w:r>
          </w:p>
        </w:tc>
      </w:tr>
      <w:tr w:rsidR="00173555" w:rsidRPr="009D18A8" w:rsidTr="00EB577A">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173555" w:rsidRPr="00776D10" w:rsidRDefault="00173555" w:rsidP="009A5522">
            <w:pPr>
              <w:jc w:val="right"/>
              <w:rPr>
                <w:rFonts w:ascii="TH SarabunPSK" w:eastAsia="Times New Roman" w:hAnsi="TH SarabunPSK" w:cs="TH SarabunPSK"/>
                <w:sz w:val="32"/>
                <w:szCs w:val="32"/>
              </w:rPr>
            </w:pPr>
            <w:r w:rsidRPr="00776D10">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173555" w:rsidRPr="00776D10" w:rsidRDefault="00173555" w:rsidP="009A5522">
            <w:pPr>
              <w:rPr>
                <w:rFonts w:ascii="TH SarabunPSK" w:eastAsia="Times New Roman" w:hAnsi="TH SarabunPSK" w:cs="TH SarabunPSK"/>
                <w:sz w:val="32"/>
                <w:szCs w:val="32"/>
              </w:rPr>
            </w:pPr>
            <w:r w:rsidRPr="00776D10">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3</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812</w:t>
            </w:r>
          </w:p>
        </w:tc>
        <w:tc>
          <w:tcPr>
            <w:tcW w:w="1134" w:type="dxa"/>
            <w:tcBorders>
              <w:left w:val="single" w:sz="12" w:space="0" w:color="auto"/>
              <w:bottom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3</w:t>
            </w:r>
            <w:r w:rsidR="00710ADE" w:rsidRPr="00635E4D">
              <w:rPr>
                <w:rFonts w:ascii="TH SarabunPSK" w:hAnsi="TH SarabunPSK" w:cs="TH SarabunPSK" w:hint="cs"/>
                <w:sz w:val="32"/>
                <w:szCs w:val="32"/>
                <w:cs/>
              </w:rPr>
              <w:t>,</w:t>
            </w:r>
            <w:r w:rsidRPr="00635E4D">
              <w:rPr>
                <w:rFonts w:ascii="TH SarabunPSK" w:hAnsi="TH SarabunPSK" w:cs="TH SarabunPSK" w:hint="cs"/>
                <w:sz w:val="32"/>
                <w:szCs w:val="32"/>
                <w:cs/>
              </w:rPr>
              <w:t>566</w:t>
            </w:r>
          </w:p>
        </w:tc>
        <w:tc>
          <w:tcPr>
            <w:tcW w:w="1134" w:type="dxa"/>
            <w:tcBorders>
              <w:bottom w:val="single" w:sz="1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cs/>
              </w:rPr>
            </w:pPr>
            <w:r w:rsidRPr="00635E4D">
              <w:rPr>
                <w:rFonts w:ascii="TH SarabunPSK" w:hAnsi="TH SarabunPSK" w:cs="TH SarabunPSK" w:hint="cs"/>
                <w:sz w:val="32"/>
                <w:szCs w:val="32"/>
                <w:cs/>
              </w:rPr>
              <w:t>93.55</w:t>
            </w:r>
          </w:p>
        </w:tc>
        <w:tc>
          <w:tcPr>
            <w:tcW w:w="1276" w:type="dxa"/>
            <w:tcBorders>
              <w:bottom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246</w:t>
            </w:r>
          </w:p>
        </w:tc>
        <w:tc>
          <w:tcPr>
            <w:tcW w:w="1275" w:type="dxa"/>
            <w:tcBorders>
              <w:bottom w:val="single" w:sz="12" w:space="0" w:color="auto"/>
              <w:right w:val="single" w:sz="12" w:space="0" w:color="auto"/>
            </w:tcBorders>
            <w:shd w:val="clear" w:color="auto" w:fill="FFFFFF" w:themeFill="background1"/>
          </w:tcPr>
          <w:p w:rsidR="00173555" w:rsidRPr="00635E4D" w:rsidRDefault="00776D10" w:rsidP="009A5522">
            <w:pPr>
              <w:jc w:val="right"/>
              <w:rPr>
                <w:rFonts w:ascii="TH SarabunPSK" w:hAnsi="TH SarabunPSK" w:cs="TH SarabunPSK"/>
                <w:sz w:val="32"/>
                <w:szCs w:val="32"/>
              </w:rPr>
            </w:pPr>
            <w:r w:rsidRPr="00635E4D">
              <w:rPr>
                <w:rFonts w:ascii="TH SarabunPSK" w:hAnsi="TH SarabunPSK" w:cs="TH SarabunPSK" w:hint="cs"/>
                <w:sz w:val="32"/>
                <w:szCs w:val="32"/>
                <w:cs/>
              </w:rPr>
              <w:t>6.45</w:t>
            </w:r>
          </w:p>
        </w:tc>
      </w:tr>
      <w:tr w:rsidR="007356CD" w:rsidRPr="009D18A8" w:rsidTr="00EB577A">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356CD" w:rsidRPr="00776D10" w:rsidRDefault="007356CD" w:rsidP="009A5522">
            <w:pPr>
              <w:jc w:val="center"/>
              <w:rPr>
                <w:rFonts w:ascii="TH SarabunPSK" w:hAnsi="TH SarabunPSK" w:cs="TH SarabunPSK"/>
                <w:b/>
                <w:bCs/>
                <w:sz w:val="32"/>
                <w:szCs w:val="32"/>
              </w:rPr>
            </w:pPr>
            <w:r w:rsidRPr="00776D10">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356CD" w:rsidRPr="00635E4D" w:rsidRDefault="00776D10" w:rsidP="009A5522">
            <w:pPr>
              <w:jc w:val="right"/>
              <w:rPr>
                <w:rFonts w:ascii="TH SarabunPSK" w:hAnsi="TH SarabunPSK" w:cs="TH SarabunPSK"/>
                <w:b/>
                <w:bCs/>
                <w:sz w:val="32"/>
                <w:szCs w:val="32"/>
              </w:rPr>
            </w:pPr>
            <w:r w:rsidRPr="00635E4D">
              <w:rPr>
                <w:rFonts w:ascii="TH SarabunPSK" w:hAnsi="TH SarabunPSK" w:cs="TH SarabunPSK" w:hint="cs"/>
                <w:b/>
                <w:bCs/>
                <w:sz w:val="32"/>
                <w:szCs w:val="32"/>
                <w:cs/>
              </w:rPr>
              <w:t>260</w:t>
            </w:r>
            <w:r w:rsidR="00710ADE" w:rsidRPr="00635E4D">
              <w:rPr>
                <w:rFonts w:ascii="TH SarabunPSK" w:hAnsi="TH SarabunPSK" w:cs="TH SarabunPSK" w:hint="cs"/>
                <w:b/>
                <w:bCs/>
                <w:sz w:val="32"/>
                <w:szCs w:val="32"/>
                <w:cs/>
              </w:rPr>
              <w:t>,</w:t>
            </w:r>
            <w:r w:rsidRPr="00635E4D">
              <w:rPr>
                <w:rFonts w:ascii="TH SarabunPSK" w:hAnsi="TH SarabunPSK" w:cs="TH SarabunPSK" w:hint="cs"/>
                <w:b/>
                <w:bCs/>
                <w:sz w:val="32"/>
                <w:szCs w:val="32"/>
                <w:cs/>
              </w:rPr>
              <w:t>203</w:t>
            </w:r>
          </w:p>
        </w:tc>
        <w:tc>
          <w:tcPr>
            <w:tcW w:w="1134" w:type="dxa"/>
            <w:tcBorders>
              <w:top w:val="single" w:sz="12" w:space="0" w:color="auto"/>
              <w:bottom w:val="single" w:sz="12" w:space="0" w:color="auto"/>
            </w:tcBorders>
            <w:shd w:val="clear" w:color="auto" w:fill="FFFFFF" w:themeFill="background1"/>
          </w:tcPr>
          <w:p w:rsidR="007356CD" w:rsidRPr="00635E4D" w:rsidRDefault="00776D10" w:rsidP="009A5522">
            <w:pPr>
              <w:jc w:val="right"/>
              <w:rPr>
                <w:rFonts w:ascii="TH SarabunPSK" w:hAnsi="TH SarabunPSK" w:cs="TH SarabunPSK"/>
                <w:b/>
                <w:bCs/>
                <w:sz w:val="32"/>
                <w:szCs w:val="32"/>
                <w:cs/>
              </w:rPr>
            </w:pPr>
            <w:r w:rsidRPr="00635E4D">
              <w:rPr>
                <w:rFonts w:ascii="TH SarabunPSK" w:hAnsi="TH SarabunPSK" w:cs="TH SarabunPSK" w:hint="cs"/>
                <w:b/>
                <w:bCs/>
                <w:sz w:val="32"/>
                <w:szCs w:val="32"/>
                <w:cs/>
              </w:rPr>
              <w:t>256</w:t>
            </w:r>
            <w:r w:rsidR="00710ADE" w:rsidRPr="00635E4D">
              <w:rPr>
                <w:rFonts w:ascii="TH SarabunPSK" w:hAnsi="TH SarabunPSK" w:cs="TH SarabunPSK" w:hint="cs"/>
                <w:b/>
                <w:bCs/>
                <w:sz w:val="32"/>
                <w:szCs w:val="32"/>
                <w:cs/>
              </w:rPr>
              <w:t>,</w:t>
            </w:r>
            <w:r w:rsidRPr="00635E4D">
              <w:rPr>
                <w:rFonts w:ascii="TH SarabunPSK" w:hAnsi="TH SarabunPSK" w:cs="TH SarabunPSK" w:hint="cs"/>
                <w:b/>
                <w:bCs/>
                <w:sz w:val="32"/>
                <w:szCs w:val="32"/>
                <w:cs/>
              </w:rPr>
              <w:t>854</w:t>
            </w:r>
          </w:p>
        </w:tc>
        <w:tc>
          <w:tcPr>
            <w:tcW w:w="1134" w:type="dxa"/>
            <w:tcBorders>
              <w:top w:val="single" w:sz="12" w:space="0" w:color="auto"/>
              <w:bottom w:val="single" w:sz="12" w:space="0" w:color="auto"/>
              <w:right w:val="single" w:sz="12" w:space="0" w:color="auto"/>
            </w:tcBorders>
            <w:shd w:val="clear" w:color="auto" w:fill="FFFFFF" w:themeFill="background1"/>
          </w:tcPr>
          <w:p w:rsidR="007356CD" w:rsidRPr="00635E4D" w:rsidRDefault="00776D10" w:rsidP="009A5522">
            <w:pPr>
              <w:jc w:val="right"/>
              <w:rPr>
                <w:rFonts w:ascii="TH SarabunPSK" w:hAnsi="TH SarabunPSK" w:cs="TH SarabunPSK"/>
                <w:b/>
                <w:bCs/>
                <w:sz w:val="32"/>
                <w:szCs w:val="32"/>
                <w:cs/>
              </w:rPr>
            </w:pPr>
            <w:r w:rsidRPr="00635E4D">
              <w:rPr>
                <w:rFonts w:ascii="TH SarabunPSK" w:hAnsi="TH SarabunPSK" w:cs="TH SarabunPSK" w:hint="cs"/>
                <w:b/>
                <w:bCs/>
                <w:sz w:val="32"/>
                <w:szCs w:val="32"/>
                <w:cs/>
              </w:rPr>
              <w:t>98.71</w:t>
            </w:r>
          </w:p>
        </w:tc>
        <w:tc>
          <w:tcPr>
            <w:tcW w:w="1276" w:type="dxa"/>
            <w:tcBorders>
              <w:top w:val="single" w:sz="12" w:space="0" w:color="auto"/>
              <w:bottom w:val="single" w:sz="12" w:space="0" w:color="auto"/>
            </w:tcBorders>
            <w:shd w:val="clear" w:color="auto" w:fill="FFFFFF" w:themeFill="background1"/>
          </w:tcPr>
          <w:p w:rsidR="007356CD" w:rsidRPr="00635E4D" w:rsidRDefault="00776D10" w:rsidP="009A5522">
            <w:pPr>
              <w:jc w:val="right"/>
              <w:rPr>
                <w:rFonts w:ascii="TH SarabunPSK" w:hAnsi="TH SarabunPSK" w:cs="TH SarabunPSK"/>
                <w:b/>
                <w:bCs/>
                <w:sz w:val="32"/>
                <w:szCs w:val="32"/>
              </w:rPr>
            </w:pPr>
            <w:r w:rsidRPr="00635E4D">
              <w:rPr>
                <w:rFonts w:ascii="TH SarabunPSK" w:hAnsi="TH SarabunPSK" w:cs="TH SarabunPSK" w:hint="cs"/>
                <w:b/>
                <w:bCs/>
                <w:sz w:val="32"/>
                <w:szCs w:val="32"/>
                <w:cs/>
              </w:rPr>
              <w:t>3</w:t>
            </w:r>
            <w:r w:rsidR="005F724D">
              <w:rPr>
                <w:rFonts w:ascii="TH SarabunPSK" w:hAnsi="TH SarabunPSK" w:cs="TH SarabunPSK" w:hint="cs"/>
                <w:b/>
                <w:bCs/>
                <w:sz w:val="32"/>
                <w:szCs w:val="32"/>
                <w:cs/>
              </w:rPr>
              <w:t>,</w:t>
            </w:r>
            <w:r w:rsidRPr="00635E4D">
              <w:rPr>
                <w:rFonts w:ascii="TH SarabunPSK" w:hAnsi="TH SarabunPSK" w:cs="TH SarabunPSK" w:hint="cs"/>
                <w:b/>
                <w:bCs/>
                <w:sz w:val="32"/>
                <w:szCs w:val="32"/>
                <w:cs/>
              </w:rPr>
              <w:t>349</w:t>
            </w:r>
          </w:p>
        </w:tc>
        <w:tc>
          <w:tcPr>
            <w:tcW w:w="1275" w:type="dxa"/>
            <w:tcBorders>
              <w:top w:val="single" w:sz="12" w:space="0" w:color="auto"/>
              <w:bottom w:val="single" w:sz="12" w:space="0" w:color="auto"/>
              <w:right w:val="single" w:sz="12" w:space="0" w:color="auto"/>
            </w:tcBorders>
            <w:shd w:val="clear" w:color="auto" w:fill="FFFFFF" w:themeFill="background1"/>
          </w:tcPr>
          <w:p w:rsidR="007356CD" w:rsidRPr="00635E4D" w:rsidRDefault="00776D10" w:rsidP="009A5522">
            <w:pPr>
              <w:jc w:val="right"/>
              <w:rPr>
                <w:rFonts w:ascii="TH SarabunPSK" w:hAnsi="TH SarabunPSK" w:cs="TH SarabunPSK"/>
                <w:b/>
                <w:bCs/>
                <w:sz w:val="32"/>
                <w:szCs w:val="32"/>
              </w:rPr>
            </w:pPr>
            <w:r w:rsidRPr="00635E4D">
              <w:rPr>
                <w:rFonts w:ascii="TH SarabunPSK" w:hAnsi="TH SarabunPSK" w:cs="TH SarabunPSK" w:hint="cs"/>
                <w:b/>
                <w:bCs/>
                <w:sz w:val="32"/>
                <w:szCs w:val="32"/>
                <w:cs/>
              </w:rPr>
              <w:t>1.29</w:t>
            </w:r>
          </w:p>
        </w:tc>
      </w:tr>
    </w:tbl>
    <w:p w:rsidR="00CA1C2E" w:rsidRDefault="00CA1C2E" w:rsidP="00B9217D">
      <w:pPr>
        <w:ind w:firstLine="720"/>
        <w:rPr>
          <w:rFonts w:ascii="TH SarabunPSK" w:hAnsi="TH SarabunPSK" w:cs="TH SarabunPSK"/>
          <w:sz w:val="32"/>
          <w:szCs w:val="32"/>
        </w:rPr>
      </w:pPr>
    </w:p>
    <w:p w:rsidR="00CA1C2E" w:rsidRDefault="00CA1C2E" w:rsidP="00B9217D">
      <w:pPr>
        <w:ind w:firstLine="720"/>
        <w:rPr>
          <w:rFonts w:ascii="TH SarabunPSK" w:hAnsi="TH SarabunPSK" w:cs="TH SarabunPSK"/>
          <w:sz w:val="32"/>
          <w:szCs w:val="32"/>
        </w:rPr>
      </w:pPr>
    </w:p>
    <w:p w:rsidR="00CA1C2E" w:rsidRDefault="00CA1C2E" w:rsidP="00B9217D">
      <w:pPr>
        <w:ind w:firstLine="720"/>
        <w:rPr>
          <w:rFonts w:ascii="TH SarabunPSK" w:hAnsi="TH SarabunPSK" w:cs="TH SarabunPSK"/>
          <w:sz w:val="32"/>
          <w:szCs w:val="32"/>
        </w:rPr>
      </w:pPr>
    </w:p>
    <w:p w:rsidR="00CA1C2E" w:rsidRDefault="00CA1C2E" w:rsidP="00B9217D">
      <w:pPr>
        <w:ind w:firstLine="720"/>
        <w:rPr>
          <w:rFonts w:ascii="TH SarabunPSK" w:hAnsi="TH SarabunPSK" w:cs="TH SarabunPSK"/>
          <w:sz w:val="32"/>
          <w:szCs w:val="32"/>
        </w:rPr>
      </w:pPr>
    </w:p>
    <w:p w:rsidR="00CA1C2E" w:rsidRDefault="00CA1C2E" w:rsidP="00B9217D">
      <w:pPr>
        <w:ind w:firstLine="720"/>
        <w:rPr>
          <w:rFonts w:ascii="TH SarabunPSK" w:hAnsi="TH SarabunPSK" w:cs="TH SarabunPSK"/>
          <w:sz w:val="32"/>
          <w:szCs w:val="32"/>
        </w:rPr>
      </w:pPr>
    </w:p>
    <w:p w:rsidR="00D85CA1" w:rsidRDefault="00740998" w:rsidP="00D85CA1">
      <w:pPr>
        <w:spacing w:before="120"/>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81472" behindDoc="0" locked="0" layoutInCell="1" allowOverlap="1" wp14:anchorId="25BA5B6D" wp14:editId="79522C3A">
                <wp:simplePos x="0" y="0"/>
                <wp:positionH relativeFrom="column">
                  <wp:posOffset>5357022</wp:posOffset>
                </wp:positionH>
                <wp:positionV relativeFrom="paragraph">
                  <wp:posOffset>-566420</wp:posOffset>
                </wp:positionV>
                <wp:extent cx="381000" cy="295275"/>
                <wp:effectExtent l="0" t="0" r="0" b="9525"/>
                <wp:wrapNone/>
                <wp:docPr id="91" name="สี่เหลี่ยมผืนผ้า 9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740998">
                            <w:pPr>
                              <w:jc w:val="center"/>
                              <w:rPr>
                                <w:b/>
                                <w:bCs/>
                                <w:color w:val="000000" w:themeColor="text1"/>
                              </w:rPr>
                            </w:pPr>
                            <w:r>
                              <w:rPr>
                                <w:rFonts w:ascii="TH SarabunPSK" w:hAnsi="TH SarabunPSK" w:cs="TH SarabunPSK" w:hint="cs"/>
                                <w:b/>
                                <w:bCs/>
                                <w:color w:val="000000" w:themeColor="text1"/>
                                <w:sz w:val="32"/>
                                <w:szCs w:val="32"/>
                                <w:c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1" o:spid="_x0000_s1049" style="position:absolute;left:0;text-align:left;margin-left:421.8pt;margin-top:-44.6pt;width:30pt;height:23.2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" fillcolor="white [3212]" stroked="f" strokeweight="2pt">
                <v:textbox>
                  <w:txbxContent>
                    <w:p w:rsidR="00740998" w:rsidRPr="00E850A6" w:rsidRDefault="00740998" w:rsidP="00740998">
                      <w:pPr>
                        <w:jc w:val="center"/>
                        <w:rPr>
                          <w:b/>
                          <w:bCs/>
                          <w:color w:val="000000" w:themeColor="text1"/>
                        </w:rPr>
                      </w:pPr>
                      <w:r>
                        <w:rPr>
                          <w:rFonts w:ascii="TH SarabunPSK" w:hAnsi="TH SarabunPSK" w:cs="TH SarabunPSK" w:hint="cs"/>
                          <w:b/>
                          <w:bCs/>
                          <w:color w:val="000000" w:themeColor="text1"/>
                          <w:sz w:val="32"/>
                          <w:szCs w:val="32"/>
                          <w:cs/>
                        </w:rPr>
                        <w:t>2</w:t>
                      </w:r>
                      <w:r>
                        <w:rPr>
                          <w:rFonts w:ascii="TH SarabunPSK" w:hAnsi="TH SarabunPSK" w:cs="TH SarabunPSK" w:hint="cs"/>
                          <w:b/>
                          <w:bCs/>
                          <w:color w:val="000000" w:themeColor="text1"/>
                          <w:sz w:val="32"/>
                          <w:szCs w:val="32"/>
                          <w:cs/>
                        </w:rPr>
                        <w:t>3</w:t>
                      </w:r>
                    </w:p>
                  </w:txbxContent>
                </v:textbox>
              </v:rect>
            </w:pict>
          </mc:Fallback>
        </mc:AlternateContent>
      </w:r>
      <w:r w:rsidR="00570F42" w:rsidRPr="00DF43C5">
        <w:rPr>
          <w:rFonts w:ascii="TH SarabunPSK" w:hAnsi="TH SarabunPSK" w:cs="TH SarabunPSK" w:hint="cs"/>
          <w:b/>
          <w:bCs/>
          <w:sz w:val="32"/>
          <w:szCs w:val="32"/>
          <w:cs/>
        </w:rPr>
        <w:t>แผนภูมิแสดง</w:t>
      </w:r>
      <w:r w:rsidR="00570F42">
        <w:rPr>
          <w:rFonts w:ascii="TH SarabunPSK" w:hAnsi="TH SarabunPSK" w:cs="TH SarabunPSK" w:hint="cs"/>
          <w:b/>
          <w:bCs/>
          <w:sz w:val="32"/>
          <w:szCs w:val="32"/>
          <w:cs/>
        </w:rPr>
        <w:t>ร้อยละที่ไม่ผ่านเกณฑ์ตัวชี้วัด</w:t>
      </w:r>
    </w:p>
    <w:p w:rsidR="00570F42" w:rsidRPr="00D85CA1" w:rsidRDefault="00570F42" w:rsidP="00D85CA1">
      <w:pPr>
        <w:spacing w:before="120"/>
        <w:jc w:val="center"/>
        <w:rPr>
          <w:rFonts w:ascii="TH SarabunPSK" w:hAnsi="TH SarabunPSK" w:cs="TH SarabunPSK"/>
          <w:b/>
          <w:bCs/>
          <w:sz w:val="32"/>
          <w:szCs w:val="32"/>
        </w:rPr>
      </w:pPr>
      <w:r w:rsidRPr="00480241">
        <w:rPr>
          <w:rFonts w:ascii="TH SarabunPSK" w:hAnsi="TH SarabunPSK" w:cs="TH SarabunPSK"/>
          <w:b/>
          <w:bCs/>
          <w:sz w:val="32"/>
          <w:szCs w:val="32"/>
          <w:cs/>
        </w:rPr>
        <w:t>ตัวชี้วัดที่ 4</w:t>
      </w:r>
      <w:r w:rsidRPr="00D42BF6">
        <w:rPr>
          <w:rFonts w:ascii="TH SarabunPSK" w:hAnsi="TH SarabunPSK" w:cs="TH SarabunPSK"/>
          <w:sz w:val="32"/>
          <w:szCs w:val="32"/>
          <w:cs/>
        </w:rPr>
        <w:t xml:space="preserve">  ครัวเรือนกินอาหารถูกสุขลักษณะ ปลอดภัยและได้มาตรฐาน</w:t>
      </w:r>
    </w:p>
    <w:p w:rsidR="00D85CA1" w:rsidRDefault="00D85CA1" w:rsidP="00D85CA1">
      <w:pPr>
        <w:ind w:firstLine="720"/>
        <w:rPr>
          <w:rFonts w:ascii="TH SarabunPSK" w:hAnsi="TH SarabunPSK" w:cs="TH SarabunPSK"/>
          <w:sz w:val="32"/>
          <w:szCs w:val="32"/>
        </w:rPr>
      </w:pPr>
    </w:p>
    <w:p w:rsidR="00CA1C2E" w:rsidRDefault="00CA1C2E" w:rsidP="00B9217D">
      <w:pPr>
        <w:ind w:firstLine="720"/>
        <w:rPr>
          <w:rFonts w:ascii="TH SarabunPSK" w:hAnsi="TH SarabunPSK" w:cs="TH SarabunPSK"/>
          <w:sz w:val="32"/>
          <w:szCs w:val="32"/>
        </w:rPr>
      </w:pPr>
      <w:r>
        <w:rPr>
          <w:noProof/>
        </w:rPr>
        <w:drawing>
          <wp:inline distT="0" distB="0" distL="0" distR="0" wp14:anchorId="60779FC9" wp14:editId="6839BF74">
            <wp:extent cx="5191125" cy="3305175"/>
            <wp:effectExtent l="0" t="0" r="9525" b="9525"/>
            <wp:docPr id="16" name="แผนภูมิ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1C2E" w:rsidRDefault="00CA1C2E" w:rsidP="00B9217D">
      <w:pPr>
        <w:ind w:firstLine="720"/>
        <w:rPr>
          <w:rFonts w:ascii="TH SarabunPSK" w:hAnsi="TH SarabunPSK" w:cs="TH SarabunPSK"/>
          <w:sz w:val="32"/>
          <w:szCs w:val="32"/>
        </w:rPr>
      </w:pPr>
    </w:p>
    <w:p w:rsidR="002334C2" w:rsidRPr="00D42BF6" w:rsidRDefault="00B9217D" w:rsidP="00B9217D">
      <w:pPr>
        <w:ind w:firstLine="720"/>
        <w:rPr>
          <w:rFonts w:ascii="TH SarabunPSK" w:hAnsi="TH SarabunPSK" w:cs="TH SarabunPSK"/>
          <w:sz w:val="32"/>
          <w:szCs w:val="32"/>
        </w:rPr>
      </w:pPr>
      <w:r w:rsidRPr="00710ADE">
        <w:rPr>
          <w:rFonts w:ascii="TH SarabunPSK" w:hAnsi="TH SarabunPSK" w:cs="TH SarabunPSK"/>
          <w:sz w:val="32"/>
          <w:szCs w:val="32"/>
          <w:cs/>
        </w:rPr>
        <w:t>จากผลการสำรวจข้อมูล</w:t>
      </w:r>
      <w:r w:rsidRPr="00710ADE">
        <w:rPr>
          <w:rFonts w:ascii="TH SarabunPSK" w:hAnsi="TH SarabunPSK" w:cs="TH SarabunPSK" w:hint="cs"/>
          <w:sz w:val="32"/>
          <w:szCs w:val="32"/>
          <w:cs/>
        </w:rPr>
        <w:t xml:space="preserve"> จำนวน</w:t>
      </w:r>
      <w:r w:rsidR="009C4E61" w:rsidRPr="00710ADE">
        <w:rPr>
          <w:rFonts w:ascii="TH SarabunPSK" w:hAnsi="TH SarabunPSK" w:cs="TH SarabunPSK" w:hint="cs"/>
          <w:sz w:val="32"/>
          <w:szCs w:val="32"/>
          <w:cs/>
        </w:rPr>
        <w:t>ครัวเรือน</w:t>
      </w:r>
      <w:r w:rsidRPr="00710ADE">
        <w:rPr>
          <w:rFonts w:ascii="TH SarabunPSK" w:hAnsi="TH SarabunPSK" w:cs="TH SarabunPSK" w:hint="cs"/>
          <w:sz w:val="32"/>
          <w:szCs w:val="32"/>
          <w:cs/>
        </w:rPr>
        <w:t xml:space="preserve">ของจังหวัดชัยภูมิทั้งหมด </w:t>
      </w:r>
      <w:r w:rsidR="009C4E61" w:rsidRPr="00710ADE">
        <w:rPr>
          <w:rFonts w:ascii="TH SarabunPSK" w:hAnsi="TH SarabunPSK" w:cs="TH SarabunPSK" w:hint="cs"/>
          <w:sz w:val="32"/>
          <w:szCs w:val="32"/>
          <w:cs/>
        </w:rPr>
        <w:t>26</w:t>
      </w:r>
      <w:r w:rsidR="00710ADE" w:rsidRPr="00710ADE">
        <w:rPr>
          <w:rFonts w:ascii="TH SarabunPSK" w:hAnsi="TH SarabunPSK" w:cs="TH SarabunPSK" w:hint="cs"/>
          <w:sz w:val="32"/>
          <w:szCs w:val="32"/>
          <w:cs/>
        </w:rPr>
        <w:t>0</w:t>
      </w:r>
      <w:r w:rsidRPr="00710ADE">
        <w:rPr>
          <w:rFonts w:ascii="TH SarabunPSK" w:hAnsi="TH SarabunPSK" w:cs="TH SarabunPSK" w:hint="cs"/>
          <w:sz w:val="32"/>
          <w:szCs w:val="32"/>
          <w:cs/>
        </w:rPr>
        <w:t>,</w:t>
      </w:r>
      <w:r w:rsidR="009C4E61" w:rsidRPr="00710ADE">
        <w:rPr>
          <w:rFonts w:ascii="TH SarabunPSK" w:hAnsi="TH SarabunPSK" w:cs="TH SarabunPSK" w:hint="cs"/>
          <w:sz w:val="32"/>
          <w:szCs w:val="32"/>
          <w:cs/>
        </w:rPr>
        <w:t>2</w:t>
      </w:r>
      <w:r w:rsidR="00710ADE" w:rsidRPr="00710ADE">
        <w:rPr>
          <w:rFonts w:ascii="TH SarabunPSK" w:hAnsi="TH SarabunPSK" w:cs="TH SarabunPSK" w:hint="cs"/>
          <w:sz w:val="32"/>
          <w:szCs w:val="32"/>
          <w:cs/>
        </w:rPr>
        <w:t>03</w:t>
      </w:r>
      <w:r w:rsidRPr="00710ADE">
        <w:rPr>
          <w:rFonts w:ascii="TH SarabunPSK" w:hAnsi="TH SarabunPSK" w:cs="TH SarabunPSK" w:hint="cs"/>
          <w:sz w:val="32"/>
          <w:szCs w:val="32"/>
          <w:cs/>
        </w:rPr>
        <w:t xml:space="preserve"> ค</w:t>
      </w:r>
      <w:r w:rsidR="00534000" w:rsidRPr="00710ADE">
        <w:rPr>
          <w:rFonts w:ascii="TH SarabunPSK" w:hAnsi="TH SarabunPSK" w:cs="TH SarabunPSK" w:hint="cs"/>
          <w:sz w:val="32"/>
          <w:szCs w:val="32"/>
          <w:cs/>
        </w:rPr>
        <w:t>รัวเรือน</w:t>
      </w:r>
      <w:r w:rsidRPr="00710ADE">
        <w:rPr>
          <w:rFonts w:ascii="TH SarabunPSK" w:hAnsi="TH SarabunPSK" w:cs="TH SarabunPSK" w:hint="cs"/>
          <w:sz w:val="32"/>
          <w:szCs w:val="32"/>
          <w:cs/>
        </w:rPr>
        <w:t xml:space="preserve"> ส่วนใหญ่</w:t>
      </w:r>
      <w:r w:rsidR="009C4E61" w:rsidRPr="00710ADE">
        <w:rPr>
          <w:rFonts w:ascii="TH SarabunPSK" w:hAnsi="TH SarabunPSK" w:cs="TH SarabunPSK" w:hint="cs"/>
          <w:sz w:val="32"/>
          <w:szCs w:val="32"/>
          <w:cs/>
        </w:rPr>
        <w:t>กินอาหารถูกสุขลักษณะ</w:t>
      </w:r>
      <w:r w:rsidR="009C4E61" w:rsidRPr="00710ADE">
        <w:rPr>
          <w:rFonts w:ascii="TH SarabunPSK" w:hAnsi="TH SarabunPSK" w:cs="TH SarabunPSK" w:hint="cs"/>
          <w:spacing w:val="-6"/>
          <w:sz w:val="32"/>
          <w:szCs w:val="32"/>
          <w:cs/>
        </w:rPr>
        <w:t xml:space="preserve"> ปลอดภัยและได้มาตรฐาน</w:t>
      </w:r>
      <w:r w:rsidRPr="00710ADE">
        <w:rPr>
          <w:rFonts w:ascii="TH SarabunPSK" w:hAnsi="TH SarabunPSK" w:cs="TH SarabunPSK" w:hint="cs"/>
          <w:sz w:val="32"/>
          <w:szCs w:val="32"/>
          <w:cs/>
        </w:rPr>
        <w:t xml:space="preserve"> มีเพียง </w:t>
      </w:r>
      <w:r w:rsidR="00710ADE" w:rsidRPr="00710ADE">
        <w:rPr>
          <w:rFonts w:ascii="TH SarabunPSK" w:hAnsi="TH SarabunPSK" w:cs="TH SarabunPSK" w:hint="cs"/>
          <w:sz w:val="32"/>
          <w:szCs w:val="32"/>
          <w:cs/>
        </w:rPr>
        <w:t>3</w:t>
      </w:r>
      <w:r w:rsidR="009C4E61" w:rsidRPr="00710ADE">
        <w:rPr>
          <w:rFonts w:ascii="TH SarabunPSK" w:hAnsi="TH SarabunPSK" w:cs="TH SarabunPSK" w:hint="cs"/>
          <w:sz w:val="32"/>
          <w:szCs w:val="32"/>
          <w:cs/>
        </w:rPr>
        <w:t>,</w:t>
      </w:r>
      <w:r w:rsidR="00710ADE" w:rsidRPr="00710ADE">
        <w:rPr>
          <w:rFonts w:ascii="TH SarabunPSK" w:hAnsi="TH SarabunPSK" w:cs="TH SarabunPSK" w:hint="cs"/>
          <w:sz w:val="32"/>
          <w:szCs w:val="32"/>
          <w:cs/>
        </w:rPr>
        <w:t>3</w:t>
      </w:r>
      <w:r w:rsidR="009C4E61" w:rsidRPr="00710ADE">
        <w:rPr>
          <w:rFonts w:ascii="TH SarabunPSK" w:hAnsi="TH SarabunPSK" w:cs="TH SarabunPSK" w:hint="cs"/>
          <w:sz w:val="32"/>
          <w:szCs w:val="32"/>
          <w:cs/>
        </w:rPr>
        <w:t>4</w:t>
      </w:r>
      <w:r w:rsidR="00710ADE" w:rsidRPr="00710ADE">
        <w:rPr>
          <w:rFonts w:ascii="TH SarabunPSK" w:hAnsi="TH SarabunPSK" w:cs="TH SarabunPSK" w:hint="cs"/>
          <w:sz w:val="32"/>
          <w:szCs w:val="32"/>
          <w:cs/>
        </w:rPr>
        <w:t>9</w:t>
      </w:r>
      <w:r w:rsidRPr="00710ADE">
        <w:rPr>
          <w:rFonts w:ascii="TH SarabunPSK" w:hAnsi="TH SarabunPSK" w:cs="TH SarabunPSK" w:hint="cs"/>
          <w:sz w:val="32"/>
          <w:szCs w:val="32"/>
          <w:cs/>
        </w:rPr>
        <w:t xml:space="preserve"> ค</w:t>
      </w:r>
      <w:r w:rsidR="009C4E61" w:rsidRPr="00710ADE">
        <w:rPr>
          <w:rFonts w:ascii="TH SarabunPSK" w:hAnsi="TH SarabunPSK" w:cs="TH SarabunPSK" w:hint="cs"/>
          <w:sz w:val="32"/>
          <w:szCs w:val="32"/>
          <w:cs/>
        </w:rPr>
        <w:t>รัวเรือน</w:t>
      </w:r>
      <w:r w:rsidRPr="00710ADE">
        <w:rPr>
          <w:rFonts w:ascii="TH SarabunPSK" w:hAnsi="TH SarabunPSK" w:cs="TH SarabunPSK" w:hint="cs"/>
          <w:sz w:val="32"/>
          <w:szCs w:val="32"/>
          <w:cs/>
        </w:rPr>
        <w:t xml:space="preserve"> คิดเป็นร้อยละ </w:t>
      </w:r>
      <w:r w:rsidR="00710ADE" w:rsidRPr="00710ADE">
        <w:rPr>
          <w:rFonts w:ascii="TH SarabunPSK" w:hAnsi="TH SarabunPSK" w:cs="TH SarabunPSK" w:hint="cs"/>
          <w:sz w:val="32"/>
          <w:szCs w:val="32"/>
          <w:cs/>
        </w:rPr>
        <w:t>1</w:t>
      </w:r>
      <w:r w:rsidRPr="00710ADE">
        <w:rPr>
          <w:rFonts w:ascii="TH SarabunPSK" w:hAnsi="TH SarabunPSK" w:cs="TH SarabunPSK" w:hint="cs"/>
          <w:sz w:val="32"/>
          <w:szCs w:val="32"/>
          <w:cs/>
        </w:rPr>
        <w:t>.</w:t>
      </w:r>
      <w:r w:rsidR="00710ADE" w:rsidRPr="00710ADE">
        <w:rPr>
          <w:rFonts w:ascii="TH SarabunPSK" w:hAnsi="TH SarabunPSK" w:cs="TH SarabunPSK" w:hint="cs"/>
          <w:sz w:val="32"/>
          <w:szCs w:val="32"/>
          <w:cs/>
        </w:rPr>
        <w:t>29</w:t>
      </w:r>
      <w:r w:rsidRPr="00710ADE">
        <w:rPr>
          <w:rFonts w:ascii="TH SarabunPSK" w:hAnsi="TH SarabunPSK" w:cs="TH SarabunPSK" w:hint="cs"/>
          <w:sz w:val="32"/>
          <w:szCs w:val="32"/>
          <w:cs/>
        </w:rPr>
        <w:t xml:space="preserve"> ที่ไม่</w:t>
      </w:r>
      <w:r w:rsidRPr="00710ADE">
        <w:rPr>
          <w:rFonts w:ascii="TH SarabunPSK" w:hAnsi="TH SarabunPSK" w:cs="TH SarabunPSK" w:hint="cs"/>
          <w:spacing w:val="-4"/>
          <w:sz w:val="32"/>
          <w:szCs w:val="32"/>
          <w:cs/>
        </w:rPr>
        <w:t>ได้กิน</w:t>
      </w:r>
      <w:r w:rsidR="009C4E61" w:rsidRPr="00710ADE">
        <w:rPr>
          <w:rFonts w:ascii="TH SarabunPSK" w:hAnsi="TH SarabunPSK" w:cs="TH SarabunPSK" w:hint="cs"/>
          <w:spacing w:val="-4"/>
          <w:sz w:val="32"/>
          <w:szCs w:val="32"/>
          <w:cs/>
        </w:rPr>
        <w:t>อาหารถูกสุขลักษณะ</w:t>
      </w:r>
      <w:r w:rsidRPr="00710ADE">
        <w:rPr>
          <w:rFonts w:ascii="TH SarabunPSK" w:hAnsi="TH SarabunPSK" w:cs="TH SarabunPSK" w:hint="cs"/>
          <w:sz w:val="32"/>
          <w:szCs w:val="32"/>
          <w:cs/>
        </w:rPr>
        <w:t xml:space="preserve"> </w:t>
      </w:r>
      <w:r w:rsidR="009C4E61" w:rsidRPr="00710ADE">
        <w:rPr>
          <w:rFonts w:ascii="TH SarabunPSK" w:hAnsi="TH SarabunPSK" w:cs="TH SarabunPSK" w:hint="cs"/>
          <w:spacing w:val="-4"/>
          <w:sz w:val="32"/>
          <w:szCs w:val="32"/>
          <w:cs/>
        </w:rPr>
        <w:t xml:space="preserve">ปลอดภัย และได้มาตรฐาน </w:t>
      </w:r>
      <w:r w:rsidRPr="00710ADE">
        <w:rPr>
          <w:rFonts w:ascii="TH SarabunPSK" w:hAnsi="TH SarabunPSK" w:cs="TH SarabunPSK" w:hint="cs"/>
          <w:spacing w:val="-4"/>
          <w:sz w:val="32"/>
          <w:szCs w:val="32"/>
          <w:cs/>
        </w:rPr>
        <w:t xml:space="preserve">โดยอำเภอที่ไม่ผ่านเกณฑ์มากที่สุด คือ อำเภอเนินสง่า จำนวน </w:t>
      </w:r>
      <w:r w:rsidR="009C4E61" w:rsidRPr="00710ADE">
        <w:rPr>
          <w:rFonts w:ascii="TH SarabunPSK" w:hAnsi="TH SarabunPSK" w:cs="TH SarabunPSK" w:hint="cs"/>
          <w:spacing w:val="-4"/>
          <w:sz w:val="32"/>
          <w:szCs w:val="32"/>
          <w:cs/>
        </w:rPr>
        <w:t>6</w:t>
      </w:r>
      <w:r w:rsidR="00710ADE" w:rsidRPr="00710ADE">
        <w:rPr>
          <w:rFonts w:ascii="TH SarabunPSK" w:hAnsi="TH SarabunPSK" w:cs="TH SarabunPSK" w:hint="cs"/>
          <w:spacing w:val="-4"/>
          <w:sz w:val="32"/>
          <w:szCs w:val="32"/>
          <w:cs/>
        </w:rPr>
        <w:t>79</w:t>
      </w:r>
      <w:r w:rsidRPr="00710ADE">
        <w:rPr>
          <w:rFonts w:ascii="TH SarabunPSK" w:hAnsi="TH SarabunPSK" w:cs="TH SarabunPSK" w:hint="cs"/>
          <w:spacing w:val="-4"/>
          <w:sz w:val="32"/>
          <w:szCs w:val="32"/>
          <w:cs/>
        </w:rPr>
        <w:t xml:space="preserve"> ค</w:t>
      </w:r>
      <w:r w:rsidR="00C36F13" w:rsidRPr="00710ADE">
        <w:rPr>
          <w:rFonts w:ascii="TH SarabunPSK" w:hAnsi="TH SarabunPSK" w:cs="TH SarabunPSK" w:hint="cs"/>
          <w:spacing w:val="-4"/>
          <w:sz w:val="32"/>
          <w:szCs w:val="32"/>
          <w:cs/>
        </w:rPr>
        <w:t>รัวเรือน</w:t>
      </w:r>
      <w:r w:rsidRPr="00710ADE">
        <w:rPr>
          <w:rFonts w:ascii="TH SarabunPSK" w:hAnsi="TH SarabunPSK" w:cs="TH SarabunPSK" w:hint="cs"/>
          <w:spacing w:val="-4"/>
          <w:sz w:val="32"/>
          <w:szCs w:val="32"/>
          <w:cs/>
        </w:rPr>
        <w:t xml:space="preserve"> คิดเป็นร้อยละ </w:t>
      </w:r>
      <w:r w:rsidR="00710ADE" w:rsidRPr="00710ADE">
        <w:rPr>
          <w:rFonts w:ascii="TH SarabunPSK" w:hAnsi="TH SarabunPSK" w:cs="TH SarabunPSK" w:hint="cs"/>
          <w:spacing w:val="-4"/>
          <w:sz w:val="32"/>
          <w:szCs w:val="32"/>
          <w:cs/>
        </w:rPr>
        <w:t>10</w:t>
      </w:r>
      <w:r w:rsidR="009C4E61" w:rsidRPr="00710ADE">
        <w:rPr>
          <w:rFonts w:ascii="TH SarabunPSK" w:hAnsi="TH SarabunPSK" w:cs="TH SarabunPSK" w:hint="cs"/>
          <w:spacing w:val="-4"/>
          <w:sz w:val="32"/>
          <w:szCs w:val="32"/>
          <w:cs/>
        </w:rPr>
        <w:t>.</w:t>
      </w:r>
      <w:r w:rsidR="00710ADE" w:rsidRPr="00710ADE">
        <w:rPr>
          <w:rFonts w:ascii="TH SarabunPSK" w:hAnsi="TH SarabunPSK" w:cs="TH SarabunPSK" w:hint="cs"/>
          <w:spacing w:val="-4"/>
          <w:sz w:val="32"/>
          <w:szCs w:val="32"/>
          <w:cs/>
        </w:rPr>
        <w:t>29</w:t>
      </w:r>
      <w:r w:rsidR="00781345" w:rsidRPr="00710ADE">
        <w:rPr>
          <w:rFonts w:ascii="TH SarabunPSK" w:hAnsi="TH SarabunPSK" w:cs="TH SarabunPSK" w:hint="cs"/>
          <w:spacing w:val="-4"/>
          <w:sz w:val="32"/>
          <w:szCs w:val="32"/>
          <w:cs/>
        </w:rPr>
        <w:t xml:space="preserve"> </w:t>
      </w:r>
      <w:r w:rsidRPr="00710ADE">
        <w:rPr>
          <w:rFonts w:ascii="TH SarabunPSK" w:hAnsi="TH SarabunPSK" w:cs="TH SarabunPSK" w:hint="cs"/>
          <w:spacing w:val="-4"/>
          <w:sz w:val="32"/>
          <w:szCs w:val="32"/>
          <w:cs/>
        </w:rPr>
        <w:t>อำเภอ</w:t>
      </w:r>
      <w:r w:rsidR="00710ADE" w:rsidRPr="00710ADE">
        <w:rPr>
          <w:rFonts w:ascii="TH SarabunPSK" w:hAnsi="TH SarabunPSK" w:cs="TH SarabunPSK" w:hint="cs"/>
          <w:spacing w:val="-4"/>
          <w:sz w:val="32"/>
          <w:szCs w:val="32"/>
          <w:cs/>
        </w:rPr>
        <w:t>ซับใหญ่</w:t>
      </w:r>
      <w:r w:rsidRPr="00710ADE">
        <w:rPr>
          <w:rFonts w:ascii="TH SarabunPSK" w:hAnsi="TH SarabunPSK" w:cs="TH SarabunPSK" w:hint="cs"/>
          <w:spacing w:val="-4"/>
          <w:sz w:val="32"/>
          <w:szCs w:val="32"/>
          <w:cs/>
        </w:rPr>
        <w:t xml:space="preserve"> จำนวน </w:t>
      </w:r>
      <w:r w:rsidR="00710ADE" w:rsidRPr="00710ADE">
        <w:rPr>
          <w:rFonts w:ascii="TH SarabunPSK" w:hAnsi="TH SarabunPSK" w:cs="TH SarabunPSK" w:hint="cs"/>
          <w:spacing w:val="-4"/>
          <w:sz w:val="32"/>
          <w:szCs w:val="32"/>
          <w:cs/>
        </w:rPr>
        <w:t>246</w:t>
      </w:r>
      <w:r w:rsidRPr="00710ADE">
        <w:rPr>
          <w:rFonts w:ascii="TH SarabunPSK" w:hAnsi="TH SarabunPSK" w:cs="TH SarabunPSK" w:hint="cs"/>
          <w:spacing w:val="-4"/>
          <w:sz w:val="32"/>
          <w:szCs w:val="32"/>
          <w:cs/>
        </w:rPr>
        <w:t xml:space="preserve"> ค</w:t>
      </w:r>
      <w:r w:rsidR="00C36F13" w:rsidRPr="00710ADE">
        <w:rPr>
          <w:rFonts w:ascii="TH SarabunPSK" w:hAnsi="TH SarabunPSK" w:cs="TH SarabunPSK" w:hint="cs"/>
          <w:spacing w:val="-4"/>
          <w:sz w:val="32"/>
          <w:szCs w:val="32"/>
          <w:cs/>
        </w:rPr>
        <w:t>รัวเรือน</w:t>
      </w:r>
      <w:r w:rsidRPr="00710ADE">
        <w:rPr>
          <w:rFonts w:ascii="TH SarabunPSK" w:hAnsi="TH SarabunPSK" w:cs="TH SarabunPSK" w:hint="cs"/>
          <w:spacing w:val="-4"/>
          <w:sz w:val="32"/>
          <w:szCs w:val="32"/>
          <w:cs/>
        </w:rPr>
        <w:t xml:space="preserve"> คิดเป็นร้อยละ</w:t>
      </w:r>
      <w:r w:rsidRPr="00710ADE">
        <w:rPr>
          <w:rFonts w:ascii="TH SarabunPSK" w:hAnsi="TH SarabunPSK" w:cs="TH SarabunPSK" w:hint="cs"/>
          <w:sz w:val="32"/>
          <w:szCs w:val="32"/>
          <w:cs/>
        </w:rPr>
        <w:t xml:space="preserve"> </w:t>
      </w:r>
      <w:r w:rsidR="00710ADE" w:rsidRPr="00710ADE">
        <w:rPr>
          <w:rFonts w:ascii="TH SarabunPSK" w:hAnsi="TH SarabunPSK" w:cs="TH SarabunPSK" w:hint="cs"/>
          <w:sz w:val="32"/>
          <w:szCs w:val="32"/>
          <w:cs/>
        </w:rPr>
        <w:t>6</w:t>
      </w:r>
      <w:r w:rsidRPr="00710ADE">
        <w:rPr>
          <w:rFonts w:ascii="TH SarabunPSK" w:hAnsi="TH SarabunPSK" w:cs="TH SarabunPSK" w:hint="cs"/>
          <w:sz w:val="32"/>
          <w:szCs w:val="32"/>
          <w:cs/>
        </w:rPr>
        <w:t>.</w:t>
      </w:r>
      <w:r w:rsidR="00710ADE" w:rsidRPr="00710ADE">
        <w:rPr>
          <w:rFonts w:ascii="TH SarabunPSK" w:hAnsi="TH SarabunPSK" w:cs="TH SarabunPSK" w:hint="cs"/>
          <w:sz w:val="32"/>
          <w:szCs w:val="32"/>
          <w:cs/>
        </w:rPr>
        <w:t>45</w:t>
      </w:r>
      <w:r w:rsidRPr="00710ADE">
        <w:rPr>
          <w:rFonts w:ascii="TH SarabunPSK" w:hAnsi="TH SarabunPSK" w:cs="TH SarabunPSK" w:hint="cs"/>
          <w:sz w:val="32"/>
          <w:szCs w:val="32"/>
          <w:cs/>
        </w:rPr>
        <w:t xml:space="preserve"> และอำเภอ</w:t>
      </w:r>
      <w:r w:rsidR="00710ADE" w:rsidRPr="00710ADE">
        <w:rPr>
          <w:rFonts w:ascii="TH SarabunPSK" w:hAnsi="TH SarabunPSK" w:cs="TH SarabunPSK" w:hint="cs"/>
          <w:sz w:val="32"/>
          <w:szCs w:val="32"/>
          <w:cs/>
        </w:rPr>
        <w:t>คอน</w:t>
      </w:r>
      <w:r w:rsidR="00710ADE">
        <w:rPr>
          <w:rFonts w:ascii="TH SarabunPSK" w:hAnsi="TH SarabunPSK" w:cs="TH SarabunPSK" w:hint="cs"/>
          <w:sz w:val="32"/>
          <w:szCs w:val="32"/>
          <w:cs/>
        </w:rPr>
        <w:t>สวรรค์</w:t>
      </w:r>
      <w:r>
        <w:rPr>
          <w:rFonts w:ascii="TH SarabunPSK" w:hAnsi="TH SarabunPSK" w:cs="TH SarabunPSK" w:hint="cs"/>
          <w:sz w:val="32"/>
          <w:szCs w:val="32"/>
          <w:cs/>
        </w:rPr>
        <w:t xml:space="preserve"> จำนวน </w:t>
      </w:r>
      <w:r w:rsidR="00710ADE">
        <w:rPr>
          <w:rFonts w:ascii="TH SarabunPSK" w:hAnsi="TH SarabunPSK" w:cs="TH SarabunPSK" w:hint="cs"/>
          <w:sz w:val="32"/>
          <w:szCs w:val="32"/>
          <w:cs/>
        </w:rPr>
        <w:t>471</w:t>
      </w:r>
      <w:r>
        <w:rPr>
          <w:rFonts w:ascii="TH SarabunPSK" w:hAnsi="TH SarabunPSK" w:cs="TH SarabunPSK" w:hint="cs"/>
          <w:sz w:val="32"/>
          <w:szCs w:val="32"/>
          <w:cs/>
        </w:rPr>
        <w:t xml:space="preserve"> ค</w:t>
      </w:r>
      <w:r w:rsidR="00C36F13">
        <w:rPr>
          <w:rFonts w:ascii="TH SarabunPSK" w:hAnsi="TH SarabunPSK" w:cs="TH SarabunPSK" w:hint="cs"/>
          <w:sz w:val="32"/>
          <w:szCs w:val="32"/>
          <w:cs/>
        </w:rPr>
        <w:t>รัวเรือน</w:t>
      </w:r>
      <w:r>
        <w:rPr>
          <w:rFonts w:ascii="TH SarabunPSK" w:hAnsi="TH SarabunPSK" w:cs="TH SarabunPSK" w:hint="cs"/>
          <w:sz w:val="32"/>
          <w:szCs w:val="32"/>
          <w:cs/>
        </w:rPr>
        <w:t xml:space="preserve"> คิดเป็นร้อยละ </w:t>
      </w:r>
      <w:r w:rsidR="00710ADE">
        <w:rPr>
          <w:rFonts w:ascii="TH SarabunPSK" w:hAnsi="TH SarabunPSK" w:cs="TH SarabunPSK" w:hint="cs"/>
          <w:sz w:val="32"/>
          <w:szCs w:val="32"/>
          <w:cs/>
        </w:rPr>
        <w:t>3</w:t>
      </w:r>
      <w:r>
        <w:rPr>
          <w:rFonts w:ascii="TH SarabunPSK" w:hAnsi="TH SarabunPSK" w:cs="TH SarabunPSK" w:hint="cs"/>
          <w:sz w:val="32"/>
          <w:szCs w:val="32"/>
          <w:cs/>
        </w:rPr>
        <w:t>.</w:t>
      </w:r>
      <w:r w:rsidR="00710ADE">
        <w:rPr>
          <w:rFonts w:ascii="TH SarabunPSK" w:hAnsi="TH SarabunPSK" w:cs="TH SarabunPSK" w:hint="cs"/>
          <w:sz w:val="32"/>
          <w:szCs w:val="32"/>
          <w:cs/>
        </w:rPr>
        <w:t>52</w:t>
      </w:r>
      <w:r>
        <w:rPr>
          <w:rFonts w:ascii="TH SarabunPSK" w:hAnsi="TH SarabunPSK" w:cs="TH SarabunPSK" w:hint="cs"/>
          <w:sz w:val="32"/>
          <w:szCs w:val="32"/>
          <w:cs/>
        </w:rPr>
        <w:t xml:space="preserve"> ตามลำดับ</w:t>
      </w:r>
    </w:p>
    <w:p w:rsidR="002334C2" w:rsidRDefault="002334C2">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D85CA1" w:rsidRDefault="00D85CA1">
      <w:pPr>
        <w:rPr>
          <w:rFonts w:ascii="TH SarabunPSK" w:hAnsi="TH SarabunPSK" w:cs="TH SarabunPSK"/>
          <w:sz w:val="32"/>
          <w:szCs w:val="32"/>
        </w:rPr>
      </w:pPr>
    </w:p>
    <w:p w:rsidR="005A577E" w:rsidRPr="00D42BF6" w:rsidRDefault="00153762" w:rsidP="005A577E">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16608" behindDoc="0" locked="0" layoutInCell="1" allowOverlap="1" wp14:anchorId="0A72B264" wp14:editId="6D32535C">
                <wp:simplePos x="0" y="0"/>
                <wp:positionH relativeFrom="column">
                  <wp:posOffset>5353729</wp:posOffset>
                </wp:positionH>
                <wp:positionV relativeFrom="paragraph">
                  <wp:posOffset>-559435</wp:posOffset>
                </wp:positionV>
                <wp:extent cx="381000" cy="295275"/>
                <wp:effectExtent l="0" t="0" r="0" b="9525"/>
                <wp:wrapNone/>
                <wp:docPr id="37" name="สี่เหลี่ยมผืนผ้า 3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7" o:spid="_x0000_s1050" style="position:absolute;margin-left:421.55pt;margin-top:-44.05pt;width:30pt;height:23.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" fillcolor="white [3212]" stroked="f" strokeweight="2pt">
                <v:textbox>
                  <w:txbxContent>
                    <w:p w:rsidR="00F4192B" w:rsidRPr="00E850A6" w:rsidRDefault="00F4192B" w:rsidP="00153762">
                      <w:pPr>
                        <w:jc w:val="center"/>
                        <w:rPr>
                          <w:b/>
                          <w:bCs/>
                          <w:color w:val="000000" w:themeColor="text1"/>
                        </w:rPr>
                      </w:pPr>
                      <w:r>
                        <w:rPr>
                          <w:rFonts w:ascii="TH SarabunPSK" w:hAnsi="TH SarabunPSK" w:cs="TH SarabunPSK" w:hint="cs"/>
                          <w:b/>
                          <w:bCs/>
                          <w:color w:val="000000" w:themeColor="text1"/>
                          <w:sz w:val="32"/>
                          <w:szCs w:val="32"/>
                          <w:cs/>
                        </w:rPr>
                        <w:t>2</w:t>
                      </w:r>
                      <w:r w:rsidR="007234DC">
                        <w:rPr>
                          <w:rFonts w:ascii="TH SarabunPSK" w:hAnsi="TH SarabunPSK" w:cs="TH SarabunPSK" w:hint="cs"/>
                          <w:b/>
                          <w:bCs/>
                          <w:color w:val="000000" w:themeColor="text1"/>
                          <w:sz w:val="32"/>
                          <w:szCs w:val="32"/>
                          <w:cs/>
                        </w:rPr>
                        <w:t>4</w:t>
                      </w:r>
                    </w:p>
                  </w:txbxContent>
                </v:textbox>
              </v:rect>
            </w:pict>
          </mc:Fallback>
        </mc:AlternateContent>
      </w:r>
      <w:r w:rsidR="005A577E"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5A577E" w:rsidRPr="00D42BF6" w:rsidRDefault="005A577E" w:rsidP="005A577E">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sidR="008222A5">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8222A5">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455254" w:rsidRPr="008F17AD" w:rsidRDefault="00455254" w:rsidP="00D407AF">
      <w:pPr>
        <w:rPr>
          <w:rFonts w:ascii="TH SarabunPSK" w:hAnsi="TH SarabunPSK" w:cs="TH SarabunPSK"/>
          <w:sz w:val="20"/>
          <w:szCs w:val="20"/>
        </w:rPr>
      </w:pPr>
    </w:p>
    <w:p w:rsidR="00455254" w:rsidRPr="00D42BF6" w:rsidRDefault="00455254" w:rsidP="00455254">
      <w:pPr>
        <w:rPr>
          <w:rFonts w:ascii="TH SarabunPSK" w:hAnsi="TH SarabunPSK" w:cs="TH SarabunPSK"/>
          <w:b/>
          <w:bCs/>
          <w:sz w:val="32"/>
          <w:szCs w:val="32"/>
        </w:rPr>
      </w:pPr>
      <w:r w:rsidRPr="00D42BF6">
        <w:rPr>
          <w:rFonts w:ascii="TH SarabunPSK" w:hAnsi="TH SarabunPSK" w:cs="TH SarabunPSK"/>
          <w:b/>
          <w:bCs/>
          <w:sz w:val="32"/>
          <w:szCs w:val="32"/>
          <w:cs/>
        </w:rPr>
        <w:t>หมวดที่ 1  สุขภาพ มี 7 ตัวชี้วัด</w:t>
      </w:r>
    </w:p>
    <w:p w:rsidR="001160B5" w:rsidRDefault="00C72735" w:rsidP="00D407AF">
      <w:pPr>
        <w:rPr>
          <w:rFonts w:ascii="TH SarabunPSK" w:hAnsi="TH SarabunPSK" w:cs="TH SarabunPSK"/>
          <w:sz w:val="32"/>
          <w:szCs w:val="32"/>
        </w:rPr>
      </w:pPr>
      <w:r w:rsidRPr="008F17AD">
        <w:rPr>
          <w:rFonts w:ascii="TH SarabunPSK" w:hAnsi="TH SarabunPSK" w:cs="TH SarabunPSK"/>
          <w:b/>
          <w:bCs/>
          <w:sz w:val="32"/>
          <w:szCs w:val="32"/>
          <w:cs/>
        </w:rPr>
        <w:t>ตัวชี้วัดที่ 5</w:t>
      </w:r>
      <w:r w:rsidRPr="00D42BF6">
        <w:rPr>
          <w:rFonts w:ascii="TH SarabunPSK" w:hAnsi="TH SarabunPSK" w:cs="TH SarabunPSK"/>
          <w:sz w:val="32"/>
          <w:szCs w:val="32"/>
        </w:rPr>
        <w:t xml:space="preserve"> </w:t>
      </w:r>
      <w:r w:rsidR="001160B5" w:rsidRPr="00D42BF6">
        <w:rPr>
          <w:rFonts w:ascii="TH SarabunPSK" w:hAnsi="TH SarabunPSK" w:cs="TH SarabunPSK"/>
          <w:sz w:val="32"/>
          <w:szCs w:val="32"/>
        </w:rPr>
        <w:t xml:space="preserve">  </w:t>
      </w:r>
      <w:r w:rsidR="0042727D" w:rsidRPr="00D42BF6">
        <w:rPr>
          <w:rFonts w:ascii="TH SarabunPSK" w:hAnsi="TH SarabunPSK" w:cs="TH SarabunPSK"/>
          <w:sz w:val="32"/>
          <w:szCs w:val="32"/>
          <w:cs/>
        </w:rPr>
        <w:t>คนในครัวเรือนมีการใช้ยาเพื่อบำบัด</w:t>
      </w:r>
      <w:r w:rsidR="008222A5">
        <w:rPr>
          <w:rFonts w:ascii="TH SarabunPSK" w:hAnsi="TH SarabunPSK" w:cs="TH SarabunPSK" w:hint="cs"/>
          <w:sz w:val="32"/>
          <w:szCs w:val="32"/>
          <w:cs/>
        </w:rPr>
        <w:t xml:space="preserve"> </w:t>
      </w:r>
      <w:r w:rsidR="0042727D" w:rsidRPr="00D42BF6">
        <w:rPr>
          <w:rFonts w:ascii="TH SarabunPSK" w:hAnsi="TH SarabunPSK" w:cs="TH SarabunPSK"/>
          <w:sz w:val="32"/>
          <w:szCs w:val="32"/>
          <w:cs/>
        </w:rPr>
        <w:t>บรรเทาอาการเจ็บป่วยเบื้องต้นอย่างเหมาะสม</w:t>
      </w:r>
    </w:p>
    <w:p w:rsidR="003A56E5" w:rsidRPr="00D85CA1" w:rsidRDefault="008F17AD" w:rsidP="00D407AF">
      <w:pPr>
        <w:rPr>
          <w:rFonts w:ascii="TH SarabunPSK" w:hAnsi="TH SarabunPSK" w:cs="TH SarabunPSK"/>
          <w:color w:val="FF0000"/>
          <w:sz w:val="16"/>
          <w:szCs w:val="16"/>
        </w:rPr>
      </w:pPr>
      <w:r w:rsidRPr="00D85CA1">
        <w:rPr>
          <w:rFonts w:ascii="TH SarabunPSK" w:hAnsi="TH SarabunPSK" w:cs="TH SarabunPSK" w:hint="cs"/>
          <w:color w:val="FF0000"/>
          <w:sz w:val="16"/>
          <w:szCs w:val="16"/>
          <w:cs/>
        </w:rPr>
        <w:tab/>
      </w:r>
    </w:p>
    <w:p w:rsidR="003A56E5" w:rsidRPr="00501054" w:rsidRDefault="003A56E5" w:rsidP="00D407AF">
      <w:pPr>
        <w:rPr>
          <w:rFonts w:ascii="TH SarabunPSK" w:hAnsi="TH SarabunPSK" w:cs="TH SarabunPSK"/>
          <w:sz w:val="32"/>
          <w:szCs w:val="32"/>
          <w:cs/>
        </w:rPr>
      </w:pPr>
      <w:r w:rsidRPr="00501054">
        <w:rPr>
          <w:rFonts w:ascii="TH SarabunPSK" w:hAnsi="TH SarabunPSK" w:cs="TH SarabunPSK" w:hint="cs"/>
          <w:sz w:val="32"/>
          <w:szCs w:val="32"/>
          <w:cs/>
        </w:rPr>
        <w:tab/>
        <w:t>ยาสามัญประจำบ้าน คือ ยาที่กระทรวงสาธารณสุขได้พิจารณาคัดเลือกว่าเป็นยาปลอดภัย เป็นยาที่เหมาะสมที่จะให้ประชาชนซื้อมาใช้ด้วยตนเอง เพื่อการดูแลรักษาอาการเจ็บป่วยเล็กน้อยที่มักเกิดขึ้นได้ สามารถสังเกตจากบริเวณภาชนะบรรจุจะมีคำว่า “ยาสามัญประจำบ้าน” พิมพ์อยู่ ซึ่งมีทั้งยาแผนปัจจุบันและแผนโบราณ</w:t>
      </w:r>
    </w:p>
    <w:p w:rsidR="00811802" w:rsidRDefault="008F17AD" w:rsidP="003A56E5">
      <w:pPr>
        <w:ind w:firstLine="720"/>
        <w:jc w:val="both"/>
        <w:rPr>
          <w:rFonts w:ascii="TH SarabunPSK" w:hAnsi="TH SarabunPSK" w:cs="TH SarabunPSK"/>
          <w:sz w:val="32"/>
          <w:szCs w:val="32"/>
        </w:rPr>
      </w:pPr>
      <w:r w:rsidRPr="00501054">
        <w:rPr>
          <w:rFonts w:ascii="TH SarabunPSK" w:hAnsi="TH SarabunPSK" w:cs="TH SarabunPSK" w:hint="cs"/>
          <w:sz w:val="32"/>
          <w:szCs w:val="32"/>
          <w:cs/>
        </w:rPr>
        <w:t>ทุกคนในครัวเรือนเมื่อมีอาการเจ็บป่วยเล็กน้อย หากไม่ได้ไปรับการรักษาที่</w:t>
      </w:r>
      <w:r w:rsidR="003A56E5" w:rsidRPr="00501054">
        <w:rPr>
          <w:rFonts w:ascii="TH SarabunPSK" w:hAnsi="TH SarabunPSK" w:cs="TH SarabunPSK" w:hint="cs"/>
          <w:sz w:val="32"/>
          <w:szCs w:val="32"/>
          <w:cs/>
        </w:rPr>
        <w:t xml:space="preserve">สถานีอานามัย คลินิก หรือ </w:t>
      </w:r>
      <w:r w:rsidRPr="00501054">
        <w:rPr>
          <w:rFonts w:ascii="TH SarabunPSK" w:hAnsi="TH SarabunPSK" w:cs="TH SarabunPSK" w:hint="cs"/>
          <w:sz w:val="32"/>
          <w:szCs w:val="32"/>
          <w:cs/>
        </w:rPr>
        <w:t xml:space="preserve">โรงพยาบาล แต่เลือกที่จะใช้ยาเพื่อบำบัดบรรเทาอาการเจ็บป่วยเบื้องต้นด้วยตนเอง โดยปฏิบัติครบ 4 เรื่อง คือ </w:t>
      </w:r>
      <w:r w:rsidR="007234DC">
        <w:rPr>
          <w:rFonts w:ascii="TH SarabunPSK" w:hAnsi="TH SarabunPSK" w:cs="TH SarabunPSK" w:hint="cs"/>
          <w:sz w:val="32"/>
          <w:szCs w:val="32"/>
          <w:cs/>
        </w:rPr>
        <w:t xml:space="preserve"> </w:t>
      </w:r>
      <w:r w:rsidRPr="00501054">
        <w:rPr>
          <w:rFonts w:ascii="TH SarabunPSK" w:hAnsi="TH SarabunPSK" w:cs="TH SarabunPSK" w:hint="cs"/>
          <w:sz w:val="32"/>
          <w:szCs w:val="32"/>
          <w:cs/>
        </w:rPr>
        <w:t>1) ใช้ยาสามัญประจำบ้าน 2) ไม่กินยาชุดที่ซื้อจากร้าน</w:t>
      </w:r>
      <w:r w:rsidR="003A56E5" w:rsidRPr="00501054">
        <w:rPr>
          <w:rFonts w:ascii="TH SarabunPSK" w:hAnsi="TH SarabunPSK" w:cs="TH SarabunPSK" w:hint="cs"/>
          <w:sz w:val="32"/>
          <w:szCs w:val="32"/>
          <w:cs/>
        </w:rPr>
        <w:t>ขายของ</w:t>
      </w:r>
      <w:r w:rsidRPr="00501054">
        <w:rPr>
          <w:rFonts w:ascii="TH SarabunPSK" w:hAnsi="TH SarabunPSK" w:cs="TH SarabunPSK" w:hint="cs"/>
          <w:sz w:val="32"/>
          <w:szCs w:val="32"/>
          <w:cs/>
        </w:rPr>
        <w:t>ชำ 3) ไม่กินยาสมุนไพรหรือยาแผนโบราณที่ไม่ได้ปรุงขึ้นเฉพาะสำหรับตน</w:t>
      </w:r>
      <w:r w:rsidR="003A56E5" w:rsidRPr="00501054">
        <w:rPr>
          <w:rFonts w:ascii="TH SarabunPSK" w:hAnsi="TH SarabunPSK" w:cs="TH SarabunPSK" w:hint="cs"/>
          <w:sz w:val="32"/>
          <w:szCs w:val="32"/>
          <w:cs/>
        </w:rPr>
        <w:t xml:space="preserve"> (ยกเว้นยาสามัญประจำบ้านแผนโบราณ)</w:t>
      </w:r>
      <w:r w:rsidRPr="00501054">
        <w:rPr>
          <w:rFonts w:ascii="TH SarabunPSK" w:hAnsi="TH SarabunPSK" w:cs="TH SarabunPSK" w:hint="cs"/>
          <w:sz w:val="32"/>
          <w:szCs w:val="32"/>
          <w:cs/>
        </w:rPr>
        <w:t xml:space="preserve"> 4) ไม่กิน</w:t>
      </w:r>
      <w:r w:rsidR="004C2707" w:rsidRPr="00501054">
        <w:rPr>
          <w:rFonts w:ascii="TH SarabunPSK" w:hAnsi="TH SarabunPSK" w:cs="TH SarabunPSK" w:hint="cs"/>
          <w:sz w:val="32"/>
          <w:szCs w:val="32"/>
          <w:cs/>
        </w:rPr>
        <w:t xml:space="preserve">ผลิตภัณฑ์เสริมอาหารที่อวดอ้างสรรพคุณเกินจริง </w:t>
      </w:r>
      <w:r w:rsidR="003A56E5" w:rsidRPr="00501054">
        <w:rPr>
          <w:rFonts w:ascii="TH SarabunPSK" w:hAnsi="TH SarabunPSK" w:cs="TH SarabunPSK" w:hint="cs"/>
          <w:sz w:val="32"/>
          <w:szCs w:val="32"/>
          <w:cs/>
        </w:rPr>
        <w:t>โดยแสดงสรรพคุณเป็นยาเพื่อบำบัด บรรเทา รักษาโรค ซึ่ง</w:t>
      </w:r>
      <w:r w:rsidR="004C2707" w:rsidRPr="00501054">
        <w:rPr>
          <w:rFonts w:ascii="TH SarabunPSK" w:hAnsi="TH SarabunPSK" w:cs="TH SarabunPSK" w:hint="cs"/>
          <w:sz w:val="32"/>
          <w:szCs w:val="32"/>
          <w:cs/>
        </w:rPr>
        <w:t>ไม่ตรงกับที่แสดงในฉลาก</w:t>
      </w:r>
    </w:p>
    <w:p w:rsidR="00501054" w:rsidRPr="00501054" w:rsidRDefault="00501054" w:rsidP="003A56E5">
      <w:pPr>
        <w:ind w:firstLine="720"/>
        <w:jc w:val="both"/>
        <w:rPr>
          <w:rFonts w:ascii="TH SarabunPSK" w:hAnsi="TH SarabunPSK" w:cs="TH SarabunPSK"/>
          <w:sz w:val="32"/>
          <w:szCs w:val="32"/>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C04F71" w:rsidRPr="00C04F7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501054" w:rsidRDefault="00393493" w:rsidP="009A5522">
            <w:pPr>
              <w:jc w:val="center"/>
              <w:rPr>
                <w:rFonts w:ascii="TH SarabunPSK" w:eastAsia="Times New Roman" w:hAnsi="TH SarabunPSK" w:cs="TH SarabunPSK"/>
                <w:color w:val="000000"/>
                <w:sz w:val="32"/>
                <w:szCs w:val="32"/>
              </w:rPr>
            </w:pPr>
            <w:r w:rsidRPr="00501054">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501054" w:rsidRDefault="00393493" w:rsidP="009A5522">
            <w:pPr>
              <w:ind w:left="-108" w:right="-108"/>
              <w:jc w:val="center"/>
              <w:rPr>
                <w:rFonts w:ascii="TH SarabunPSK" w:eastAsia="Times New Roman" w:hAnsi="TH SarabunPSK" w:cs="TH SarabunPSK"/>
                <w:color w:val="000000"/>
                <w:sz w:val="32"/>
                <w:szCs w:val="32"/>
              </w:rPr>
            </w:pPr>
            <w:r w:rsidRPr="00501054">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C04F7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C04F7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36</w:t>
            </w:r>
            <w:r w:rsidR="007134D8">
              <w:rPr>
                <w:rFonts w:ascii="TH SarabunPSK" w:hAnsi="TH SarabunPSK" w:cs="TH SarabunPSK" w:hint="cs"/>
                <w:sz w:val="32"/>
                <w:szCs w:val="32"/>
                <w:cs/>
              </w:rPr>
              <w:t>,</w:t>
            </w:r>
            <w:r w:rsidRPr="007134D8">
              <w:rPr>
                <w:rFonts w:ascii="TH SarabunPSK" w:hAnsi="TH SarabunPSK" w:cs="TH SarabunPSK" w:hint="cs"/>
                <w:sz w:val="32"/>
                <w:szCs w:val="32"/>
                <w:cs/>
              </w:rPr>
              <w:t>557</w:t>
            </w:r>
          </w:p>
        </w:tc>
        <w:tc>
          <w:tcPr>
            <w:tcW w:w="1134" w:type="dxa"/>
            <w:tcBorders>
              <w:top w:val="single" w:sz="1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99.31</w:t>
            </w:r>
          </w:p>
        </w:tc>
        <w:tc>
          <w:tcPr>
            <w:tcW w:w="1276" w:type="dxa"/>
            <w:tcBorders>
              <w:top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255</w:t>
            </w:r>
          </w:p>
        </w:tc>
        <w:tc>
          <w:tcPr>
            <w:tcW w:w="1275" w:type="dxa"/>
            <w:tcBorders>
              <w:top w:val="single" w:sz="1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0.69</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12</w:t>
            </w:r>
            <w:r w:rsidR="007134D8">
              <w:rPr>
                <w:rFonts w:ascii="TH SarabunPSK" w:hAnsi="TH SarabunPSK" w:cs="TH SarabunPSK" w:hint="cs"/>
                <w:sz w:val="32"/>
                <w:szCs w:val="32"/>
                <w:cs/>
              </w:rPr>
              <w:t>,</w:t>
            </w:r>
            <w:r w:rsidRPr="007134D8">
              <w:rPr>
                <w:rFonts w:ascii="TH SarabunPSK" w:hAnsi="TH SarabunPSK" w:cs="TH SarabunPSK" w:hint="cs"/>
                <w:sz w:val="32"/>
                <w:szCs w:val="32"/>
                <w:cs/>
              </w:rPr>
              <w:t>936</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99.85</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19</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0.15</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13</w:t>
            </w:r>
            <w:r w:rsidR="007134D8">
              <w:rPr>
                <w:rFonts w:ascii="TH SarabunPSK" w:hAnsi="TH SarabunPSK" w:cs="TH SarabunPSK" w:hint="cs"/>
                <w:sz w:val="32"/>
                <w:szCs w:val="32"/>
                <w:cs/>
              </w:rPr>
              <w:t>,</w:t>
            </w:r>
            <w:r w:rsidRPr="007134D8">
              <w:rPr>
                <w:rFonts w:ascii="TH SarabunPSK" w:hAnsi="TH SarabunPSK" w:cs="TH SarabunPSK" w:hint="cs"/>
                <w:sz w:val="32"/>
                <w:szCs w:val="32"/>
                <w:cs/>
              </w:rPr>
              <w:t>047</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97.52</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332</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2.48</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25</w:t>
            </w:r>
            <w:r w:rsidR="007134D8">
              <w:rPr>
                <w:rFonts w:ascii="TH SarabunPSK" w:hAnsi="TH SarabunPSK" w:cs="TH SarabunPSK" w:hint="cs"/>
                <w:sz w:val="32"/>
                <w:szCs w:val="32"/>
                <w:cs/>
              </w:rPr>
              <w:t>,</w:t>
            </w:r>
            <w:r w:rsidRPr="007134D8">
              <w:rPr>
                <w:rFonts w:ascii="TH SarabunPSK" w:hAnsi="TH SarabunPSK" w:cs="TH SarabunPSK" w:hint="cs"/>
                <w:sz w:val="32"/>
                <w:szCs w:val="32"/>
                <w:cs/>
              </w:rPr>
              <w:t>828</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98.34</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436</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1.66</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20</w:t>
            </w:r>
            <w:r w:rsidR="007134D8">
              <w:rPr>
                <w:rFonts w:ascii="TH SarabunPSK" w:hAnsi="TH SarabunPSK" w:cs="TH SarabunPSK" w:hint="cs"/>
                <w:sz w:val="32"/>
                <w:szCs w:val="32"/>
                <w:cs/>
              </w:rPr>
              <w:t>,</w:t>
            </w:r>
            <w:r w:rsidRPr="007134D8">
              <w:rPr>
                <w:rFonts w:ascii="TH SarabunPSK" w:hAnsi="TH SarabunPSK" w:cs="TH SarabunPSK" w:hint="cs"/>
                <w:sz w:val="32"/>
                <w:szCs w:val="32"/>
                <w:cs/>
              </w:rPr>
              <w:t>312</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98.67</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274</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1.33</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19</w:t>
            </w:r>
            <w:r w:rsidR="007134D8">
              <w:rPr>
                <w:rFonts w:ascii="TH SarabunPSK" w:hAnsi="TH SarabunPSK" w:cs="TH SarabunPSK" w:hint="cs"/>
                <w:sz w:val="32"/>
                <w:szCs w:val="32"/>
                <w:cs/>
              </w:rPr>
              <w:t>,</w:t>
            </w:r>
            <w:r w:rsidRPr="007134D8">
              <w:rPr>
                <w:rFonts w:ascii="TH SarabunPSK" w:hAnsi="TH SarabunPSK" w:cs="TH SarabunPSK" w:hint="cs"/>
                <w:sz w:val="32"/>
                <w:szCs w:val="32"/>
                <w:cs/>
              </w:rPr>
              <w:t>650</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98.30</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339</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1.70</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13</w:t>
            </w:r>
            <w:r w:rsidR="007134D8">
              <w:rPr>
                <w:rFonts w:ascii="TH SarabunPSK" w:hAnsi="TH SarabunPSK" w:cs="TH SarabunPSK" w:hint="cs"/>
                <w:sz w:val="32"/>
                <w:szCs w:val="32"/>
                <w:cs/>
              </w:rPr>
              <w:t>,</w:t>
            </w:r>
            <w:r w:rsidRPr="007134D8">
              <w:rPr>
                <w:rFonts w:ascii="TH SarabunPSK" w:hAnsi="TH SarabunPSK" w:cs="TH SarabunPSK" w:hint="cs"/>
                <w:sz w:val="32"/>
                <w:szCs w:val="32"/>
                <w:cs/>
              </w:rPr>
              <w:t>474</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98.60</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191</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1.40</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8</w:t>
            </w:r>
            <w:r w:rsidR="007134D8">
              <w:rPr>
                <w:rFonts w:ascii="TH SarabunPSK" w:hAnsi="TH SarabunPSK" w:cs="TH SarabunPSK" w:hint="cs"/>
                <w:sz w:val="32"/>
                <w:szCs w:val="32"/>
                <w:cs/>
              </w:rPr>
              <w:t>,</w:t>
            </w:r>
            <w:r w:rsidRPr="007134D8">
              <w:rPr>
                <w:rFonts w:ascii="TH SarabunPSK" w:hAnsi="TH SarabunPSK" w:cs="TH SarabunPSK" w:hint="cs"/>
                <w:sz w:val="32"/>
                <w:szCs w:val="32"/>
                <w:cs/>
              </w:rPr>
              <w:t>781</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99.24</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67</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0.76</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16</w:t>
            </w:r>
            <w:r w:rsidR="007134D8">
              <w:rPr>
                <w:rFonts w:ascii="TH SarabunPSK" w:hAnsi="TH SarabunPSK" w:cs="TH SarabunPSK" w:hint="cs"/>
                <w:sz w:val="32"/>
                <w:szCs w:val="32"/>
                <w:cs/>
              </w:rPr>
              <w:t>,</w:t>
            </w:r>
            <w:r w:rsidRPr="007134D8">
              <w:rPr>
                <w:rFonts w:ascii="TH SarabunPSK" w:hAnsi="TH SarabunPSK" w:cs="TH SarabunPSK" w:hint="cs"/>
                <w:sz w:val="32"/>
                <w:szCs w:val="32"/>
                <w:cs/>
              </w:rPr>
              <w:t>309</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99.40</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83</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0.51</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27</w:t>
            </w:r>
            <w:r w:rsidR="007134D8">
              <w:rPr>
                <w:rFonts w:ascii="TH SarabunPSK" w:hAnsi="TH SarabunPSK" w:cs="TH SarabunPSK" w:hint="cs"/>
                <w:sz w:val="32"/>
                <w:szCs w:val="32"/>
                <w:cs/>
              </w:rPr>
              <w:t>,</w:t>
            </w:r>
            <w:r w:rsidRPr="007134D8">
              <w:rPr>
                <w:rFonts w:ascii="TH SarabunPSK" w:hAnsi="TH SarabunPSK" w:cs="TH SarabunPSK" w:hint="cs"/>
                <w:sz w:val="32"/>
                <w:szCs w:val="32"/>
                <w:cs/>
              </w:rPr>
              <w:t>913</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98.20</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512</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1.80</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w:t>
            </w:r>
            <w:r w:rsidR="007134D8">
              <w:rPr>
                <w:rFonts w:ascii="TH SarabunPSK" w:hAnsi="TH SarabunPSK" w:cs="TH SarabunPSK" w:hint="cs"/>
                <w:sz w:val="32"/>
                <w:szCs w:val="32"/>
                <w:cs/>
              </w:rPr>
              <w:t>,</w:t>
            </w:r>
            <w:r w:rsidRPr="007134D8">
              <w:rPr>
                <w:rFonts w:ascii="TH SarabunPSK" w:hAnsi="TH SarabunPSK" w:cs="TH SarabunPSK" w:hint="cs"/>
                <w:sz w:val="32"/>
                <w:szCs w:val="32"/>
                <w:cs/>
              </w:rPr>
              <w:t>485</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98.29</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165</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1.71</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proofErr w:type="spellStart"/>
            <w:r w:rsidRPr="00982FBC">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21</w:t>
            </w:r>
            <w:r w:rsidR="007134D8">
              <w:rPr>
                <w:rFonts w:ascii="TH SarabunPSK" w:hAnsi="TH SarabunPSK" w:cs="TH SarabunPSK" w:hint="cs"/>
                <w:sz w:val="32"/>
                <w:szCs w:val="32"/>
                <w:cs/>
              </w:rPr>
              <w:t>,</w:t>
            </w:r>
            <w:r w:rsidRPr="007134D8">
              <w:rPr>
                <w:rFonts w:ascii="TH SarabunPSK" w:hAnsi="TH SarabunPSK" w:cs="TH SarabunPSK" w:hint="cs"/>
                <w:sz w:val="32"/>
                <w:szCs w:val="32"/>
                <w:cs/>
              </w:rPr>
              <w:t>425</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99.88</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26</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0.12</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14</w:t>
            </w:r>
            <w:r w:rsidR="007134D8">
              <w:rPr>
                <w:rFonts w:ascii="TH SarabunPSK" w:hAnsi="TH SarabunPSK" w:cs="TH SarabunPSK" w:hint="cs"/>
                <w:sz w:val="32"/>
                <w:szCs w:val="32"/>
                <w:cs/>
              </w:rPr>
              <w:t>,</w:t>
            </w:r>
            <w:r w:rsidRPr="007134D8">
              <w:rPr>
                <w:rFonts w:ascii="TH SarabunPSK" w:hAnsi="TH SarabunPSK" w:cs="TH SarabunPSK" w:hint="cs"/>
                <w:sz w:val="32"/>
                <w:szCs w:val="32"/>
                <w:cs/>
              </w:rPr>
              <w:t>722</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98.81</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178</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1.19</w:t>
            </w:r>
          </w:p>
        </w:tc>
      </w:tr>
      <w:tr w:rsidR="00982FBC" w:rsidRPr="00982FBC"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9421</w:t>
            </w:r>
          </w:p>
        </w:tc>
        <w:tc>
          <w:tcPr>
            <w:tcW w:w="1134"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99.18</w:t>
            </w:r>
          </w:p>
        </w:tc>
        <w:tc>
          <w:tcPr>
            <w:tcW w:w="1276" w:type="dxa"/>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53</w:t>
            </w:r>
          </w:p>
        </w:tc>
        <w:tc>
          <w:tcPr>
            <w:tcW w:w="1275" w:type="dxa"/>
            <w:tcBorders>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0.82</w:t>
            </w:r>
          </w:p>
        </w:tc>
      </w:tr>
      <w:tr w:rsidR="00982FBC" w:rsidRPr="00982FBC"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6206</w:t>
            </w:r>
          </w:p>
        </w:tc>
        <w:tc>
          <w:tcPr>
            <w:tcW w:w="1134" w:type="dxa"/>
            <w:tcBorders>
              <w:bottom w:val="single" w:sz="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94.02</w:t>
            </w:r>
          </w:p>
        </w:tc>
        <w:tc>
          <w:tcPr>
            <w:tcW w:w="1276" w:type="dxa"/>
            <w:tcBorders>
              <w:bottom w:val="single" w:sz="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395</w:t>
            </w:r>
          </w:p>
        </w:tc>
        <w:tc>
          <w:tcPr>
            <w:tcW w:w="1275" w:type="dxa"/>
            <w:tcBorders>
              <w:bottom w:val="single" w:sz="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5.98</w:t>
            </w:r>
          </w:p>
        </w:tc>
      </w:tr>
      <w:tr w:rsidR="00982FBC" w:rsidRPr="00982FBC"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982FBC" w:rsidRPr="00982FBC" w:rsidRDefault="00982FBC" w:rsidP="009A5522">
            <w:pPr>
              <w:jc w:val="right"/>
              <w:rPr>
                <w:rFonts w:ascii="TH SarabunPSK" w:eastAsia="Times New Roman" w:hAnsi="TH SarabunPSK" w:cs="TH SarabunPSK"/>
                <w:sz w:val="32"/>
                <w:szCs w:val="32"/>
              </w:rPr>
            </w:pPr>
            <w:r w:rsidRPr="00982FBC">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982FBC" w:rsidRPr="00982FBC" w:rsidRDefault="00982FBC" w:rsidP="009A5522">
            <w:pPr>
              <w:rPr>
                <w:rFonts w:ascii="TH SarabunPSK" w:eastAsia="Times New Roman" w:hAnsi="TH SarabunPSK" w:cs="TH SarabunPSK"/>
                <w:sz w:val="32"/>
                <w:szCs w:val="32"/>
              </w:rPr>
            </w:pPr>
            <w:r w:rsidRPr="00982FBC">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982FBC" w:rsidRPr="007134D8" w:rsidRDefault="00982FBC" w:rsidP="00176462">
            <w:pPr>
              <w:jc w:val="right"/>
              <w:rPr>
                <w:rFonts w:ascii="TH SarabunPSK" w:hAnsi="TH SarabunPSK" w:cs="TH SarabunPSK"/>
                <w:sz w:val="32"/>
                <w:szCs w:val="32"/>
              </w:rPr>
            </w:pPr>
            <w:r w:rsidRPr="007134D8">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3812</w:t>
            </w:r>
          </w:p>
        </w:tc>
        <w:tc>
          <w:tcPr>
            <w:tcW w:w="1134" w:type="dxa"/>
            <w:tcBorders>
              <w:bottom w:val="single" w:sz="1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982FBC" w:rsidRPr="00982FBC"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982FBC" w:rsidRPr="00982FBC" w:rsidRDefault="00982FBC" w:rsidP="009A5522">
            <w:pPr>
              <w:jc w:val="center"/>
              <w:rPr>
                <w:rFonts w:ascii="TH SarabunPSK" w:hAnsi="TH SarabunPSK" w:cs="TH SarabunPSK"/>
                <w:b/>
                <w:bCs/>
                <w:sz w:val="32"/>
                <w:szCs w:val="32"/>
              </w:rPr>
            </w:pPr>
            <w:r w:rsidRPr="00982FBC">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982FBC" w:rsidRPr="007134D8" w:rsidRDefault="00982FBC"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982FBC" w:rsidRPr="007134D8" w:rsidRDefault="00982FBC" w:rsidP="00176462">
            <w:pPr>
              <w:jc w:val="right"/>
              <w:rPr>
                <w:rFonts w:ascii="TH SarabunPSK" w:hAnsi="TH SarabunPSK" w:cs="TH SarabunPSK"/>
                <w:b/>
                <w:bCs/>
                <w:sz w:val="32"/>
                <w:szCs w:val="32"/>
              </w:rPr>
            </w:pPr>
            <w:r w:rsidRPr="007134D8">
              <w:rPr>
                <w:rFonts w:ascii="TH SarabunPSK" w:hAnsi="TH SarabunPSK" w:cs="TH SarabunPSK" w:hint="cs"/>
                <w:b/>
                <w:bCs/>
                <w:sz w:val="32"/>
                <w:szCs w:val="32"/>
                <w:cs/>
              </w:rPr>
              <w:t>260,203</w:t>
            </w:r>
          </w:p>
        </w:tc>
        <w:tc>
          <w:tcPr>
            <w:tcW w:w="1134" w:type="dxa"/>
            <w:tcBorders>
              <w:top w:val="single" w:sz="12" w:space="0" w:color="auto"/>
              <w:bottom w:val="single" w:sz="1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b/>
                <w:bCs/>
                <w:sz w:val="32"/>
                <w:szCs w:val="32"/>
                <w:cs/>
              </w:rPr>
            </w:pPr>
            <w:r w:rsidRPr="007134D8">
              <w:rPr>
                <w:rFonts w:ascii="TH SarabunPSK" w:hAnsi="TH SarabunPSK" w:cs="TH SarabunPSK" w:hint="cs"/>
                <w:b/>
                <w:bCs/>
                <w:sz w:val="32"/>
                <w:szCs w:val="32"/>
                <w:cs/>
              </w:rPr>
              <w:t>98.72</w:t>
            </w:r>
          </w:p>
        </w:tc>
        <w:tc>
          <w:tcPr>
            <w:tcW w:w="1276" w:type="dxa"/>
            <w:tcBorders>
              <w:top w:val="single" w:sz="12" w:space="0" w:color="auto"/>
              <w:bottom w:val="single" w:sz="12" w:space="0" w:color="auto"/>
            </w:tcBorders>
            <w:shd w:val="clear" w:color="auto" w:fill="FFFFFF" w:themeFill="background1"/>
          </w:tcPr>
          <w:p w:rsidR="00982FBC" w:rsidRPr="007134D8" w:rsidRDefault="00982FBC"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3</w:t>
            </w:r>
            <w:r w:rsidR="00641BC4"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325</w:t>
            </w:r>
          </w:p>
        </w:tc>
        <w:tc>
          <w:tcPr>
            <w:tcW w:w="1275" w:type="dxa"/>
            <w:tcBorders>
              <w:top w:val="single" w:sz="12" w:space="0" w:color="auto"/>
              <w:bottom w:val="single" w:sz="12" w:space="0" w:color="auto"/>
              <w:right w:val="single" w:sz="12" w:space="0" w:color="auto"/>
            </w:tcBorders>
            <w:shd w:val="clear" w:color="auto" w:fill="FFFFFF" w:themeFill="background1"/>
          </w:tcPr>
          <w:p w:rsidR="00982FBC" w:rsidRPr="007134D8" w:rsidRDefault="00982FBC"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1.28</w:t>
            </w:r>
          </w:p>
        </w:tc>
      </w:tr>
    </w:tbl>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7234DC" w:rsidP="00641BC4">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83520" behindDoc="0" locked="0" layoutInCell="1" allowOverlap="1" wp14:anchorId="3EB4D0A1" wp14:editId="39B49305">
                <wp:simplePos x="0" y="0"/>
                <wp:positionH relativeFrom="column">
                  <wp:posOffset>5378494</wp:posOffset>
                </wp:positionH>
                <wp:positionV relativeFrom="paragraph">
                  <wp:posOffset>-556260</wp:posOffset>
                </wp:positionV>
                <wp:extent cx="381000" cy="295275"/>
                <wp:effectExtent l="0" t="0" r="0" b="9525"/>
                <wp:wrapNone/>
                <wp:docPr id="92" name="สี่เหลี่ยมผืนผ้า 92"/>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7234DC">
                            <w:pPr>
                              <w:jc w:val="center"/>
                              <w:rPr>
                                <w:b/>
                                <w:bCs/>
                                <w:color w:val="000000" w:themeColor="text1"/>
                              </w:rPr>
                            </w:pPr>
                            <w:r>
                              <w:rPr>
                                <w:rFonts w:ascii="TH SarabunPSK" w:hAnsi="TH SarabunPSK" w:cs="TH SarabunPSK" w:hint="cs"/>
                                <w:b/>
                                <w:bCs/>
                                <w:color w:val="000000" w:themeColor="text1"/>
                                <w:sz w:val="32"/>
                                <w:szCs w:val="32"/>
                                <w:c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2" o:spid="_x0000_s1051" style="position:absolute;left:0;text-align:left;margin-left:423.5pt;margin-top:-43.8pt;width:30pt;height:23.25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" fillcolor="white [3212]" stroked="f" strokeweight="2pt">
                <v:textbox>
                  <w:txbxContent>
                    <w:p w:rsidR="007234DC" w:rsidRPr="00E850A6" w:rsidRDefault="007234DC" w:rsidP="007234DC">
                      <w:pPr>
                        <w:jc w:val="center"/>
                        <w:rPr>
                          <w:b/>
                          <w:bCs/>
                          <w:color w:val="000000" w:themeColor="text1"/>
                        </w:rPr>
                      </w:pPr>
                      <w:r>
                        <w:rPr>
                          <w:rFonts w:ascii="TH SarabunPSK" w:hAnsi="TH SarabunPSK" w:cs="TH SarabunPSK" w:hint="cs"/>
                          <w:b/>
                          <w:bCs/>
                          <w:color w:val="000000" w:themeColor="text1"/>
                          <w:sz w:val="32"/>
                          <w:szCs w:val="32"/>
                          <w:cs/>
                        </w:rPr>
                        <w:t>2</w:t>
                      </w:r>
                      <w:r>
                        <w:rPr>
                          <w:rFonts w:ascii="TH SarabunPSK" w:hAnsi="TH SarabunPSK" w:cs="TH SarabunPSK" w:hint="cs"/>
                          <w:b/>
                          <w:bCs/>
                          <w:color w:val="000000" w:themeColor="text1"/>
                          <w:sz w:val="32"/>
                          <w:szCs w:val="32"/>
                          <w:cs/>
                        </w:rPr>
                        <w:t>5</w:t>
                      </w:r>
                    </w:p>
                  </w:txbxContent>
                </v:textbox>
              </v:rect>
            </w:pict>
          </mc:Fallback>
        </mc:AlternateContent>
      </w:r>
      <w:r w:rsidR="00570F42" w:rsidRPr="00DF43C5">
        <w:rPr>
          <w:rFonts w:ascii="TH SarabunPSK" w:hAnsi="TH SarabunPSK" w:cs="TH SarabunPSK" w:hint="cs"/>
          <w:b/>
          <w:bCs/>
          <w:sz w:val="32"/>
          <w:szCs w:val="32"/>
          <w:cs/>
        </w:rPr>
        <w:t>แผนภูมิแสดง</w:t>
      </w:r>
      <w:r w:rsidR="00570F42">
        <w:rPr>
          <w:rFonts w:ascii="TH SarabunPSK" w:hAnsi="TH SarabunPSK" w:cs="TH SarabunPSK" w:hint="cs"/>
          <w:b/>
          <w:bCs/>
          <w:sz w:val="32"/>
          <w:szCs w:val="32"/>
          <w:cs/>
        </w:rPr>
        <w:t>ร้อยละที่ไม่ผ่านเกณฑ์ตัวชี้วัด</w:t>
      </w:r>
    </w:p>
    <w:p w:rsidR="00570F42" w:rsidRPr="00641BC4" w:rsidRDefault="00570F42" w:rsidP="00641BC4">
      <w:pPr>
        <w:jc w:val="center"/>
        <w:rPr>
          <w:rFonts w:ascii="TH SarabunPSK" w:hAnsi="TH SarabunPSK" w:cs="TH SarabunPSK"/>
          <w:b/>
          <w:bCs/>
          <w:sz w:val="32"/>
          <w:szCs w:val="32"/>
        </w:rPr>
      </w:pPr>
      <w:r w:rsidRPr="008F17AD">
        <w:rPr>
          <w:rFonts w:ascii="TH SarabunPSK" w:hAnsi="TH SarabunPSK" w:cs="TH SarabunPSK"/>
          <w:b/>
          <w:bCs/>
          <w:sz w:val="32"/>
          <w:szCs w:val="32"/>
          <w:cs/>
        </w:rPr>
        <w:t>ตัวชี้วัดที่ 5</w:t>
      </w:r>
      <w:r w:rsidRPr="00D42BF6">
        <w:rPr>
          <w:rFonts w:ascii="TH SarabunPSK" w:hAnsi="TH SarabunPSK" w:cs="TH SarabunPSK"/>
          <w:sz w:val="32"/>
          <w:szCs w:val="32"/>
        </w:rPr>
        <w:t xml:space="preserve">   </w:t>
      </w:r>
      <w:r w:rsidRPr="00D42BF6">
        <w:rPr>
          <w:rFonts w:ascii="TH SarabunPSK" w:hAnsi="TH SarabunPSK" w:cs="TH SarabunPSK"/>
          <w:sz w:val="32"/>
          <w:szCs w:val="32"/>
          <w:cs/>
        </w:rPr>
        <w:t>คนในครัวเรือนมีการใช้ยาเพื่อบำบัด</w:t>
      </w:r>
      <w:r>
        <w:rPr>
          <w:rFonts w:ascii="TH SarabunPSK" w:hAnsi="TH SarabunPSK" w:cs="TH SarabunPSK" w:hint="cs"/>
          <w:sz w:val="32"/>
          <w:szCs w:val="32"/>
          <w:cs/>
        </w:rPr>
        <w:t xml:space="preserve"> </w:t>
      </w:r>
      <w:r w:rsidRPr="00D42BF6">
        <w:rPr>
          <w:rFonts w:ascii="TH SarabunPSK" w:hAnsi="TH SarabunPSK" w:cs="TH SarabunPSK"/>
          <w:sz w:val="32"/>
          <w:szCs w:val="32"/>
          <w:cs/>
        </w:rPr>
        <w:t>บรรเทาอาการเจ็บป่วยเบื้องต้นอย่างเหมาะสม</w:t>
      </w: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r>
        <w:rPr>
          <w:noProof/>
        </w:rPr>
        <w:drawing>
          <wp:anchor distT="0" distB="0" distL="114300" distR="114300" simplePos="0" relativeHeight="251831296" behindDoc="0" locked="0" layoutInCell="1" allowOverlap="1" wp14:anchorId="5F78FB2F" wp14:editId="3F492825">
            <wp:simplePos x="0" y="0"/>
            <wp:positionH relativeFrom="column">
              <wp:posOffset>304800</wp:posOffset>
            </wp:positionH>
            <wp:positionV relativeFrom="paragraph">
              <wp:posOffset>2540</wp:posOffset>
            </wp:positionV>
            <wp:extent cx="5305425" cy="3590925"/>
            <wp:effectExtent l="0" t="0" r="9525" b="9525"/>
            <wp:wrapNone/>
            <wp:docPr id="17" name="แผนภูมิ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641BC4" w:rsidRDefault="00641BC4" w:rsidP="00C36F13">
      <w:pPr>
        <w:ind w:firstLine="720"/>
        <w:rPr>
          <w:rFonts w:ascii="TH SarabunPSK" w:hAnsi="TH SarabunPSK" w:cs="TH SarabunPSK"/>
          <w:sz w:val="32"/>
          <w:szCs w:val="32"/>
        </w:rPr>
      </w:pPr>
    </w:p>
    <w:p w:rsidR="00C36F13" w:rsidRPr="00C36F13" w:rsidRDefault="00C36F13" w:rsidP="00C36F13">
      <w:pPr>
        <w:ind w:firstLine="720"/>
        <w:rPr>
          <w:rFonts w:ascii="TH SarabunPSK" w:hAnsi="TH SarabunPSK" w:cs="TH SarabunPSK"/>
          <w:sz w:val="32"/>
          <w:szCs w:val="32"/>
        </w:rPr>
      </w:pPr>
      <w:r w:rsidRPr="00982FBC">
        <w:rPr>
          <w:rFonts w:ascii="TH SarabunPSK" w:hAnsi="TH SarabunPSK" w:cs="TH SarabunPSK"/>
          <w:sz w:val="32"/>
          <w:szCs w:val="32"/>
          <w:cs/>
        </w:rPr>
        <w:t>จากผลการสำรวจข้อมูล จำนวนครัวเรือนของจังหวัดชัยภูมิทั้งหมด 26</w:t>
      </w:r>
      <w:r w:rsidR="00982FBC" w:rsidRPr="00982FBC">
        <w:rPr>
          <w:rFonts w:ascii="TH SarabunPSK" w:hAnsi="TH SarabunPSK" w:cs="TH SarabunPSK"/>
          <w:sz w:val="32"/>
          <w:szCs w:val="32"/>
          <w:cs/>
        </w:rPr>
        <w:t>0</w:t>
      </w:r>
      <w:r w:rsidRPr="00982FBC">
        <w:rPr>
          <w:rFonts w:ascii="TH SarabunPSK" w:hAnsi="TH SarabunPSK" w:cs="TH SarabunPSK"/>
          <w:sz w:val="32"/>
          <w:szCs w:val="32"/>
          <w:cs/>
        </w:rPr>
        <w:t>,2</w:t>
      </w:r>
      <w:r w:rsidR="00982FBC" w:rsidRPr="00982FBC">
        <w:rPr>
          <w:rFonts w:ascii="TH SarabunPSK" w:hAnsi="TH SarabunPSK" w:cs="TH SarabunPSK"/>
          <w:sz w:val="32"/>
          <w:szCs w:val="32"/>
          <w:cs/>
        </w:rPr>
        <w:t>03</w:t>
      </w:r>
      <w:r w:rsidRPr="00982FBC">
        <w:rPr>
          <w:rFonts w:ascii="TH SarabunPSK" w:hAnsi="TH SarabunPSK" w:cs="TH SarabunPSK"/>
          <w:sz w:val="32"/>
          <w:szCs w:val="32"/>
          <w:cs/>
        </w:rPr>
        <w:t xml:space="preserve"> ค</w:t>
      </w:r>
      <w:r w:rsidR="00534000" w:rsidRPr="00982FBC">
        <w:rPr>
          <w:rFonts w:ascii="TH SarabunPSK" w:hAnsi="TH SarabunPSK" w:cs="TH SarabunPSK"/>
          <w:sz w:val="32"/>
          <w:szCs w:val="32"/>
          <w:cs/>
        </w:rPr>
        <w:t>รัวเรือน</w:t>
      </w:r>
      <w:r w:rsidRPr="00982FBC">
        <w:rPr>
          <w:rFonts w:ascii="TH SarabunPSK" w:hAnsi="TH SarabunPSK" w:cs="TH SarabunPSK"/>
          <w:sz w:val="32"/>
          <w:szCs w:val="32"/>
          <w:cs/>
        </w:rPr>
        <w:t xml:space="preserve"> ส่วนใหญ่มีการ</w:t>
      </w:r>
      <w:r w:rsidR="00ED739F">
        <w:rPr>
          <w:rFonts w:ascii="TH SarabunPSK" w:hAnsi="TH SarabunPSK" w:cs="TH SarabunPSK" w:hint="cs"/>
          <w:sz w:val="32"/>
          <w:szCs w:val="32"/>
          <w:cs/>
        </w:rPr>
        <w:t xml:space="preserve">  </w:t>
      </w:r>
      <w:r>
        <w:rPr>
          <w:rFonts w:ascii="TH SarabunPSK" w:hAnsi="TH SarabunPSK" w:cs="TH SarabunPSK" w:hint="cs"/>
          <w:sz w:val="32"/>
          <w:szCs w:val="32"/>
          <w:cs/>
        </w:rPr>
        <w:t>ใช้ยาเพื่อบำบัดบรรเทาอาการเจ็บป่วยเบื้องต้นอย่างเหมาะสม</w:t>
      </w:r>
      <w:r w:rsidRPr="00C36F13">
        <w:rPr>
          <w:rFonts w:ascii="TH SarabunPSK" w:hAnsi="TH SarabunPSK" w:cs="TH SarabunPSK" w:hint="cs"/>
          <w:sz w:val="32"/>
          <w:szCs w:val="32"/>
          <w:cs/>
        </w:rPr>
        <w:t xml:space="preserve"> มีเพียง </w:t>
      </w:r>
      <w:r w:rsidR="00982FBC">
        <w:rPr>
          <w:rFonts w:ascii="TH SarabunPSK" w:hAnsi="TH SarabunPSK" w:cs="TH SarabunPSK" w:hint="cs"/>
          <w:sz w:val="32"/>
          <w:szCs w:val="32"/>
          <w:cs/>
        </w:rPr>
        <w:t>3</w:t>
      </w:r>
      <w:r w:rsidRPr="00C36F13">
        <w:rPr>
          <w:rFonts w:ascii="TH SarabunPSK" w:hAnsi="TH SarabunPSK" w:cs="TH SarabunPSK" w:hint="cs"/>
          <w:sz w:val="32"/>
          <w:szCs w:val="32"/>
          <w:cs/>
        </w:rPr>
        <w:t>,</w:t>
      </w:r>
      <w:r>
        <w:rPr>
          <w:rFonts w:ascii="TH SarabunPSK" w:hAnsi="TH SarabunPSK" w:cs="TH SarabunPSK" w:hint="cs"/>
          <w:sz w:val="32"/>
          <w:szCs w:val="32"/>
          <w:cs/>
        </w:rPr>
        <w:t>3</w:t>
      </w:r>
      <w:r w:rsidR="00982FBC">
        <w:rPr>
          <w:rFonts w:ascii="TH SarabunPSK" w:hAnsi="TH SarabunPSK" w:cs="TH SarabunPSK" w:hint="cs"/>
          <w:sz w:val="32"/>
          <w:szCs w:val="32"/>
          <w:cs/>
        </w:rPr>
        <w:t>25</w:t>
      </w:r>
      <w:r w:rsidRPr="00C36F13">
        <w:rPr>
          <w:rFonts w:ascii="TH SarabunPSK" w:hAnsi="TH SarabunPSK" w:cs="TH SarabunPSK" w:hint="cs"/>
          <w:sz w:val="32"/>
          <w:szCs w:val="32"/>
          <w:cs/>
        </w:rPr>
        <w:t xml:space="preserve"> ครัวเรือน คิดเป็นร้อยละ </w:t>
      </w:r>
      <w:r w:rsidR="00982FBC">
        <w:rPr>
          <w:rFonts w:ascii="TH SarabunPSK" w:hAnsi="TH SarabunPSK" w:cs="TH SarabunPSK" w:hint="cs"/>
          <w:sz w:val="32"/>
          <w:szCs w:val="32"/>
          <w:cs/>
        </w:rPr>
        <w:t>1</w:t>
      </w:r>
      <w:r w:rsidRPr="00C36F13">
        <w:rPr>
          <w:rFonts w:ascii="TH SarabunPSK" w:hAnsi="TH SarabunPSK" w:cs="TH SarabunPSK" w:hint="cs"/>
          <w:sz w:val="32"/>
          <w:szCs w:val="32"/>
          <w:cs/>
        </w:rPr>
        <w:t>.</w:t>
      </w:r>
      <w:r w:rsidR="00982FBC">
        <w:rPr>
          <w:rFonts w:ascii="TH SarabunPSK" w:hAnsi="TH SarabunPSK" w:cs="TH SarabunPSK" w:hint="cs"/>
          <w:sz w:val="32"/>
          <w:szCs w:val="32"/>
          <w:cs/>
        </w:rPr>
        <w:t>28</w:t>
      </w:r>
      <w:r w:rsidRPr="00C36F13">
        <w:rPr>
          <w:rFonts w:ascii="TH SarabunPSK" w:hAnsi="TH SarabunPSK" w:cs="TH SarabunPSK" w:hint="cs"/>
          <w:sz w:val="32"/>
          <w:szCs w:val="32"/>
          <w:cs/>
        </w:rPr>
        <w:t xml:space="preserve"> </w:t>
      </w:r>
      <w:r w:rsidR="00ED739F">
        <w:rPr>
          <w:rFonts w:ascii="TH SarabunPSK" w:hAnsi="TH SarabunPSK" w:cs="TH SarabunPSK" w:hint="cs"/>
          <w:sz w:val="32"/>
          <w:szCs w:val="32"/>
          <w:cs/>
        </w:rPr>
        <w:t xml:space="preserve">      </w:t>
      </w:r>
      <w:r w:rsidRPr="00C36F13">
        <w:rPr>
          <w:rFonts w:ascii="TH SarabunPSK" w:hAnsi="TH SarabunPSK" w:cs="TH SarabunPSK" w:hint="cs"/>
          <w:sz w:val="32"/>
          <w:szCs w:val="32"/>
          <w:cs/>
        </w:rPr>
        <w:t>ที่ไม่ได้</w:t>
      </w:r>
      <w:r>
        <w:rPr>
          <w:rFonts w:ascii="TH SarabunPSK" w:hAnsi="TH SarabunPSK" w:cs="TH SarabunPSK" w:hint="cs"/>
          <w:sz w:val="32"/>
          <w:szCs w:val="32"/>
          <w:cs/>
        </w:rPr>
        <w:t>ใช้ยาเพื่อบำบัดบรรเทาอาการเจ็บป่วยเบื้องต้นอย่างเหมาะสม</w:t>
      </w:r>
      <w:r w:rsidRPr="00C36F13">
        <w:rPr>
          <w:rFonts w:ascii="TH SarabunPSK" w:hAnsi="TH SarabunPSK" w:cs="TH SarabunPSK" w:hint="cs"/>
          <w:sz w:val="32"/>
          <w:szCs w:val="32"/>
          <w:cs/>
        </w:rPr>
        <w:t xml:space="preserve"> โดยอำเภอที่ไม่ผ่านเกณฑ์มากที่สุด คือ อำเภอเนินสง่า จำนวน 3</w:t>
      </w:r>
      <w:r w:rsidR="00982FBC">
        <w:rPr>
          <w:rFonts w:ascii="TH SarabunPSK" w:hAnsi="TH SarabunPSK" w:cs="TH SarabunPSK" w:hint="cs"/>
          <w:sz w:val="32"/>
          <w:szCs w:val="32"/>
          <w:cs/>
        </w:rPr>
        <w:t>95</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5</w:t>
      </w:r>
      <w:r w:rsidRPr="00C36F13">
        <w:rPr>
          <w:rFonts w:ascii="TH SarabunPSK" w:hAnsi="TH SarabunPSK" w:cs="TH SarabunPSK" w:hint="cs"/>
          <w:sz w:val="32"/>
          <w:szCs w:val="32"/>
          <w:cs/>
        </w:rPr>
        <w:t>.</w:t>
      </w:r>
      <w:r w:rsidR="00982FBC">
        <w:rPr>
          <w:rFonts w:ascii="TH SarabunPSK" w:hAnsi="TH SarabunPSK" w:cs="TH SarabunPSK" w:hint="cs"/>
          <w:sz w:val="32"/>
          <w:szCs w:val="32"/>
          <w:cs/>
        </w:rPr>
        <w:t>98</w:t>
      </w:r>
      <w:r w:rsidRPr="00C36F13">
        <w:rPr>
          <w:rFonts w:ascii="TH SarabunPSK" w:hAnsi="TH SarabunPSK" w:cs="TH SarabunPSK" w:hint="cs"/>
          <w:sz w:val="32"/>
          <w:szCs w:val="32"/>
          <w:cs/>
        </w:rPr>
        <w:t xml:space="preserve"> อำเภอ</w:t>
      </w:r>
      <w:r w:rsidR="00982FBC">
        <w:rPr>
          <w:rFonts w:ascii="TH SarabunPSK" w:hAnsi="TH SarabunPSK" w:cs="TH SarabunPSK" w:hint="cs"/>
          <w:sz w:val="32"/>
          <w:szCs w:val="32"/>
          <w:cs/>
        </w:rPr>
        <w:t>คอนสวรรค์</w:t>
      </w:r>
      <w:r w:rsidRPr="00C36F13">
        <w:rPr>
          <w:rFonts w:ascii="TH SarabunPSK" w:hAnsi="TH SarabunPSK" w:cs="TH SarabunPSK" w:hint="cs"/>
          <w:sz w:val="32"/>
          <w:szCs w:val="32"/>
          <w:cs/>
        </w:rPr>
        <w:t xml:space="preserve"> จำนวน </w:t>
      </w:r>
      <w:r w:rsidR="00982FBC">
        <w:rPr>
          <w:rFonts w:ascii="TH SarabunPSK" w:hAnsi="TH SarabunPSK" w:cs="TH SarabunPSK" w:hint="cs"/>
          <w:sz w:val="32"/>
          <w:szCs w:val="32"/>
          <w:cs/>
        </w:rPr>
        <w:t>332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w:t>
      </w:r>
      <w:r w:rsidR="00ED739F">
        <w:rPr>
          <w:rFonts w:ascii="TH SarabunPSK" w:hAnsi="TH SarabunPSK" w:cs="TH SarabunPSK" w:hint="cs"/>
          <w:sz w:val="32"/>
          <w:szCs w:val="32"/>
          <w:cs/>
        </w:rPr>
        <w:t xml:space="preserve"> </w:t>
      </w:r>
      <w:r w:rsidRPr="00C36F13">
        <w:rPr>
          <w:rFonts w:ascii="TH SarabunPSK" w:hAnsi="TH SarabunPSK" w:cs="TH SarabunPSK" w:hint="cs"/>
          <w:sz w:val="32"/>
          <w:szCs w:val="32"/>
          <w:cs/>
        </w:rPr>
        <w:t xml:space="preserve">ร้อยละ </w:t>
      </w:r>
      <w:r w:rsidR="00982FBC">
        <w:rPr>
          <w:rFonts w:ascii="TH SarabunPSK" w:hAnsi="TH SarabunPSK" w:cs="TH SarabunPSK" w:hint="cs"/>
          <w:sz w:val="32"/>
          <w:szCs w:val="32"/>
          <w:cs/>
        </w:rPr>
        <w:t>2</w:t>
      </w:r>
      <w:r w:rsidRPr="00C36F13">
        <w:rPr>
          <w:rFonts w:ascii="TH SarabunPSK" w:hAnsi="TH SarabunPSK" w:cs="TH SarabunPSK" w:hint="cs"/>
          <w:sz w:val="32"/>
          <w:szCs w:val="32"/>
          <w:cs/>
        </w:rPr>
        <w:t>.</w:t>
      </w:r>
      <w:r w:rsidR="00982FBC">
        <w:rPr>
          <w:rFonts w:ascii="TH SarabunPSK" w:hAnsi="TH SarabunPSK" w:cs="TH SarabunPSK" w:hint="cs"/>
          <w:sz w:val="32"/>
          <w:szCs w:val="32"/>
          <w:cs/>
        </w:rPr>
        <w:t>4</w:t>
      </w:r>
      <w:r w:rsidRPr="00C36F13">
        <w:rPr>
          <w:rFonts w:ascii="TH SarabunPSK" w:hAnsi="TH SarabunPSK" w:cs="TH SarabunPSK" w:hint="cs"/>
          <w:sz w:val="32"/>
          <w:szCs w:val="32"/>
          <w:cs/>
        </w:rPr>
        <w:t>8 และอำเภอ</w:t>
      </w:r>
      <w:r w:rsidR="00982FBC">
        <w:rPr>
          <w:rFonts w:ascii="TH SarabunPSK" w:hAnsi="TH SarabunPSK" w:cs="TH SarabunPSK" w:hint="cs"/>
          <w:sz w:val="32"/>
          <w:szCs w:val="32"/>
          <w:cs/>
        </w:rPr>
        <w:t>ภูเขียว</w:t>
      </w:r>
      <w:r w:rsidRPr="00C36F13">
        <w:rPr>
          <w:rFonts w:ascii="TH SarabunPSK" w:hAnsi="TH SarabunPSK" w:cs="TH SarabunPSK" w:hint="cs"/>
          <w:sz w:val="32"/>
          <w:szCs w:val="32"/>
          <w:cs/>
        </w:rPr>
        <w:t xml:space="preserve"> จำนวน </w:t>
      </w:r>
      <w:r w:rsidR="00982FBC">
        <w:rPr>
          <w:rFonts w:ascii="TH SarabunPSK" w:hAnsi="TH SarabunPSK" w:cs="TH SarabunPSK" w:hint="cs"/>
          <w:sz w:val="32"/>
          <w:szCs w:val="32"/>
          <w:cs/>
        </w:rPr>
        <w:t>512</w:t>
      </w:r>
      <w:r w:rsidRPr="00C36F13">
        <w:rPr>
          <w:rFonts w:ascii="TH SarabunPSK" w:hAnsi="TH SarabunPSK" w:cs="TH SarabunPSK" w:hint="cs"/>
          <w:sz w:val="32"/>
          <w:szCs w:val="32"/>
          <w:cs/>
        </w:rPr>
        <w:t xml:space="preserve"> </w:t>
      </w:r>
      <w:r w:rsidR="002F4084">
        <w:rPr>
          <w:rFonts w:ascii="TH SarabunPSK" w:hAnsi="TH SarabunPSK" w:cs="TH SarabunPSK" w:hint="cs"/>
          <w:sz w:val="32"/>
          <w:szCs w:val="32"/>
          <w:cs/>
        </w:rPr>
        <w:t>ครัวเรือน</w:t>
      </w:r>
      <w:r w:rsidRPr="00C36F13">
        <w:rPr>
          <w:rFonts w:ascii="TH SarabunPSK" w:hAnsi="TH SarabunPSK" w:cs="TH SarabunPSK" w:hint="cs"/>
          <w:sz w:val="32"/>
          <w:szCs w:val="32"/>
          <w:cs/>
        </w:rPr>
        <w:t xml:space="preserve"> คิดเป็นร้อยละ 1.</w:t>
      </w:r>
      <w:r w:rsidR="00982FBC">
        <w:rPr>
          <w:rFonts w:ascii="TH SarabunPSK" w:hAnsi="TH SarabunPSK" w:cs="TH SarabunPSK" w:hint="cs"/>
          <w:sz w:val="32"/>
          <w:szCs w:val="32"/>
          <w:cs/>
        </w:rPr>
        <w:t>80</w:t>
      </w:r>
      <w:r w:rsidRPr="00C36F13">
        <w:rPr>
          <w:rFonts w:ascii="TH SarabunPSK" w:hAnsi="TH SarabunPSK" w:cs="TH SarabunPSK" w:hint="cs"/>
          <w:sz w:val="32"/>
          <w:szCs w:val="32"/>
          <w:cs/>
        </w:rPr>
        <w:t xml:space="preserve"> ตามลำดับ</w:t>
      </w:r>
    </w:p>
    <w:p w:rsidR="009F36B3" w:rsidRDefault="009F36B3"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4D5EDA" w:rsidRDefault="004D5EDA"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ED739F" w:rsidRDefault="00ED739F" w:rsidP="002334C2">
      <w:pPr>
        <w:rPr>
          <w:rFonts w:ascii="TH SarabunPSK" w:hAnsi="TH SarabunPSK" w:cs="TH SarabunPSK"/>
          <w:sz w:val="32"/>
          <w:szCs w:val="32"/>
        </w:rPr>
      </w:pPr>
    </w:p>
    <w:p w:rsidR="005A577E" w:rsidRPr="00D42BF6" w:rsidRDefault="007234DC" w:rsidP="005A577E">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85568" behindDoc="0" locked="0" layoutInCell="1" allowOverlap="1" wp14:anchorId="7495E6C2" wp14:editId="35C2A015">
                <wp:simplePos x="0" y="0"/>
                <wp:positionH relativeFrom="column">
                  <wp:posOffset>5365750</wp:posOffset>
                </wp:positionH>
                <wp:positionV relativeFrom="paragraph">
                  <wp:posOffset>-576742</wp:posOffset>
                </wp:positionV>
                <wp:extent cx="381000" cy="295275"/>
                <wp:effectExtent l="0" t="0" r="0" b="9525"/>
                <wp:wrapNone/>
                <wp:docPr id="93" name="สี่เหลี่ยมผืนผ้า 9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7234DC">
                            <w:pPr>
                              <w:jc w:val="center"/>
                              <w:rPr>
                                <w:b/>
                                <w:bCs/>
                                <w:color w:val="000000" w:themeColor="text1"/>
                              </w:rPr>
                            </w:pPr>
                            <w:r>
                              <w:rPr>
                                <w:rFonts w:ascii="TH SarabunPSK" w:hAnsi="TH SarabunPSK" w:cs="TH SarabunPSK" w:hint="cs"/>
                                <w:b/>
                                <w:bCs/>
                                <w:color w:val="000000" w:themeColor="text1"/>
                                <w:sz w:val="32"/>
                                <w:szCs w:val="32"/>
                                <w:cs/>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3" o:spid="_x0000_s1052" style="position:absolute;margin-left:422.5pt;margin-top:-45.4pt;width:30pt;height:23.2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" fillcolor="white [3212]" stroked="f" strokeweight="2pt">
                <v:textbox>
                  <w:txbxContent>
                    <w:p w:rsidR="00441695" w:rsidRPr="00E850A6" w:rsidRDefault="00441695" w:rsidP="007234DC">
                      <w:pPr>
                        <w:jc w:val="center"/>
                        <w:rPr>
                          <w:b/>
                          <w:bCs/>
                          <w:color w:val="000000" w:themeColor="text1"/>
                        </w:rPr>
                      </w:pPr>
                      <w:r>
                        <w:rPr>
                          <w:rFonts w:ascii="TH SarabunPSK" w:hAnsi="TH SarabunPSK" w:cs="TH SarabunPSK" w:hint="cs"/>
                          <w:b/>
                          <w:bCs/>
                          <w:color w:val="000000" w:themeColor="text1"/>
                          <w:sz w:val="32"/>
                          <w:szCs w:val="32"/>
                          <w:cs/>
                        </w:rPr>
                        <w:t>26</w:t>
                      </w:r>
                    </w:p>
                  </w:txbxContent>
                </v:textbox>
              </v:rect>
            </w:pict>
          </mc:Fallback>
        </mc:AlternateContent>
      </w:r>
      <w:r w:rsidR="005A577E"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5A577E" w:rsidRDefault="005A577E" w:rsidP="005A577E">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sidR="008222A5">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sidR="008222A5">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8222A5">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617125" w:rsidRPr="004F7210" w:rsidRDefault="00617125" w:rsidP="00617125">
      <w:pPr>
        <w:rPr>
          <w:rFonts w:ascii="TH SarabunPSK" w:hAnsi="TH SarabunPSK" w:cs="TH SarabunPSK"/>
          <w:b/>
          <w:bCs/>
          <w:sz w:val="16"/>
          <w:szCs w:val="16"/>
        </w:rPr>
      </w:pPr>
    </w:p>
    <w:p w:rsidR="00617125" w:rsidRPr="00D42BF6" w:rsidRDefault="00617125" w:rsidP="00617125">
      <w:pPr>
        <w:rPr>
          <w:rFonts w:ascii="TH SarabunPSK" w:hAnsi="TH SarabunPSK" w:cs="TH SarabunPSK"/>
          <w:b/>
          <w:bCs/>
          <w:sz w:val="32"/>
          <w:szCs w:val="32"/>
        </w:rPr>
      </w:pPr>
      <w:r w:rsidRPr="00D42BF6">
        <w:rPr>
          <w:rFonts w:ascii="TH SarabunPSK" w:hAnsi="TH SarabunPSK" w:cs="TH SarabunPSK"/>
          <w:b/>
          <w:bCs/>
          <w:sz w:val="32"/>
          <w:szCs w:val="32"/>
          <w:cs/>
        </w:rPr>
        <w:t>หมวดที่ 1  สุขภาพ</w:t>
      </w:r>
      <w:r w:rsidR="008222A5">
        <w:rPr>
          <w:rFonts w:ascii="TH SarabunPSK" w:hAnsi="TH SarabunPSK" w:cs="TH SarabunPSK" w:hint="cs"/>
          <w:b/>
          <w:bCs/>
          <w:sz w:val="32"/>
          <w:szCs w:val="32"/>
          <w:cs/>
        </w:rPr>
        <w:t xml:space="preserve"> </w:t>
      </w:r>
      <w:r w:rsidRPr="00D42BF6">
        <w:rPr>
          <w:rFonts w:ascii="TH SarabunPSK" w:hAnsi="TH SarabunPSK" w:cs="TH SarabunPSK"/>
          <w:b/>
          <w:bCs/>
          <w:sz w:val="32"/>
          <w:szCs w:val="32"/>
          <w:cs/>
        </w:rPr>
        <w:t xml:space="preserve"> มี 7 ตัวชี้วัด</w:t>
      </w:r>
    </w:p>
    <w:p w:rsidR="002334C2" w:rsidRDefault="002334C2" w:rsidP="002334C2">
      <w:pPr>
        <w:rPr>
          <w:rFonts w:ascii="TH SarabunPSK" w:hAnsi="TH SarabunPSK" w:cs="TH SarabunPSK"/>
          <w:sz w:val="32"/>
          <w:szCs w:val="32"/>
        </w:rPr>
      </w:pPr>
      <w:r w:rsidRPr="000E7F07">
        <w:rPr>
          <w:rFonts w:ascii="TH SarabunPSK" w:hAnsi="TH SarabunPSK" w:cs="TH SarabunPSK"/>
          <w:b/>
          <w:bCs/>
          <w:sz w:val="32"/>
          <w:szCs w:val="32"/>
          <w:cs/>
        </w:rPr>
        <w:t xml:space="preserve">ตัวชี้วัดที่ </w:t>
      </w:r>
      <w:r w:rsidR="001B0B87" w:rsidRPr="000E7F07">
        <w:rPr>
          <w:rFonts w:ascii="TH SarabunPSK" w:hAnsi="TH SarabunPSK" w:cs="TH SarabunPSK"/>
          <w:b/>
          <w:bCs/>
          <w:sz w:val="32"/>
          <w:szCs w:val="32"/>
          <w:cs/>
        </w:rPr>
        <w:t>6</w:t>
      </w:r>
      <w:r w:rsidRPr="00D42BF6">
        <w:rPr>
          <w:rFonts w:ascii="TH SarabunPSK" w:hAnsi="TH SarabunPSK" w:cs="TH SarabunPSK"/>
          <w:sz w:val="32"/>
          <w:szCs w:val="32"/>
          <w:cs/>
        </w:rPr>
        <w:t xml:space="preserve">  </w:t>
      </w:r>
      <w:r w:rsidR="0042727D" w:rsidRPr="00D42BF6">
        <w:rPr>
          <w:rFonts w:ascii="TH SarabunPSK" w:hAnsi="TH SarabunPSK" w:cs="TH SarabunPSK"/>
          <w:sz w:val="32"/>
          <w:szCs w:val="32"/>
          <w:cs/>
        </w:rPr>
        <w:t>คนอายุ 35 ปีขึ้นไป</w:t>
      </w:r>
      <w:r w:rsidR="008222A5">
        <w:rPr>
          <w:rFonts w:ascii="TH SarabunPSK" w:hAnsi="TH SarabunPSK" w:cs="TH SarabunPSK" w:hint="cs"/>
          <w:sz w:val="32"/>
          <w:szCs w:val="32"/>
          <w:cs/>
        </w:rPr>
        <w:t xml:space="preserve"> </w:t>
      </w:r>
      <w:r w:rsidR="0042727D" w:rsidRPr="00D42BF6">
        <w:rPr>
          <w:rFonts w:ascii="TH SarabunPSK" w:hAnsi="TH SarabunPSK" w:cs="TH SarabunPSK"/>
          <w:sz w:val="32"/>
          <w:szCs w:val="32"/>
          <w:cs/>
        </w:rPr>
        <w:t>ได้รับการตรวจสุขภาพประจำปี</w:t>
      </w:r>
    </w:p>
    <w:p w:rsidR="000E7F07" w:rsidRPr="000B3AC0" w:rsidRDefault="000E7F07" w:rsidP="00134F1B">
      <w:pPr>
        <w:spacing w:before="240"/>
        <w:rPr>
          <w:rFonts w:ascii="TH SarabunPSK" w:hAnsi="TH SarabunPSK" w:cs="TH SarabunPSK"/>
          <w:sz w:val="32"/>
          <w:szCs w:val="32"/>
        </w:rPr>
      </w:pPr>
      <w:r w:rsidRPr="000B3AC0">
        <w:rPr>
          <w:rFonts w:ascii="TH SarabunPSK" w:hAnsi="TH SarabunPSK" w:cs="TH SarabunPSK" w:hint="cs"/>
          <w:sz w:val="32"/>
          <w:szCs w:val="32"/>
          <w:cs/>
        </w:rPr>
        <w:tab/>
      </w:r>
      <w:r w:rsidRPr="000B3AC0">
        <w:rPr>
          <w:rFonts w:ascii="TH SarabunPSK" w:hAnsi="TH SarabunPSK" w:cs="TH SarabunPSK" w:hint="cs"/>
          <w:i/>
          <w:iCs/>
          <w:sz w:val="32"/>
          <w:szCs w:val="32"/>
          <w:u w:val="single"/>
          <w:cs/>
        </w:rPr>
        <w:t>ตรวจสุขภาพประจำปี</w:t>
      </w:r>
      <w:r w:rsidRPr="000B3AC0">
        <w:rPr>
          <w:rFonts w:ascii="TH SarabunPSK" w:hAnsi="TH SarabunPSK" w:cs="TH SarabunPSK" w:hint="cs"/>
          <w:sz w:val="32"/>
          <w:szCs w:val="32"/>
          <w:cs/>
        </w:rPr>
        <w:t xml:space="preserve"> หมายถึง การตรวจสุขภาพหลายอย่างเพื่อประเมินสุขภาพของ เป็นประจำ</w:t>
      </w:r>
      <w:r w:rsidR="005557A6">
        <w:rPr>
          <w:rFonts w:ascii="TH SarabunPSK" w:hAnsi="TH SarabunPSK" w:cs="TH SarabunPSK" w:hint="cs"/>
          <w:sz w:val="32"/>
          <w:szCs w:val="32"/>
          <w:cs/>
        </w:rPr>
        <w:t xml:space="preserve">     </w:t>
      </w:r>
      <w:r w:rsidRPr="000B3AC0">
        <w:rPr>
          <w:rFonts w:ascii="TH SarabunPSK" w:hAnsi="TH SarabunPSK" w:cs="TH SarabunPSK" w:hint="cs"/>
          <w:sz w:val="32"/>
          <w:szCs w:val="32"/>
          <w:u w:val="single"/>
          <w:cs/>
        </w:rPr>
        <w:t>อย่างน้อยปีละ 1 ครั้ง</w:t>
      </w:r>
      <w:r w:rsidRPr="000B3AC0">
        <w:rPr>
          <w:rFonts w:ascii="TH SarabunPSK" w:hAnsi="TH SarabunPSK" w:cs="TH SarabunPSK" w:hint="cs"/>
          <w:sz w:val="32"/>
          <w:szCs w:val="32"/>
          <w:cs/>
        </w:rPr>
        <w:t xml:space="preserve"> ได้แก่ การตรวจร่างกายทั่วไป การตรวจเลือด การตรวจปัสสาวะ การตรวจอุจจาระ การเอกซเรย์ปอด </w:t>
      </w:r>
      <w:r w:rsidR="00501054" w:rsidRPr="000B3AC0">
        <w:rPr>
          <w:rFonts w:ascii="TH SarabunPSK" w:hAnsi="TH SarabunPSK" w:cs="TH SarabunPSK" w:hint="cs"/>
          <w:sz w:val="32"/>
          <w:szCs w:val="32"/>
          <w:cs/>
        </w:rPr>
        <w:t>เป็นต้น ดังนี้</w:t>
      </w:r>
    </w:p>
    <w:p w:rsidR="00501054" w:rsidRPr="000B3AC0" w:rsidRDefault="00501054" w:rsidP="002334C2">
      <w:pPr>
        <w:rPr>
          <w:rFonts w:ascii="TH SarabunPSK" w:hAnsi="TH SarabunPSK" w:cs="TH SarabunPSK"/>
          <w:sz w:val="32"/>
          <w:szCs w:val="32"/>
        </w:rPr>
      </w:pPr>
      <w:r w:rsidRPr="000B3AC0">
        <w:rPr>
          <w:rFonts w:ascii="TH SarabunPSK" w:hAnsi="TH SarabunPSK" w:cs="TH SarabunPSK" w:hint="cs"/>
          <w:sz w:val="32"/>
          <w:szCs w:val="32"/>
          <w:cs/>
        </w:rPr>
        <w:tab/>
        <w:t xml:space="preserve">- </w:t>
      </w:r>
      <w:r w:rsidR="00A84C7E" w:rsidRPr="000B3AC0">
        <w:rPr>
          <w:rFonts w:ascii="TH SarabunPSK" w:hAnsi="TH SarabunPSK" w:cs="TH SarabunPSK" w:hint="cs"/>
          <w:sz w:val="32"/>
          <w:szCs w:val="32"/>
          <w:cs/>
        </w:rPr>
        <w:t>การตรวจสุขภาพ</w:t>
      </w:r>
      <w:r w:rsidRPr="000B3AC0">
        <w:rPr>
          <w:rFonts w:ascii="TH SarabunPSK" w:hAnsi="TH SarabunPSK" w:cs="TH SarabunPSK" w:hint="cs"/>
          <w:sz w:val="32"/>
          <w:szCs w:val="32"/>
          <w:cs/>
        </w:rPr>
        <w:t>หลายอย่างเพื่อประเมินสุขภาพของบุคคล โดยเฉพาะอย่างยิ่งคนที่มีอายุ 35 ปีขึ้นไป เป็นประจำ</w:t>
      </w:r>
      <w:r w:rsidRPr="000B3AC0">
        <w:rPr>
          <w:rFonts w:ascii="TH SarabunPSK" w:hAnsi="TH SarabunPSK" w:cs="TH SarabunPSK" w:hint="cs"/>
          <w:sz w:val="32"/>
          <w:szCs w:val="32"/>
          <w:u w:val="single"/>
          <w:cs/>
        </w:rPr>
        <w:t>อย่างน้อยปีละ 1 ครั้ง</w:t>
      </w:r>
      <w:r w:rsidRPr="000B3AC0">
        <w:rPr>
          <w:rFonts w:ascii="TH SarabunPSK" w:hAnsi="TH SarabunPSK" w:cs="TH SarabunPSK" w:hint="cs"/>
          <w:sz w:val="32"/>
          <w:szCs w:val="32"/>
          <w:cs/>
        </w:rPr>
        <w:t xml:space="preserve"> ได้แก่ การตรวจร่างกายทั่วไป การตรวจเลือด การตรวจปัสสาวะ การตรวจอุจจาระ การเอกซเรย์ปอด เป็นต้น</w:t>
      </w:r>
    </w:p>
    <w:p w:rsidR="00A84C7E" w:rsidRPr="000B3AC0" w:rsidRDefault="00501054" w:rsidP="00501054">
      <w:pPr>
        <w:ind w:firstLine="720"/>
        <w:rPr>
          <w:rFonts w:ascii="TH SarabunPSK" w:hAnsi="TH SarabunPSK" w:cs="TH SarabunPSK"/>
          <w:sz w:val="32"/>
          <w:szCs w:val="32"/>
        </w:rPr>
      </w:pPr>
      <w:r w:rsidRPr="000B3AC0">
        <w:rPr>
          <w:rFonts w:ascii="TH SarabunPSK" w:hAnsi="TH SarabunPSK" w:cs="TH SarabunPSK" w:hint="cs"/>
          <w:sz w:val="32"/>
          <w:szCs w:val="32"/>
          <w:cs/>
        </w:rPr>
        <w:t>- คนอายุ 35 ปีขึ้นไป เป็นกลุ่มที่มีความเสี่ยงต่อโรคเบาหวาน ความดั</w:t>
      </w:r>
      <w:r w:rsidR="000B3AC0" w:rsidRPr="000B3AC0">
        <w:rPr>
          <w:rFonts w:ascii="TH SarabunPSK" w:hAnsi="TH SarabunPSK" w:cs="TH SarabunPSK" w:hint="cs"/>
          <w:sz w:val="32"/>
          <w:szCs w:val="32"/>
          <w:cs/>
        </w:rPr>
        <w:t>นโลหิตสูง ไขมันในเลือดสูง จึงควรจะมีการ</w:t>
      </w:r>
      <w:r w:rsidR="000B3AC0" w:rsidRPr="000B3AC0">
        <w:rPr>
          <w:rFonts w:ascii="TH SarabunPSK" w:hAnsi="TH SarabunPSK" w:cs="TH SarabunPSK" w:hint="cs"/>
          <w:sz w:val="32"/>
          <w:szCs w:val="32"/>
          <w:u w:val="single"/>
          <w:cs/>
        </w:rPr>
        <w:t>ตรวจคัดกรองความเสี่ยงต่อโรคเบาหวานและความดันโลหิตสูง</w:t>
      </w:r>
      <w:r w:rsidR="000B3AC0" w:rsidRPr="000B3AC0">
        <w:rPr>
          <w:rFonts w:ascii="TH SarabunPSK" w:hAnsi="TH SarabunPSK" w:cs="TH SarabunPSK" w:hint="cs"/>
          <w:sz w:val="32"/>
          <w:szCs w:val="32"/>
          <w:cs/>
        </w:rPr>
        <w:t xml:space="preserve"> </w:t>
      </w:r>
    </w:p>
    <w:p w:rsidR="000B3AC0" w:rsidRPr="000B3AC0" w:rsidRDefault="000B3AC0" w:rsidP="00501054">
      <w:pPr>
        <w:ind w:firstLine="720"/>
        <w:rPr>
          <w:rFonts w:ascii="TH SarabunPSK" w:hAnsi="TH SarabunPSK" w:cs="TH SarabunPSK"/>
          <w:sz w:val="30"/>
          <w:szCs w:val="30"/>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73DF2" w:rsidRDefault="00393493" w:rsidP="009A5522">
            <w:pPr>
              <w:jc w:val="center"/>
              <w:rPr>
                <w:rFonts w:ascii="TH SarabunPSK" w:eastAsia="Times New Roman" w:hAnsi="TH SarabunPSK" w:cs="TH SarabunPSK"/>
                <w:color w:val="000000"/>
                <w:sz w:val="32"/>
                <w:szCs w:val="32"/>
                <w:cs/>
              </w:rPr>
            </w:pPr>
            <w:r w:rsidRPr="00F73DF2">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F73DF2" w:rsidRDefault="00393493" w:rsidP="009A5522">
            <w:pPr>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F73DF2" w:rsidRDefault="00393493" w:rsidP="009A5522">
            <w:pPr>
              <w:ind w:left="-108" w:right="-108"/>
              <w:jc w:val="center"/>
              <w:rPr>
                <w:rFonts w:ascii="TH SarabunPSK" w:eastAsia="Times New Roman" w:hAnsi="TH SarabunPSK" w:cs="TH SarabunPSK"/>
                <w:color w:val="000000"/>
                <w:sz w:val="32"/>
                <w:szCs w:val="32"/>
              </w:rPr>
            </w:pPr>
            <w:r w:rsidRPr="00F73DF2">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393493"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71,642</w:t>
            </w:r>
          </w:p>
        </w:tc>
        <w:tc>
          <w:tcPr>
            <w:tcW w:w="1134" w:type="dxa"/>
            <w:tcBorders>
              <w:top w:val="single" w:sz="12" w:space="0" w:color="auto"/>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71,165</w:t>
            </w:r>
          </w:p>
        </w:tc>
        <w:tc>
          <w:tcPr>
            <w:tcW w:w="1134" w:type="dxa"/>
            <w:tcBorders>
              <w:top w:val="single" w:sz="1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99.33</w:t>
            </w:r>
          </w:p>
        </w:tc>
        <w:tc>
          <w:tcPr>
            <w:tcW w:w="1276" w:type="dxa"/>
            <w:tcBorders>
              <w:top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477</w:t>
            </w:r>
          </w:p>
        </w:tc>
        <w:tc>
          <w:tcPr>
            <w:tcW w:w="1275" w:type="dxa"/>
            <w:tcBorders>
              <w:top w:val="single" w:sz="1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0.67</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23,355</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22,912</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98.10</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443</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1.90</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25,672</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25,507</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99.36</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165</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0.64</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51,737</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50,408</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97.43</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1,329</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2.57</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37,680</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37,555</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99.67</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125</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0.33</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35,361</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34,187</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96.68</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1,174</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3.32</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24,633</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23,192</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94.15</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1,441</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5.85</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1,544</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14,975</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96.99</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465</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3.01</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25,118</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25,110</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99.97</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8</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0.03</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55,957</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55,008</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98.30</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949</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1.70</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20,470</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20,462</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99.96</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8</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0.04</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proofErr w:type="spellStart"/>
            <w:r w:rsidRPr="00D95C92">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40,091</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39,755</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99.16</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336</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0.84</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27,085</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26,867</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99.20</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218</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0.80</w:t>
            </w:r>
          </w:p>
        </w:tc>
      </w:tr>
      <w:tr w:rsidR="00173555" w:rsidRPr="00D95C92"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11,701</w:t>
            </w:r>
          </w:p>
        </w:tc>
        <w:tc>
          <w:tcPr>
            <w:tcW w:w="1134" w:type="dxa"/>
            <w:tcBorders>
              <w:lef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11,555</w:t>
            </w:r>
          </w:p>
        </w:tc>
        <w:tc>
          <w:tcPr>
            <w:tcW w:w="1134"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98.75</w:t>
            </w:r>
          </w:p>
        </w:tc>
        <w:tc>
          <w:tcPr>
            <w:tcW w:w="1276" w:type="dxa"/>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146</w:t>
            </w:r>
          </w:p>
        </w:tc>
        <w:tc>
          <w:tcPr>
            <w:tcW w:w="1275" w:type="dxa"/>
            <w:tcBorders>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1.25</w:t>
            </w:r>
          </w:p>
        </w:tc>
      </w:tr>
      <w:tr w:rsidR="00173555" w:rsidRPr="00D95C92"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12,527</w:t>
            </w:r>
          </w:p>
        </w:tc>
        <w:tc>
          <w:tcPr>
            <w:tcW w:w="1134" w:type="dxa"/>
            <w:tcBorders>
              <w:left w:val="single" w:sz="12" w:space="0" w:color="auto"/>
              <w:bottom w:val="single" w:sz="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11,140</w:t>
            </w:r>
          </w:p>
        </w:tc>
        <w:tc>
          <w:tcPr>
            <w:tcW w:w="1134" w:type="dxa"/>
            <w:tcBorders>
              <w:bottom w:val="single" w:sz="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88.93</w:t>
            </w:r>
          </w:p>
        </w:tc>
        <w:tc>
          <w:tcPr>
            <w:tcW w:w="1276" w:type="dxa"/>
            <w:tcBorders>
              <w:bottom w:val="single" w:sz="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1,387</w:t>
            </w:r>
          </w:p>
        </w:tc>
        <w:tc>
          <w:tcPr>
            <w:tcW w:w="1275" w:type="dxa"/>
            <w:tcBorders>
              <w:bottom w:val="single" w:sz="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11.07</w:t>
            </w:r>
          </w:p>
        </w:tc>
      </w:tr>
      <w:tr w:rsidR="00173555" w:rsidRPr="00D95C92"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173555" w:rsidRPr="00D95C92" w:rsidRDefault="00173555" w:rsidP="009A5522">
            <w:pPr>
              <w:jc w:val="right"/>
              <w:rPr>
                <w:rFonts w:ascii="TH SarabunPSK" w:eastAsia="Times New Roman" w:hAnsi="TH SarabunPSK" w:cs="TH SarabunPSK"/>
                <w:sz w:val="32"/>
                <w:szCs w:val="32"/>
              </w:rPr>
            </w:pPr>
            <w:r w:rsidRPr="00D95C92">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173555" w:rsidRPr="00D95C92" w:rsidRDefault="00173555" w:rsidP="009A5522">
            <w:pPr>
              <w:rPr>
                <w:rFonts w:ascii="TH SarabunPSK" w:eastAsia="Times New Roman" w:hAnsi="TH SarabunPSK" w:cs="TH SarabunPSK"/>
                <w:sz w:val="32"/>
                <w:szCs w:val="32"/>
              </w:rPr>
            </w:pPr>
            <w:r w:rsidRPr="00D95C92">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5,981</w:t>
            </w:r>
          </w:p>
        </w:tc>
        <w:tc>
          <w:tcPr>
            <w:tcW w:w="1134" w:type="dxa"/>
            <w:tcBorders>
              <w:left w:val="single" w:sz="12" w:space="0" w:color="auto"/>
              <w:bottom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5,981</w:t>
            </w:r>
          </w:p>
        </w:tc>
        <w:tc>
          <w:tcPr>
            <w:tcW w:w="1134" w:type="dxa"/>
            <w:tcBorders>
              <w:bottom w:val="single" w:sz="1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cs/>
              </w:rPr>
            </w:pPr>
            <w:r w:rsidRPr="000D08AA">
              <w:rPr>
                <w:rFonts w:ascii="TH SarabunPSK" w:hAnsi="TH SarabunPSK" w:cs="TH SarabunPSK"/>
                <w:sz w:val="32"/>
                <w:szCs w:val="32"/>
                <w:cs/>
              </w:rPr>
              <w:t>100.00</w:t>
            </w:r>
          </w:p>
        </w:tc>
        <w:tc>
          <w:tcPr>
            <w:tcW w:w="1276" w:type="dxa"/>
            <w:tcBorders>
              <w:bottom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w:t>
            </w:r>
          </w:p>
        </w:tc>
        <w:tc>
          <w:tcPr>
            <w:tcW w:w="1275" w:type="dxa"/>
            <w:tcBorders>
              <w:bottom w:val="single" w:sz="12" w:space="0" w:color="auto"/>
              <w:right w:val="single" w:sz="12" w:space="0" w:color="auto"/>
            </w:tcBorders>
            <w:shd w:val="clear" w:color="auto" w:fill="FFFFFF" w:themeFill="background1"/>
          </w:tcPr>
          <w:p w:rsidR="00173555" w:rsidRPr="000D08AA" w:rsidRDefault="00F23831" w:rsidP="009A5522">
            <w:pPr>
              <w:jc w:val="right"/>
              <w:rPr>
                <w:rFonts w:ascii="TH SarabunPSK" w:hAnsi="TH SarabunPSK" w:cs="TH SarabunPSK"/>
                <w:sz w:val="32"/>
                <w:szCs w:val="32"/>
              </w:rPr>
            </w:pPr>
            <w:r w:rsidRPr="000D08AA">
              <w:rPr>
                <w:rFonts w:ascii="TH SarabunPSK" w:hAnsi="TH SarabunPSK" w:cs="TH SarabunPSK"/>
                <w:sz w:val="32"/>
                <w:szCs w:val="32"/>
                <w:cs/>
              </w:rPr>
              <w:t>0.00</w:t>
            </w:r>
          </w:p>
        </w:tc>
      </w:tr>
      <w:tr w:rsidR="007356CD" w:rsidRPr="00D95C92"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356CD" w:rsidRPr="00D95C92" w:rsidRDefault="007356CD" w:rsidP="009A5522">
            <w:pPr>
              <w:jc w:val="center"/>
              <w:rPr>
                <w:rFonts w:ascii="TH SarabunPSK" w:hAnsi="TH SarabunPSK" w:cs="TH SarabunPSK"/>
                <w:b/>
                <w:bCs/>
                <w:sz w:val="32"/>
                <w:szCs w:val="32"/>
              </w:rPr>
            </w:pPr>
            <w:r w:rsidRPr="00D95C92">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356CD" w:rsidRPr="007134D8" w:rsidRDefault="00D95C92"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484</w:t>
            </w:r>
            <w:r w:rsidR="00F23831"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450</w:t>
            </w:r>
          </w:p>
        </w:tc>
        <w:tc>
          <w:tcPr>
            <w:tcW w:w="1134" w:type="dxa"/>
            <w:tcBorders>
              <w:top w:val="single" w:sz="12" w:space="0" w:color="auto"/>
              <w:bottom w:val="single" w:sz="12" w:space="0" w:color="auto"/>
            </w:tcBorders>
            <w:shd w:val="clear" w:color="auto" w:fill="FFFFFF" w:themeFill="background1"/>
          </w:tcPr>
          <w:p w:rsidR="007356CD" w:rsidRPr="007134D8" w:rsidRDefault="00D95C92" w:rsidP="009A5522">
            <w:pPr>
              <w:jc w:val="right"/>
              <w:rPr>
                <w:rFonts w:ascii="TH SarabunPSK" w:hAnsi="TH SarabunPSK" w:cs="TH SarabunPSK"/>
                <w:b/>
                <w:bCs/>
                <w:sz w:val="32"/>
                <w:szCs w:val="32"/>
                <w:cs/>
              </w:rPr>
            </w:pPr>
            <w:r w:rsidRPr="007134D8">
              <w:rPr>
                <w:rFonts w:ascii="TH SarabunPSK" w:hAnsi="TH SarabunPSK" w:cs="TH SarabunPSK" w:hint="cs"/>
                <w:b/>
                <w:bCs/>
                <w:sz w:val="32"/>
                <w:szCs w:val="32"/>
                <w:cs/>
              </w:rPr>
              <w:t>475</w:t>
            </w:r>
            <w:r w:rsidR="00F23831"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779</w:t>
            </w:r>
          </w:p>
        </w:tc>
        <w:tc>
          <w:tcPr>
            <w:tcW w:w="1134" w:type="dxa"/>
            <w:tcBorders>
              <w:top w:val="single" w:sz="12" w:space="0" w:color="auto"/>
              <w:bottom w:val="single" w:sz="12" w:space="0" w:color="auto"/>
              <w:right w:val="single" w:sz="12" w:space="0" w:color="auto"/>
            </w:tcBorders>
            <w:shd w:val="clear" w:color="auto" w:fill="FFFFFF" w:themeFill="background1"/>
          </w:tcPr>
          <w:p w:rsidR="007356CD" w:rsidRPr="007134D8" w:rsidRDefault="00D95C92" w:rsidP="009A5522">
            <w:pPr>
              <w:jc w:val="right"/>
              <w:rPr>
                <w:rFonts w:ascii="TH SarabunPSK" w:hAnsi="TH SarabunPSK" w:cs="TH SarabunPSK"/>
                <w:b/>
                <w:bCs/>
                <w:sz w:val="32"/>
                <w:szCs w:val="32"/>
                <w:cs/>
              </w:rPr>
            </w:pPr>
            <w:r w:rsidRPr="007134D8">
              <w:rPr>
                <w:rFonts w:ascii="TH SarabunPSK" w:hAnsi="TH SarabunPSK" w:cs="TH SarabunPSK" w:hint="cs"/>
                <w:b/>
                <w:bCs/>
                <w:sz w:val="32"/>
                <w:szCs w:val="32"/>
                <w:cs/>
              </w:rPr>
              <w:t>98.21</w:t>
            </w:r>
          </w:p>
        </w:tc>
        <w:tc>
          <w:tcPr>
            <w:tcW w:w="1276" w:type="dxa"/>
            <w:tcBorders>
              <w:top w:val="single" w:sz="12" w:space="0" w:color="auto"/>
              <w:bottom w:val="single" w:sz="12" w:space="0" w:color="auto"/>
            </w:tcBorders>
            <w:shd w:val="clear" w:color="auto" w:fill="FFFFFF" w:themeFill="background1"/>
          </w:tcPr>
          <w:p w:rsidR="007356CD" w:rsidRPr="007134D8" w:rsidRDefault="00D95C92"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8</w:t>
            </w:r>
            <w:r w:rsidR="00F23831"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671</w:t>
            </w:r>
          </w:p>
        </w:tc>
        <w:tc>
          <w:tcPr>
            <w:tcW w:w="1275" w:type="dxa"/>
            <w:tcBorders>
              <w:top w:val="single" w:sz="12" w:space="0" w:color="auto"/>
              <w:bottom w:val="single" w:sz="12" w:space="0" w:color="auto"/>
              <w:right w:val="single" w:sz="12" w:space="0" w:color="auto"/>
            </w:tcBorders>
            <w:shd w:val="clear" w:color="auto" w:fill="FFFFFF" w:themeFill="background1"/>
          </w:tcPr>
          <w:p w:rsidR="007356CD" w:rsidRPr="007134D8" w:rsidRDefault="00D95C92"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1.79</w:t>
            </w:r>
          </w:p>
        </w:tc>
      </w:tr>
    </w:tbl>
    <w:p w:rsidR="00706379" w:rsidRDefault="00706379" w:rsidP="004F7210">
      <w:pPr>
        <w:spacing w:before="240"/>
        <w:ind w:firstLine="720"/>
        <w:rPr>
          <w:rFonts w:ascii="TH SarabunPSK" w:hAnsi="TH SarabunPSK" w:cs="TH SarabunPSK"/>
          <w:sz w:val="30"/>
          <w:szCs w:val="30"/>
        </w:rPr>
      </w:pPr>
    </w:p>
    <w:p w:rsidR="00706379" w:rsidRDefault="00706379" w:rsidP="004F7210">
      <w:pPr>
        <w:spacing w:before="240"/>
        <w:ind w:firstLine="720"/>
        <w:rPr>
          <w:rFonts w:ascii="TH SarabunPSK" w:hAnsi="TH SarabunPSK" w:cs="TH SarabunPSK"/>
          <w:sz w:val="30"/>
          <w:szCs w:val="30"/>
        </w:rPr>
      </w:pPr>
    </w:p>
    <w:p w:rsidR="00570F42" w:rsidRDefault="00570F42" w:rsidP="004F7210">
      <w:pPr>
        <w:spacing w:before="240"/>
        <w:ind w:firstLine="720"/>
        <w:rPr>
          <w:rFonts w:ascii="TH SarabunPSK" w:hAnsi="TH SarabunPSK" w:cs="TH SarabunPSK"/>
          <w:sz w:val="30"/>
          <w:szCs w:val="30"/>
        </w:rPr>
      </w:pPr>
    </w:p>
    <w:p w:rsidR="00570F42" w:rsidRDefault="005557A6" w:rsidP="00570F42">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87616" behindDoc="0" locked="0" layoutInCell="1" allowOverlap="1" wp14:anchorId="068405FF" wp14:editId="11E6BC3D">
                <wp:simplePos x="0" y="0"/>
                <wp:positionH relativeFrom="column">
                  <wp:posOffset>5315585</wp:posOffset>
                </wp:positionH>
                <wp:positionV relativeFrom="paragraph">
                  <wp:posOffset>-541182</wp:posOffset>
                </wp:positionV>
                <wp:extent cx="381000" cy="295275"/>
                <wp:effectExtent l="0" t="0" r="0" b="9525"/>
                <wp:wrapNone/>
                <wp:docPr id="94" name="สี่เหลี่ยมผืนผ้า 9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5557A6">
                            <w:pPr>
                              <w:jc w:val="center"/>
                              <w:rPr>
                                <w:b/>
                                <w:bCs/>
                                <w:color w:val="000000" w:themeColor="text1"/>
                              </w:rPr>
                            </w:pPr>
                            <w:r>
                              <w:rPr>
                                <w:rFonts w:ascii="TH SarabunPSK" w:hAnsi="TH SarabunPSK" w:cs="TH SarabunPSK" w:hint="cs"/>
                                <w:b/>
                                <w:bCs/>
                                <w:color w:val="000000" w:themeColor="text1"/>
                                <w:sz w:val="32"/>
                                <w:szCs w:val="32"/>
                                <w:cs/>
                              </w:rPr>
                              <w:t>276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4" o:spid="_x0000_s1053" style="position:absolute;left:0;text-align:left;margin-left:418.55pt;margin-top:-42.6pt;width:30pt;height:23.2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" fillcolor="white [3212]" stroked="f" strokeweight="2pt">
                <v:textbox>
                  <w:txbxContent>
                    <w:p w:rsidR="00441695" w:rsidRPr="00E850A6" w:rsidRDefault="00441695" w:rsidP="005557A6">
                      <w:pPr>
                        <w:jc w:val="center"/>
                        <w:rPr>
                          <w:b/>
                          <w:bCs/>
                          <w:color w:val="000000" w:themeColor="text1"/>
                        </w:rPr>
                      </w:pPr>
                      <w:r>
                        <w:rPr>
                          <w:rFonts w:ascii="TH SarabunPSK" w:hAnsi="TH SarabunPSK" w:cs="TH SarabunPSK" w:hint="cs"/>
                          <w:b/>
                          <w:bCs/>
                          <w:color w:val="000000" w:themeColor="text1"/>
                          <w:sz w:val="32"/>
                          <w:szCs w:val="32"/>
                          <w:cs/>
                        </w:rPr>
                        <w:t>276</w:t>
                      </w:r>
                    </w:p>
                  </w:txbxContent>
                </v:textbox>
              </v:rect>
            </w:pict>
          </mc:Fallback>
        </mc:AlternateContent>
      </w:r>
    </w:p>
    <w:p w:rsidR="00706379" w:rsidRDefault="00570F42" w:rsidP="00570F42">
      <w:pPr>
        <w:jc w:val="center"/>
        <w:rPr>
          <w:rFonts w:ascii="TH SarabunPSK" w:hAnsi="TH SarabunPSK" w:cs="TH SarabunPSK"/>
          <w:sz w:val="30"/>
          <w:szCs w:val="30"/>
        </w:rPr>
      </w:pPr>
      <w:r w:rsidRPr="00DF43C5">
        <w:rPr>
          <w:rFonts w:ascii="TH SarabunPSK" w:hAnsi="TH SarabunPSK" w:cs="TH SarabunPSK" w:hint="cs"/>
          <w:b/>
          <w:bCs/>
          <w:sz w:val="32"/>
          <w:szCs w:val="32"/>
          <w:cs/>
        </w:rPr>
        <w:t>แผนภูมิแสดง</w:t>
      </w:r>
      <w:r>
        <w:rPr>
          <w:rFonts w:ascii="TH SarabunPSK" w:hAnsi="TH SarabunPSK" w:cs="TH SarabunPSK" w:hint="cs"/>
          <w:b/>
          <w:bCs/>
          <w:sz w:val="32"/>
          <w:szCs w:val="32"/>
          <w:cs/>
        </w:rPr>
        <w:t>ร้อยละที่ไม่ผ่านเกณฑ์ตัวชี้วัด</w:t>
      </w:r>
    </w:p>
    <w:p w:rsidR="00570F42" w:rsidRDefault="00570F42" w:rsidP="00570F42">
      <w:pPr>
        <w:jc w:val="center"/>
        <w:rPr>
          <w:rFonts w:ascii="TH SarabunPSK" w:hAnsi="TH SarabunPSK" w:cs="TH SarabunPSK"/>
          <w:sz w:val="30"/>
          <w:szCs w:val="30"/>
        </w:rPr>
      </w:pPr>
      <w:r w:rsidRPr="000E7F07">
        <w:rPr>
          <w:rFonts w:ascii="TH SarabunPSK" w:hAnsi="TH SarabunPSK" w:cs="TH SarabunPSK"/>
          <w:b/>
          <w:bCs/>
          <w:sz w:val="32"/>
          <w:szCs w:val="32"/>
          <w:cs/>
        </w:rPr>
        <w:t>ตัวชี้วัดที่ 6</w:t>
      </w:r>
      <w:r w:rsidRPr="00D42BF6">
        <w:rPr>
          <w:rFonts w:ascii="TH SarabunPSK" w:hAnsi="TH SarabunPSK" w:cs="TH SarabunPSK"/>
          <w:sz w:val="32"/>
          <w:szCs w:val="32"/>
          <w:cs/>
        </w:rPr>
        <w:t xml:space="preserve">  คนอายุ 35 ปีขึ้นไป</w:t>
      </w:r>
      <w:r>
        <w:rPr>
          <w:rFonts w:ascii="TH SarabunPSK" w:hAnsi="TH SarabunPSK" w:cs="TH SarabunPSK" w:hint="cs"/>
          <w:sz w:val="32"/>
          <w:szCs w:val="32"/>
          <w:cs/>
        </w:rPr>
        <w:t xml:space="preserve"> </w:t>
      </w:r>
      <w:r w:rsidRPr="00D42BF6">
        <w:rPr>
          <w:rFonts w:ascii="TH SarabunPSK" w:hAnsi="TH SarabunPSK" w:cs="TH SarabunPSK"/>
          <w:sz w:val="32"/>
          <w:szCs w:val="32"/>
          <w:cs/>
        </w:rPr>
        <w:t>ได้รับการตรวจสุขภาพประจำปี</w:t>
      </w:r>
    </w:p>
    <w:p w:rsidR="00706379" w:rsidRDefault="00706379" w:rsidP="004F7210">
      <w:pPr>
        <w:spacing w:before="240"/>
        <w:ind w:firstLine="720"/>
        <w:rPr>
          <w:rFonts w:ascii="TH SarabunPSK" w:hAnsi="TH SarabunPSK" w:cs="TH SarabunPSK"/>
          <w:sz w:val="30"/>
          <w:szCs w:val="30"/>
        </w:rPr>
      </w:pPr>
      <w:r>
        <w:rPr>
          <w:noProof/>
        </w:rPr>
        <w:drawing>
          <wp:inline distT="0" distB="0" distL="0" distR="0" wp14:anchorId="5BD03744" wp14:editId="5DE51400">
            <wp:extent cx="5095875" cy="3448050"/>
            <wp:effectExtent l="0" t="0" r="9525" b="19050"/>
            <wp:docPr id="18" name="แผนภูมิ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C4FCC" w:rsidRPr="003E5C0B" w:rsidRDefault="004F7210" w:rsidP="004F7210">
      <w:pPr>
        <w:spacing w:before="240"/>
        <w:ind w:firstLine="720"/>
        <w:rPr>
          <w:rFonts w:ascii="TH SarabunPSK" w:hAnsi="TH SarabunPSK" w:cs="TH SarabunPSK"/>
          <w:sz w:val="32"/>
          <w:szCs w:val="32"/>
        </w:rPr>
      </w:pPr>
      <w:r w:rsidRPr="003E5C0B">
        <w:rPr>
          <w:rFonts w:ascii="TH SarabunPSK" w:hAnsi="TH SarabunPSK" w:cs="TH SarabunPSK"/>
          <w:sz w:val="32"/>
          <w:szCs w:val="32"/>
          <w:cs/>
        </w:rPr>
        <w:t>จากผลการสำรวจข้อมูล</w:t>
      </w:r>
      <w:r w:rsidRPr="003E5C0B">
        <w:rPr>
          <w:rFonts w:ascii="TH SarabunPSK" w:hAnsi="TH SarabunPSK" w:cs="TH SarabunPSK" w:hint="cs"/>
          <w:sz w:val="32"/>
          <w:szCs w:val="32"/>
          <w:cs/>
        </w:rPr>
        <w:t xml:space="preserve"> คนอายุ 35 ปีขึ้นไปของจังหวัดชัยภูมิทั้งหมด </w:t>
      </w:r>
      <w:r w:rsidR="00F23831" w:rsidRPr="003E5C0B">
        <w:rPr>
          <w:rFonts w:ascii="TH SarabunPSK" w:hAnsi="TH SarabunPSK" w:cs="TH SarabunPSK" w:hint="cs"/>
          <w:sz w:val="32"/>
          <w:szCs w:val="32"/>
          <w:cs/>
        </w:rPr>
        <w:t>484</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450</w:t>
      </w:r>
      <w:r w:rsidRPr="003E5C0B">
        <w:rPr>
          <w:rFonts w:ascii="TH SarabunPSK" w:hAnsi="TH SarabunPSK" w:cs="TH SarabunPSK" w:hint="cs"/>
          <w:sz w:val="32"/>
          <w:szCs w:val="32"/>
          <w:cs/>
        </w:rPr>
        <w:t xml:space="preserve"> คน ส่วนใหญ่ได้รับบริการตรวจสุขภาพประจำปีฯ มีเพียง </w:t>
      </w:r>
      <w:r w:rsidR="00F23831" w:rsidRPr="003E5C0B">
        <w:rPr>
          <w:rFonts w:ascii="TH SarabunPSK" w:hAnsi="TH SarabunPSK" w:cs="TH SarabunPSK" w:hint="cs"/>
          <w:sz w:val="32"/>
          <w:szCs w:val="32"/>
          <w:cs/>
        </w:rPr>
        <w:t>8</w:t>
      </w:r>
      <w:r w:rsidRPr="003E5C0B">
        <w:rPr>
          <w:rFonts w:ascii="TH SarabunPSK" w:hAnsi="TH SarabunPSK" w:cs="TH SarabunPSK" w:hint="cs"/>
          <w:sz w:val="32"/>
          <w:szCs w:val="32"/>
          <w:cs/>
        </w:rPr>
        <w:t>,6</w:t>
      </w:r>
      <w:r w:rsidR="00F23831" w:rsidRPr="003E5C0B">
        <w:rPr>
          <w:rFonts w:ascii="TH SarabunPSK" w:hAnsi="TH SarabunPSK" w:cs="TH SarabunPSK" w:hint="cs"/>
          <w:sz w:val="32"/>
          <w:szCs w:val="32"/>
          <w:cs/>
        </w:rPr>
        <w:t>71</w:t>
      </w:r>
      <w:r w:rsidRPr="003E5C0B">
        <w:rPr>
          <w:rFonts w:ascii="TH SarabunPSK" w:hAnsi="TH SarabunPSK" w:cs="TH SarabunPSK" w:hint="cs"/>
          <w:sz w:val="32"/>
          <w:szCs w:val="32"/>
          <w:cs/>
        </w:rPr>
        <w:t xml:space="preserve"> คน คิดเป็นร้อยละ </w:t>
      </w:r>
      <w:r w:rsidR="00F23831" w:rsidRPr="003E5C0B">
        <w:rPr>
          <w:rFonts w:ascii="TH SarabunPSK" w:hAnsi="TH SarabunPSK" w:cs="TH SarabunPSK" w:hint="cs"/>
          <w:sz w:val="32"/>
          <w:szCs w:val="32"/>
          <w:cs/>
        </w:rPr>
        <w:t>1</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79</w:t>
      </w:r>
      <w:r w:rsidRPr="003E5C0B">
        <w:rPr>
          <w:rFonts w:ascii="TH SarabunPSK" w:hAnsi="TH SarabunPSK" w:cs="TH SarabunPSK" w:hint="cs"/>
          <w:sz w:val="32"/>
          <w:szCs w:val="32"/>
          <w:cs/>
        </w:rPr>
        <w:t xml:space="preserve"> ที่ไม่ได้รับบริการตรวจสุขภาพประจำปีฯ โดยอำเภอที่ไม่ผ่านเกณฑ์มากที่สุด คือ อำเภอเนินสง่า จำนวน 1,</w:t>
      </w:r>
      <w:r w:rsidR="00F23831" w:rsidRPr="003E5C0B">
        <w:rPr>
          <w:rFonts w:ascii="TH SarabunPSK" w:hAnsi="TH SarabunPSK" w:cs="TH SarabunPSK" w:hint="cs"/>
          <w:sz w:val="32"/>
          <w:szCs w:val="32"/>
          <w:cs/>
        </w:rPr>
        <w:t>3</w:t>
      </w:r>
      <w:r w:rsidRPr="003E5C0B">
        <w:rPr>
          <w:rFonts w:ascii="TH SarabunPSK" w:hAnsi="TH SarabunPSK" w:cs="TH SarabunPSK" w:hint="cs"/>
          <w:sz w:val="32"/>
          <w:szCs w:val="32"/>
          <w:cs/>
        </w:rPr>
        <w:t>87 คน คิดเป็นร้อยละ 1</w:t>
      </w:r>
      <w:r w:rsidR="00F23831" w:rsidRPr="003E5C0B">
        <w:rPr>
          <w:rFonts w:ascii="TH SarabunPSK" w:hAnsi="TH SarabunPSK" w:cs="TH SarabunPSK" w:hint="cs"/>
          <w:sz w:val="32"/>
          <w:szCs w:val="32"/>
          <w:cs/>
        </w:rPr>
        <w:t>1</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07</w:t>
      </w:r>
      <w:r w:rsidRPr="003E5C0B">
        <w:rPr>
          <w:rFonts w:ascii="TH SarabunPSK" w:hAnsi="TH SarabunPSK" w:cs="TH SarabunPSK" w:hint="cs"/>
          <w:sz w:val="32"/>
          <w:szCs w:val="32"/>
          <w:cs/>
        </w:rPr>
        <w:t xml:space="preserve"> อำเภอ</w:t>
      </w:r>
      <w:r w:rsidR="00F23831" w:rsidRPr="003E5C0B">
        <w:rPr>
          <w:rFonts w:ascii="TH SarabunPSK" w:hAnsi="TH SarabunPSK" w:cs="TH SarabunPSK" w:hint="cs"/>
          <w:sz w:val="32"/>
          <w:szCs w:val="32"/>
          <w:cs/>
        </w:rPr>
        <w:t>บำเหน็จณรงค์</w:t>
      </w:r>
      <w:r w:rsidRPr="003E5C0B">
        <w:rPr>
          <w:rFonts w:ascii="TH SarabunPSK" w:hAnsi="TH SarabunPSK" w:cs="TH SarabunPSK" w:hint="cs"/>
          <w:sz w:val="32"/>
          <w:szCs w:val="32"/>
          <w:cs/>
        </w:rPr>
        <w:t xml:space="preserve"> จำนวน </w:t>
      </w:r>
      <w:r w:rsidR="00F23831" w:rsidRPr="003E5C0B">
        <w:rPr>
          <w:rFonts w:ascii="TH SarabunPSK" w:hAnsi="TH SarabunPSK" w:cs="TH SarabunPSK" w:hint="cs"/>
          <w:sz w:val="32"/>
          <w:szCs w:val="32"/>
          <w:cs/>
        </w:rPr>
        <w:t>1</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441</w:t>
      </w:r>
      <w:r w:rsidRPr="003E5C0B">
        <w:rPr>
          <w:rFonts w:ascii="TH SarabunPSK" w:hAnsi="TH SarabunPSK" w:cs="TH SarabunPSK" w:hint="cs"/>
          <w:sz w:val="32"/>
          <w:szCs w:val="32"/>
          <w:cs/>
        </w:rPr>
        <w:t xml:space="preserve"> คน</w:t>
      </w:r>
      <w:r w:rsidR="00B46B08" w:rsidRPr="003E5C0B">
        <w:rPr>
          <w:rFonts w:ascii="TH SarabunPSK" w:hAnsi="TH SarabunPSK" w:cs="TH SarabunPSK" w:hint="cs"/>
          <w:sz w:val="32"/>
          <w:szCs w:val="32"/>
          <w:cs/>
        </w:rPr>
        <w:t xml:space="preserve">    </w:t>
      </w:r>
      <w:r w:rsidRPr="003E5C0B">
        <w:rPr>
          <w:rFonts w:ascii="TH SarabunPSK" w:hAnsi="TH SarabunPSK" w:cs="TH SarabunPSK" w:hint="cs"/>
          <w:sz w:val="32"/>
          <w:szCs w:val="32"/>
          <w:cs/>
        </w:rPr>
        <w:t xml:space="preserve"> คิดเป็นร้อยละ </w:t>
      </w:r>
      <w:r w:rsidR="00F23831" w:rsidRPr="003E5C0B">
        <w:rPr>
          <w:rFonts w:ascii="TH SarabunPSK" w:hAnsi="TH SarabunPSK" w:cs="TH SarabunPSK" w:hint="cs"/>
          <w:sz w:val="32"/>
          <w:szCs w:val="32"/>
          <w:cs/>
        </w:rPr>
        <w:t>5</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85</w:t>
      </w:r>
      <w:r w:rsidRPr="003E5C0B">
        <w:rPr>
          <w:rFonts w:ascii="TH SarabunPSK" w:hAnsi="TH SarabunPSK" w:cs="TH SarabunPSK" w:hint="cs"/>
          <w:sz w:val="32"/>
          <w:szCs w:val="32"/>
          <w:cs/>
        </w:rPr>
        <w:t xml:space="preserve"> และอำเภอจัตุรัส จำนวน </w:t>
      </w:r>
      <w:r w:rsidR="00F23831" w:rsidRPr="003E5C0B">
        <w:rPr>
          <w:rFonts w:ascii="TH SarabunPSK" w:hAnsi="TH SarabunPSK" w:cs="TH SarabunPSK" w:hint="cs"/>
          <w:sz w:val="32"/>
          <w:szCs w:val="32"/>
          <w:cs/>
        </w:rPr>
        <w:t>1</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174</w:t>
      </w:r>
      <w:r w:rsidRPr="003E5C0B">
        <w:rPr>
          <w:rFonts w:ascii="TH SarabunPSK" w:hAnsi="TH SarabunPSK" w:cs="TH SarabunPSK" w:hint="cs"/>
          <w:sz w:val="32"/>
          <w:szCs w:val="32"/>
          <w:cs/>
        </w:rPr>
        <w:t xml:space="preserve"> คน คิดเป็นร้อยละ </w:t>
      </w:r>
      <w:r w:rsidR="00F23831" w:rsidRPr="003E5C0B">
        <w:rPr>
          <w:rFonts w:ascii="TH SarabunPSK" w:hAnsi="TH SarabunPSK" w:cs="TH SarabunPSK" w:hint="cs"/>
          <w:sz w:val="32"/>
          <w:szCs w:val="32"/>
          <w:cs/>
        </w:rPr>
        <w:t>3</w:t>
      </w:r>
      <w:r w:rsidRPr="003E5C0B">
        <w:rPr>
          <w:rFonts w:ascii="TH SarabunPSK" w:hAnsi="TH SarabunPSK" w:cs="TH SarabunPSK" w:hint="cs"/>
          <w:sz w:val="32"/>
          <w:szCs w:val="32"/>
          <w:cs/>
        </w:rPr>
        <w:t>.</w:t>
      </w:r>
      <w:r w:rsidR="00F23831" w:rsidRPr="003E5C0B">
        <w:rPr>
          <w:rFonts w:ascii="TH SarabunPSK" w:hAnsi="TH SarabunPSK" w:cs="TH SarabunPSK" w:hint="cs"/>
          <w:sz w:val="32"/>
          <w:szCs w:val="32"/>
          <w:cs/>
        </w:rPr>
        <w:t>32</w:t>
      </w:r>
      <w:r w:rsidRPr="003E5C0B">
        <w:rPr>
          <w:rFonts w:ascii="TH SarabunPSK" w:hAnsi="TH SarabunPSK" w:cs="TH SarabunPSK" w:hint="cs"/>
          <w:sz w:val="32"/>
          <w:szCs w:val="32"/>
          <w:cs/>
        </w:rPr>
        <w:t xml:space="preserve"> ตามลำดับ</w:t>
      </w:r>
    </w:p>
    <w:p w:rsidR="00F23831" w:rsidRDefault="00F23831" w:rsidP="004F7210">
      <w:pPr>
        <w:spacing w:before="240"/>
        <w:ind w:firstLine="720"/>
        <w:rPr>
          <w:rFonts w:ascii="TH SarabunPSK" w:hAnsi="TH SarabunPSK" w:cs="TH SarabunPSK"/>
          <w:sz w:val="30"/>
          <w:szCs w:val="30"/>
        </w:rPr>
      </w:pPr>
    </w:p>
    <w:p w:rsidR="00F23831" w:rsidRDefault="00F23831"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0D08AA" w:rsidRDefault="000D08AA" w:rsidP="004F7210">
      <w:pPr>
        <w:spacing w:before="240"/>
        <w:ind w:firstLine="720"/>
        <w:rPr>
          <w:rFonts w:ascii="TH SarabunPSK" w:hAnsi="TH SarabunPSK" w:cs="TH SarabunPSK"/>
          <w:sz w:val="30"/>
          <w:szCs w:val="30"/>
        </w:rPr>
      </w:pPr>
    </w:p>
    <w:p w:rsidR="005557A6" w:rsidRDefault="005557A6" w:rsidP="00FB023A">
      <w:pPr>
        <w:rPr>
          <w:rFonts w:ascii="TH SarabunPSK" w:hAnsi="TH SarabunPSK" w:cs="TH SarabunPSK"/>
          <w:b/>
          <w:bCs/>
          <w:sz w:val="32"/>
          <w:szCs w:val="32"/>
        </w:rPr>
      </w:pPr>
    </w:p>
    <w:p w:rsidR="00FB023A" w:rsidRPr="00D42BF6" w:rsidRDefault="00153762" w:rsidP="00FB023A">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20704" behindDoc="0" locked="0" layoutInCell="1" allowOverlap="1" wp14:anchorId="383D3E35" wp14:editId="20885AE9">
                <wp:simplePos x="0" y="0"/>
                <wp:positionH relativeFrom="column">
                  <wp:posOffset>5324135</wp:posOffset>
                </wp:positionH>
                <wp:positionV relativeFrom="paragraph">
                  <wp:posOffset>-568960</wp:posOffset>
                </wp:positionV>
                <wp:extent cx="381000" cy="295275"/>
                <wp:effectExtent l="0" t="0" r="0" b="9525"/>
                <wp:wrapNone/>
                <wp:docPr id="39" name="สี่เหลี่ยมผืนผ้า 3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39" o:spid="_x0000_s1054" style="position:absolute;margin-left:419.2pt;margin-top:-44.8pt;width:30pt;height:23.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28</w:t>
                      </w:r>
                    </w:p>
                  </w:txbxContent>
                </v:textbox>
              </v:rect>
            </w:pict>
          </mc:Fallback>
        </mc:AlternateContent>
      </w:r>
      <w:r w:rsidR="00FB023A"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FB023A" w:rsidRPr="00D42BF6" w:rsidRDefault="00FB023A" w:rsidP="00FB023A">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sidR="009D6665">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sidR="009D6665">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9D6665">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F322E5" w:rsidRPr="00CA23E7" w:rsidRDefault="00F322E5" w:rsidP="00F322E5">
      <w:pPr>
        <w:rPr>
          <w:rFonts w:ascii="TH SarabunPSK" w:hAnsi="TH SarabunPSK" w:cs="TH SarabunPSK"/>
          <w:b/>
          <w:bCs/>
          <w:sz w:val="16"/>
          <w:szCs w:val="16"/>
        </w:rPr>
      </w:pPr>
    </w:p>
    <w:p w:rsidR="00F322E5" w:rsidRPr="00D42BF6" w:rsidRDefault="00F322E5" w:rsidP="00F322E5">
      <w:pPr>
        <w:rPr>
          <w:rFonts w:ascii="TH SarabunPSK" w:hAnsi="TH SarabunPSK" w:cs="TH SarabunPSK"/>
          <w:b/>
          <w:bCs/>
          <w:sz w:val="32"/>
          <w:szCs w:val="32"/>
        </w:rPr>
      </w:pPr>
      <w:r w:rsidRPr="00D42BF6">
        <w:rPr>
          <w:rFonts w:ascii="TH SarabunPSK" w:hAnsi="TH SarabunPSK" w:cs="TH SarabunPSK"/>
          <w:b/>
          <w:bCs/>
          <w:sz w:val="32"/>
          <w:szCs w:val="32"/>
          <w:cs/>
        </w:rPr>
        <w:t>หมวดที่ 1  สุขภาพ</w:t>
      </w:r>
      <w:r w:rsidR="009D6665">
        <w:rPr>
          <w:rFonts w:ascii="TH SarabunPSK" w:hAnsi="TH SarabunPSK" w:cs="TH SarabunPSK" w:hint="cs"/>
          <w:b/>
          <w:bCs/>
          <w:sz w:val="32"/>
          <w:szCs w:val="32"/>
          <w:cs/>
        </w:rPr>
        <w:t xml:space="preserve"> </w:t>
      </w:r>
      <w:r w:rsidRPr="00D42BF6">
        <w:rPr>
          <w:rFonts w:ascii="TH SarabunPSK" w:hAnsi="TH SarabunPSK" w:cs="TH SarabunPSK"/>
          <w:b/>
          <w:bCs/>
          <w:sz w:val="32"/>
          <w:szCs w:val="32"/>
          <w:cs/>
        </w:rPr>
        <w:t xml:space="preserve"> มี 7 ตัวชี้วัด</w:t>
      </w:r>
    </w:p>
    <w:p w:rsidR="00B77A58" w:rsidRDefault="00B77A58" w:rsidP="00B77A58">
      <w:pPr>
        <w:rPr>
          <w:rFonts w:ascii="TH SarabunPSK" w:hAnsi="TH SarabunPSK" w:cs="TH SarabunPSK"/>
          <w:sz w:val="32"/>
          <w:szCs w:val="32"/>
        </w:rPr>
      </w:pPr>
      <w:r w:rsidRPr="00534000">
        <w:rPr>
          <w:rFonts w:ascii="TH SarabunPSK" w:hAnsi="TH SarabunPSK" w:cs="TH SarabunPSK"/>
          <w:b/>
          <w:bCs/>
          <w:sz w:val="32"/>
          <w:szCs w:val="32"/>
          <w:cs/>
        </w:rPr>
        <w:t>ตัวชี้วัดที่ 7</w:t>
      </w:r>
      <w:r w:rsidRPr="00D42BF6">
        <w:rPr>
          <w:rFonts w:ascii="TH SarabunPSK" w:hAnsi="TH SarabunPSK" w:cs="TH SarabunPSK"/>
          <w:sz w:val="32"/>
          <w:szCs w:val="32"/>
          <w:cs/>
        </w:rPr>
        <w:t xml:space="preserve">  </w:t>
      </w:r>
      <w:r w:rsidR="0042727D" w:rsidRPr="00D42BF6">
        <w:rPr>
          <w:rFonts w:ascii="TH SarabunPSK" w:hAnsi="TH SarabunPSK" w:cs="TH SarabunPSK"/>
          <w:sz w:val="32"/>
          <w:szCs w:val="32"/>
          <w:cs/>
        </w:rPr>
        <w:t>คนอายุ 6 ปีขึ้นไปออกกำลังกายอย่างน้อยสัปดาห์ละ 3 วัน</w:t>
      </w:r>
      <w:r w:rsidR="009D6665">
        <w:rPr>
          <w:rFonts w:ascii="TH SarabunPSK" w:hAnsi="TH SarabunPSK" w:cs="TH SarabunPSK" w:hint="cs"/>
          <w:sz w:val="32"/>
          <w:szCs w:val="32"/>
          <w:cs/>
        </w:rPr>
        <w:t>ๆ</w:t>
      </w:r>
      <w:r w:rsidR="0042727D" w:rsidRPr="00D42BF6">
        <w:rPr>
          <w:rFonts w:ascii="TH SarabunPSK" w:hAnsi="TH SarabunPSK" w:cs="TH SarabunPSK"/>
          <w:sz w:val="32"/>
          <w:szCs w:val="32"/>
          <w:cs/>
        </w:rPr>
        <w:t>ละ 30 นาที</w:t>
      </w:r>
    </w:p>
    <w:p w:rsidR="00F322E5" w:rsidRPr="00F4164A" w:rsidRDefault="00CA23E7" w:rsidP="005557A6">
      <w:pPr>
        <w:spacing w:before="240"/>
        <w:rPr>
          <w:rFonts w:ascii="TH SarabunPSK" w:hAnsi="TH SarabunPSK" w:cs="TH SarabunPSK"/>
          <w:sz w:val="32"/>
          <w:szCs w:val="32"/>
        </w:rPr>
      </w:pPr>
      <w:r w:rsidRPr="00F4164A">
        <w:rPr>
          <w:rFonts w:ascii="TH SarabunPSK" w:hAnsi="TH SarabunPSK" w:cs="TH SarabunPSK" w:hint="cs"/>
          <w:sz w:val="32"/>
          <w:szCs w:val="32"/>
          <w:cs/>
        </w:rPr>
        <w:tab/>
      </w:r>
      <w:r w:rsidRPr="00F4164A">
        <w:rPr>
          <w:rFonts w:ascii="TH SarabunPSK" w:hAnsi="TH SarabunPSK" w:cs="TH SarabunPSK" w:hint="cs"/>
          <w:i/>
          <w:iCs/>
          <w:spacing w:val="-4"/>
          <w:sz w:val="32"/>
          <w:szCs w:val="32"/>
          <w:u w:val="single"/>
          <w:cs/>
        </w:rPr>
        <w:t>การออกกำลังกาย</w:t>
      </w:r>
      <w:r w:rsidRPr="00F4164A">
        <w:rPr>
          <w:rFonts w:ascii="TH SarabunPSK" w:hAnsi="TH SarabunPSK" w:cs="TH SarabunPSK" w:hint="cs"/>
          <w:spacing w:val="-4"/>
          <w:sz w:val="32"/>
          <w:szCs w:val="32"/>
          <w:cs/>
        </w:rPr>
        <w:t xml:space="preserve"> หมายถึง การเคลื่อนไหวร่างกายตามรูปแบบที่กำหนด โดยมีวัตถุประสงค์เพื่อสร้างเสริมสมรรถภาพ</w:t>
      </w:r>
      <w:r w:rsidRPr="00F4164A">
        <w:rPr>
          <w:rFonts w:ascii="TH SarabunPSK" w:hAnsi="TH SarabunPSK" w:cs="TH SarabunPSK" w:hint="cs"/>
          <w:sz w:val="32"/>
          <w:szCs w:val="32"/>
          <w:cs/>
        </w:rPr>
        <w:t>อย่างใดอย่างหนึ่งหรือทั้งหมด เป็นกิจกรรมที่ค่อนข้างหนัก เช่น การเดินจ้ำ วิ่ง/วิ่งเหยาะ ถีบจักรยาน เต้นแอโร</w:t>
      </w:r>
      <w:proofErr w:type="spellStart"/>
      <w:r w:rsidRPr="00F4164A">
        <w:rPr>
          <w:rFonts w:ascii="TH SarabunPSK" w:hAnsi="TH SarabunPSK" w:cs="TH SarabunPSK" w:hint="cs"/>
          <w:sz w:val="32"/>
          <w:szCs w:val="32"/>
          <w:cs/>
        </w:rPr>
        <w:t>บิค</w:t>
      </w:r>
      <w:proofErr w:type="spellEnd"/>
      <w:r w:rsidRPr="00F4164A">
        <w:rPr>
          <w:rFonts w:ascii="TH SarabunPSK" w:hAnsi="TH SarabunPSK" w:cs="TH SarabunPSK" w:hint="cs"/>
          <w:sz w:val="32"/>
          <w:szCs w:val="32"/>
          <w:cs/>
        </w:rPr>
        <w:t xml:space="preserve"> ว่ายน้ำ กระโดดเชือก กรรเชียงเรือ เล่นกีฬาประเภทฝึกความอดทน </w:t>
      </w:r>
      <w:r w:rsidR="00F4164A">
        <w:rPr>
          <w:rFonts w:ascii="TH SarabunPSK" w:hAnsi="TH SarabunPSK" w:cs="TH SarabunPSK" w:hint="cs"/>
          <w:sz w:val="32"/>
          <w:szCs w:val="32"/>
          <w:cs/>
        </w:rPr>
        <w:t xml:space="preserve">(สมรรถภาพทางกาย) </w:t>
      </w:r>
      <w:r w:rsidRPr="00F4164A">
        <w:rPr>
          <w:rFonts w:ascii="TH SarabunPSK" w:hAnsi="TH SarabunPSK" w:cs="TH SarabunPSK" w:hint="cs"/>
          <w:sz w:val="32"/>
          <w:szCs w:val="32"/>
          <w:cs/>
        </w:rPr>
        <w:t xml:space="preserve">วันละ </w:t>
      </w:r>
      <w:r w:rsidR="005557A6">
        <w:rPr>
          <w:rFonts w:ascii="TH SarabunPSK" w:hAnsi="TH SarabunPSK" w:cs="TH SarabunPSK" w:hint="cs"/>
          <w:sz w:val="32"/>
          <w:szCs w:val="32"/>
          <w:cs/>
        </w:rPr>
        <w:t xml:space="preserve">  </w:t>
      </w:r>
      <w:r w:rsidRPr="00F4164A">
        <w:rPr>
          <w:rFonts w:ascii="TH SarabunPSK" w:hAnsi="TH SarabunPSK" w:cs="TH SarabunPSK" w:hint="cs"/>
          <w:sz w:val="32"/>
          <w:szCs w:val="32"/>
          <w:cs/>
        </w:rPr>
        <w:t>30 นาที อย่างน้อยสัปดาห์ละ 3 วัน</w:t>
      </w:r>
    </w:p>
    <w:p w:rsidR="00CA23E7" w:rsidRDefault="00CA23E7" w:rsidP="00B77A58">
      <w:pPr>
        <w:rPr>
          <w:rFonts w:ascii="TH SarabunPSK" w:hAnsi="TH SarabunPSK" w:cs="TH SarabunPSK"/>
          <w:sz w:val="32"/>
          <w:szCs w:val="32"/>
        </w:rPr>
      </w:pPr>
      <w:r w:rsidRPr="00F4164A">
        <w:rPr>
          <w:rFonts w:ascii="TH SarabunPSK" w:hAnsi="TH SarabunPSK" w:cs="TH SarabunPSK" w:hint="cs"/>
          <w:sz w:val="32"/>
          <w:szCs w:val="32"/>
          <w:cs/>
        </w:rPr>
        <w:tab/>
      </w:r>
      <w:r w:rsidRPr="00F4164A">
        <w:rPr>
          <w:rFonts w:ascii="TH SarabunPSK" w:hAnsi="TH SarabunPSK" w:cs="TH SarabunPSK" w:hint="cs"/>
          <w:i/>
          <w:iCs/>
          <w:sz w:val="32"/>
          <w:szCs w:val="32"/>
          <w:u w:val="single"/>
          <w:cs/>
        </w:rPr>
        <w:t>การออกแรง/ออกกำลัง</w:t>
      </w:r>
      <w:r w:rsidRPr="00F4164A">
        <w:rPr>
          <w:rFonts w:ascii="TH SarabunPSK" w:hAnsi="TH SarabunPSK" w:cs="TH SarabunPSK" w:hint="cs"/>
          <w:sz w:val="32"/>
          <w:szCs w:val="32"/>
          <w:cs/>
        </w:rPr>
        <w:t xml:space="preserve"> หมายถึง การออกแรง/ออกกำลังจากการทำงานประกอบอาชีพ (หาบขนมขาย ขนของขึ้นลง ถีบสามล้อ เกี่ยวข้าว รับจ้าง แบกหาม ฯลฯ) หรือทำงานบ้าน งานสวน งานสนามในบริเวณบ้าน (เช็ดถูกระจก ล้างขัดพื้น ถูบ้าน ทำสวนครัว ฯลฯ) หรือเดินทาง</w:t>
      </w:r>
      <w:r w:rsidR="00F4164A" w:rsidRPr="00F4164A">
        <w:rPr>
          <w:rFonts w:ascii="TH SarabunPSK" w:hAnsi="TH SarabunPSK" w:cs="TH SarabunPSK" w:hint="cs"/>
          <w:sz w:val="32"/>
          <w:szCs w:val="32"/>
          <w:cs/>
        </w:rPr>
        <w:t xml:space="preserve"> (เดิน หรือปั่นจักรยานไปทำงานหรือทำธุระ ฯลฯ) หรือออกกำลังกาย เล่นกีฬา อย่างน้อย</w:t>
      </w:r>
      <w:r w:rsidRPr="00F4164A">
        <w:rPr>
          <w:rFonts w:ascii="TH SarabunPSK" w:hAnsi="TH SarabunPSK" w:cs="TH SarabunPSK" w:hint="cs"/>
          <w:sz w:val="32"/>
          <w:szCs w:val="32"/>
          <w:cs/>
        </w:rPr>
        <w:t>ที่ทำ</w:t>
      </w:r>
      <w:r w:rsidR="00F4164A" w:rsidRPr="00F4164A">
        <w:rPr>
          <w:rFonts w:ascii="TH SarabunPSK" w:hAnsi="TH SarabunPSK" w:cs="TH SarabunPSK" w:hint="cs"/>
          <w:sz w:val="32"/>
          <w:szCs w:val="32"/>
          <w:cs/>
        </w:rPr>
        <w:t>ให้รู้สึก</w:t>
      </w:r>
      <w:r w:rsidRPr="00F4164A">
        <w:rPr>
          <w:rFonts w:ascii="TH SarabunPSK" w:hAnsi="TH SarabunPSK" w:cs="TH SarabunPSK" w:hint="cs"/>
          <w:sz w:val="32"/>
          <w:szCs w:val="32"/>
          <w:cs/>
        </w:rPr>
        <w:t>เหนื่อย</w:t>
      </w:r>
      <w:r w:rsidR="00F4164A" w:rsidRPr="00F4164A">
        <w:rPr>
          <w:rFonts w:ascii="TH SarabunPSK" w:hAnsi="TH SarabunPSK" w:cs="TH SarabunPSK" w:hint="cs"/>
          <w:sz w:val="32"/>
          <w:szCs w:val="32"/>
          <w:cs/>
        </w:rPr>
        <w:t>บ้าง</w:t>
      </w:r>
      <w:r w:rsidRPr="00F4164A">
        <w:rPr>
          <w:rFonts w:ascii="TH SarabunPSK" w:hAnsi="TH SarabunPSK" w:cs="TH SarabunPSK" w:hint="cs"/>
          <w:sz w:val="32"/>
          <w:szCs w:val="32"/>
          <w:cs/>
        </w:rPr>
        <w:t xml:space="preserve"> หายใจเร็วขึ้น ติดต่อกันอย่างน้อย 10 นาทีขึ้นไป รวมกันทั้งวัน 30 นาที อย่างน้อยสัปดาห์ละ 5 วัน</w:t>
      </w:r>
    </w:p>
    <w:p w:rsidR="00F4164A" w:rsidRPr="00F4164A" w:rsidRDefault="00F4164A" w:rsidP="00B77A58">
      <w:pPr>
        <w:rPr>
          <w:rFonts w:ascii="TH SarabunPSK" w:hAnsi="TH SarabunPSK" w:cs="TH SarabunPSK"/>
          <w:sz w:val="32"/>
          <w:szCs w:val="32"/>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0D08AA" w:rsidRDefault="00393493" w:rsidP="009A5522">
            <w:pPr>
              <w:jc w:val="center"/>
              <w:rPr>
                <w:rFonts w:ascii="TH SarabunPSK" w:eastAsia="Times New Roman" w:hAnsi="TH SarabunPSK" w:cs="TH SarabunPSK"/>
                <w:color w:val="000000"/>
                <w:sz w:val="32"/>
                <w:szCs w:val="32"/>
                <w:cs/>
              </w:rPr>
            </w:pPr>
            <w:r w:rsidRPr="000D08AA">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0D08AA" w:rsidRDefault="00393493" w:rsidP="009A5522">
            <w:pPr>
              <w:jc w:val="center"/>
              <w:rPr>
                <w:rFonts w:ascii="TH SarabunPSK" w:eastAsia="Times New Roman" w:hAnsi="TH SarabunPSK" w:cs="TH SarabunPSK"/>
                <w:color w:val="000000"/>
                <w:sz w:val="32"/>
                <w:szCs w:val="32"/>
                <w:cs/>
              </w:rPr>
            </w:pPr>
            <w:r w:rsidRPr="000D08AA">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0D08AA" w:rsidRDefault="00393493" w:rsidP="009A5522">
            <w:pPr>
              <w:jc w:val="center"/>
              <w:rPr>
                <w:rFonts w:ascii="TH SarabunPSK" w:eastAsia="Times New Roman" w:hAnsi="TH SarabunPSK" w:cs="TH SarabunPSK"/>
                <w:color w:val="000000"/>
                <w:sz w:val="32"/>
                <w:szCs w:val="32"/>
              </w:rPr>
            </w:pPr>
            <w:r w:rsidRPr="000D08AA">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0D08AA" w:rsidRDefault="00393493" w:rsidP="009A5522">
            <w:pPr>
              <w:ind w:left="-108" w:right="-108"/>
              <w:jc w:val="center"/>
              <w:rPr>
                <w:rFonts w:ascii="TH SarabunPSK" w:eastAsia="Times New Roman" w:hAnsi="TH SarabunPSK" w:cs="TH SarabunPSK"/>
                <w:color w:val="000000"/>
                <w:sz w:val="32"/>
                <w:szCs w:val="32"/>
              </w:rPr>
            </w:pPr>
            <w:r w:rsidRPr="000D08AA">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393493"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173555" w:rsidRPr="007134D8" w:rsidRDefault="00176462" w:rsidP="009A5522">
            <w:pPr>
              <w:jc w:val="right"/>
              <w:rPr>
                <w:rFonts w:ascii="TH SarabunPSK" w:hAnsi="TH SarabunPSK" w:cs="TH SarabunPSK"/>
                <w:sz w:val="32"/>
                <w:szCs w:val="32"/>
              </w:rPr>
            </w:pPr>
            <w:r w:rsidRPr="007134D8">
              <w:rPr>
                <w:rFonts w:ascii="TH SarabunPSK" w:hAnsi="TH SarabunPSK" w:cs="TH SarabunPSK" w:hint="cs"/>
                <w:sz w:val="32"/>
                <w:szCs w:val="32"/>
                <w:cs/>
              </w:rPr>
              <w:t>107</w:t>
            </w:r>
            <w:r w:rsidR="00D66933" w:rsidRPr="007134D8">
              <w:rPr>
                <w:rFonts w:ascii="TH SarabunPSK" w:hAnsi="TH SarabunPSK" w:cs="TH SarabunPSK" w:hint="cs"/>
                <w:sz w:val="32"/>
                <w:szCs w:val="32"/>
                <w:cs/>
              </w:rPr>
              <w:t>,</w:t>
            </w:r>
            <w:r w:rsidRPr="007134D8">
              <w:rPr>
                <w:rFonts w:ascii="TH SarabunPSK" w:hAnsi="TH SarabunPSK" w:cs="TH SarabunPSK" w:hint="cs"/>
                <w:sz w:val="32"/>
                <w:szCs w:val="32"/>
                <w:cs/>
              </w:rPr>
              <w:t>892</w:t>
            </w:r>
          </w:p>
        </w:tc>
        <w:tc>
          <w:tcPr>
            <w:tcW w:w="1134" w:type="dxa"/>
            <w:tcBorders>
              <w:top w:val="single" w:sz="12" w:space="0" w:color="auto"/>
              <w:left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cs/>
              </w:rPr>
            </w:pPr>
            <w:r w:rsidRPr="007134D8">
              <w:rPr>
                <w:rFonts w:ascii="TH SarabunPSK" w:hAnsi="TH SarabunPSK" w:cs="TH SarabunPSK" w:hint="cs"/>
                <w:sz w:val="32"/>
                <w:szCs w:val="32"/>
                <w:cs/>
              </w:rPr>
              <w:t>107</w:t>
            </w:r>
            <w:r w:rsidR="00D66933" w:rsidRPr="007134D8">
              <w:rPr>
                <w:rFonts w:ascii="TH SarabunPSK" w:hAnsi="TH SarabunPSK" w:cs="TH SarabunPSK" w:hint="cs"/>
                <w:sz w:val="32"/>
                <w:szCs w:val="32"/>
                <w:cs/>
              </w:rPr>
              <w:t>,</w:t>
            </w:r>
            <w:r w:rsidRPr="007134D8">
              <w:rPr>
                <w:rFonts w:ascii="TH SarabunPSK" w:hAnsi="TH SarabunPSK" w:cs="TH SarabunPSK" w:hint="cs"/>
                <w:sz w:val="32"/>
                <w:szCs w:val="32"/>
                <w:cs/>
              </w:rPr>
              <w:t>453</w:t>
            </w:r>
          </w:p>
        </w:tc>
        <w:tc>
          <w:tcPr>
            <w:tcW w:w="1134" w:type="dxa"/>
            <w:tcBorders>
              <w:top w:val="single" w:sz="12" w:space="0" w:color="auto"/>
              <w:right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cs/>
              </w:rPr>
            </w:pPr>
            <w:r w:rsidRPr="007134D8">
              <w:rPr>
                <w:rFonts w:ascii="TH SarabunPSK" w:hAnsi="TH SarabunPSK" w:cs="TH SarabunPSK" w:hint="cs"/>
                <w:sz w:val="32"/>
                <w:szCs w:val="32"/>
                <w:cs/>
              </w:rPr>
              <w:t>99.59</w:t>
            </w:r>
          </w:p>
        </w:tc>
        <w:tc>
          <w:tcPr>
            <w:tcW w:w="1276" w:type="dxa"/>
            <w:tcBorders>
              <w:top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rPr>
            </w:pPr>
            <w:r w:rsidRPr="007134D8">
              <w:rPr>
                <w:rFonts w:ascii="TH SarabunPSK" w:hAnsi="TH SarabunPSK" w:cs="TH SarabunPSK" w:hint="cs"/>
                <w:sz w:val="32"/>
                <w:szCs w:val="32"/>
                <w:cs/>
              </w:rPr>
              <w:t>439</w:t>
            </w:r>
          </w:p>
        </w:tc>
        <w:tc>
          <w:tcPr>
            <w:tcW w:w="1275" w:type="dxa"/>
            <w:tcBorders>
              <w:top w:val="single" w:sz="12" w:space="0" w:color="auto"/>
              <w:right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rPr>
            </w:pPr>
            <w:r w:rsidRPr="007134D8">
              <w:rPr>
                <w:rFonts w:ascii="TH SarabunPSK" w:hAnsi="TH SarabunPSK" w:cs="TH SarabunPSK" w:hint="cs"/>
                <w:sz w:val="32"/>
                <w:szCs w:val="32"/>
                <w:cs/>
              </w:rPr>
              <w:t>0.41</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176462" w:rsidP="009A5522">
            <w:pPr>
              <w:jc w:val="right"/>
              <w:rPr>
                <w:rFonts w:ascii="TH SarabunPSK" w:hAnsi="TH SarabunPSK" w:cs="TH SarabunPSK"/>
                <w:sz w:val="32"/>
                <w:szCs w:val="32"/>
              </w:rPr>
            </w:pPr>
            <w:r w:rsidRPr="007134D8">
              <w:rPr>
                <w:rFonts w:ascii="TH SarabunPSK" w:hAnsi="TH SarabunPSK" w:cs="TH SarabunPSK" w:hint="cs"/>
                <w:sz w:val="32"/>
                <w:szCs w:val="32"/>
                <w:cs/>
              </w:rPr>
              <w:t>34</w:t>
            </w:r>
            <w:r w:rsidR="00D66933" w:rsidRPr="007134D8">
              <w:rPr>
                <w:rFonts w:ascii="TH SarabunPSK" w:hAnsi="TH SarabunPSK" w:cs="TH SarabunPSK" w:hint="cs"/>
                <w:sz w:val="32"/>
                <w:szCs w:val="32"/>
                <w:cs/>
              </w:rPr>
              <w:t>,</w:t>
            </w:r>
            <w:r w:rsidRPr="007134D8">
              <w:rPr>
                <w:rFonts w:ascii="TH SarabunPSK" w:hAnsi="TH SarabunPSK" w:cs="TH SarabunPSK" w:hint="cs"/>
                <w:sz w:val="32"/>
                <w:szCs w:val="32"/>
                <w:cs/>
              </w:rPr>
              <w:t>758</w:t>
            </w:r>
          </w:p>
        </w:tc>
        <w:tc>
          <w:tcPr>
            <w:tcW w:w="1134" w:type="dxa"/>
            <w:tcBorders>
              <w:left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cs/>
              </w:rPr>
            </w:pPr>
            <w:r w:rsidRPr="007134D8">
              <w:rPr>
                <w:rFonts w:ascii="TH SarabunPSK" w:hAnsi="TH SarabunPSK" w:cs="TH SarabunPSK" w:hint="cs"/>
                <w:sz w:val="32"/>
                <w:szCs w:val="32"/>
                <w:cs/>
              </w:rPr>
              <w:t>34</w:t>
            </w:r>
            <w:r w:rsidR="00D66933" w:rsidRPr="007134D8">
              <w:rPr>
                <w:rFonts w:ascii="TH SarabunPSK" w:hAnsi="TH SarabunPSK" w:cs="TH SarabunPSK" w:hint="cs"/>
                <w:sz w:val="32"/>
                <w:szCs w:val="32"/>
                <w:cs/>
              </w:rPr>
              <w:t>,</w:t>
            </w:r>
            <w:r w:rsidRPr="007134D8">
              <w:rPr>
                <w:rFonts w:ascii="TH SarabunPSK" w:hAnsi="TH SarabunPSK" w:cs="TH SarabunPSK" w:hint="cs"/>
                <w:sz w:val="32"/>
                <w:szCs w:val="32"/>
                <w:cs/>
              </w:rPr>
              <w:t>519</w:t>
            </w:r>
          </w:p>
        </w:tc>
        <w:tc>
          <w:tcPr>
            <w:tcW w:w="1134" w:type="dxa"/>
            <w:tcBorders>
              <w:right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cs/>
              </w:rPr>
            </w:pPr>
            <w:r w:rsidRPr="007134D8">
              <w:rPr>
                <w:rFonts w:ascii="TH SarabunPSK" w:hAnsi="TH SarabunPSK" w:cs="TH SarabunPSK" w:hint="cs"/>
                <w:sz w:val="32"/>
                <w:szCs w:val="32"/>
                <w:cs/>
              </w:rPr>
              <w:t>99.31</w:t>
            </w:r>
          </w:p>
        </w:tc>
        <w:tc>
          <w:tcPr>
            <w:tcW w:w="1276" w:type="dxa"/>
            <w:shd w:val="clear" w:color="auto" w:fill="FFFFFF" w:themeFill="background1"/>
          </w:tcPr>
          <w:p w:rsidR="00173555" w:rsidRPr="007134D8" w:rsidRDefault="00176462" w:rsidP="009A5522">
            <w:pPr>
              <w:jc w:val="right"/>
              <w:rPr>
                <w:rFonts w:ascii="TH SarabunPSK" w:hAnsi="TH SarabunPSK" w:cs="TH SarabunPSK"/>
                <w:sz w:val="32"/>
                <w:szCs w:val="32"/>
              </w:rPr>
            </w:pPr>
            <w:r w:rsidRPr="007134D8">
              <w:rPr>
                <w:rFonts w:ascii="TH SarabunPSK" w:hAnsi="TH SarabunPSK" w:cs="TH SarabunPSK" w:hint="cs"/>
                <w:sz w:val="32"/>
                <w:szCs w:val="32"/>
                <w:cs/>
              </w:rPr>
              <w:t>239</w:t>
            </w:r>
          </w:p>
        </w:tc>
        <w:tc>
          <w:tcPr>
            <w:tcW w:w="1275" w:type="dxa"/>
            <w:tcBorders>
              <w:right w:val="single" w:sz="12" w:space="0" w:color="auto"/>
            </w:tcBorders>
            <w:shd w:val="clear" w:color="auto" w:fill="FFFFFF" w:themeFill="background1"/>
          </w:tcPr>
          <w:p w:rsidR="00173555" w:rsidRPr="007134D8" w:rsidRDefault="00176462" w:rsidP="009A5522">
            <w:pPr>
              <w:jc w:val="right"/>
              <w:rPr>
                <w:rFonts w:ascii="TH SarabunPSK" w:hAnsi="TH SarabunPSK" w:cs="TH SarabunPSK"/>
                <w:sz w:val="32"/>
                <w:szCs w:val="32"/>
              </w:rPr>
            </w:pPr>
            <w:r w:rsidRPr="007134D8">
              <w:rPr>
                <w:rFonts w:ascii="TH SarabunPSK" w:hAnsi="TH SarabunPSK" w:cs="TH SarabunPSK" w:hint="cs"/>
                <w:sz w:val="32"/>
                <w:szCs w:val="32"/>
                <w:cs/>
              </w:rPr>
              <w:t>0.69</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38,210</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38,068</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99.63</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142</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0.37</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80,026</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79,541</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99.39</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485</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0.61</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57,776</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57,649</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99.78</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127</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0.22</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52,873</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52,590</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99.46</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283</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0.54</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38,255</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37,937</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99.17</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318</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0.83</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25,587</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25,542</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99.82</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45</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0.18</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40,621</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40,556</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99.84</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65</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0.16</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88,648</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86,366</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99.67</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282</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0.33</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30,760</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30,748</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99.96</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0.04</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proofErr w:type="spellStart"/>
            <w:r w:rsidRPr="00176462">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60,660</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60,566</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99.85</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94</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0.15</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42,619</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42,532</w:t>
            </w:r>
          </w:p>
        </w:tc>
        <w:tc>
          <w:tcPr>
            <w:tcW w:w="1134" w:type="dxa"/>
            <w:tcBorders>
              <w:right w:val="single" w:sz="12" w:space="0" w:color="auto"/>
            </w:tcBorders>
            <w:shd w:val="clear" w:color="auto" w:fill="FFFFFF" w:themeFill="background1"/>
          </w:tcPr>
          <w:p w:rsidR="00173555" w:rsidRPr="007134D8" w:rsidRDefault="00D66933" w:rsidP="00D66933">
            <w:pPr>
              <w:jc w:val="right"/>
              <w:rPr>
                <w:rFonts w:ascii="TH SarabunPSK" w:hAnsi="TH SarabunPSK" w:cs="TH SarabunPSK"/>
                <w:sz w:val="32"/>
                <w:szCs w:val="32"/>
                <w:cs/>
              </w:rPr>
            </w:pPr>
            <w:r w:rsidRPr="007134D8">
              <w:rPr>
                <w:rFonts w:ascii="TH SarabunPSK" w:hAnsi="TH SarabunPSK" w:cs="TH SarabunPSK" w:hint="cs"/>
                <w:sz w:val="32"/>
                <w:szCs w:val="32"/>
                <w:cs/>
              </w:rPr>
              <w:t>99.80</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87</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0.20</w:t>
            </w:r>
          </w:p>
        </w:tc>
      </w:tr>
      <w:tr w:rsidR="00173555" w:rsidRPr="009D18A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19,796</w:t>
            </w:r>
          </w:p>
        </w:tc>
        <w:tc>
          <w:tcPr>
            <w:tcW w:w="1134" w:type="dxa"/>
            <w:tcBorders>
              <w:lef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19,759</w:t>
            </w:r>
          </w:p>
        </w:tc>
        <w:tc>
          <w:tcPr>
            <w:tcW w:w="1134"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99.8</w:t>
            </w:r>
          </w:p>
        </w:tc>
        <w:tc>
          <w:tcPr>
            <w:tcW w:w="1276" w:type="dxa"/>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37</w:t>
            </w:r>
          </w:p>
        </w:tc>
        <w:tc>
          <w:tcPr>
            <w:tcW w:w="1275" w:type="dxa"/>
            <w:tcBorders>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0.19</w:t>
            </w:r>
          </w:p>
        </w:tc>
      </w:tr>
      <w:tr w:rsidR="00173555" w:rsidRPr="009D18A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20,048</w:t>
            </w:r>
          </w:p>
        </w:tc>
        <w:tc>
          <w:tcPr>
            <w:tcW w:w="1134" w:type="dxa"/>
            <w:tcBorders>
              <w:left w:val="single" w:sz="12" w:space="0" w:color="auto"/>
              <w:bottom w:val="single" w:sz="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19,927</w:t>
            </w:r>
          </w:p>
        </w:tc>
        <w:tc>
          <w:tcPr>
            <w:tcW w:w="1134" w:type="dxa"/>
            <w:tcBorders>
              <w:bottom w:val="single" w:sz="2" w:space="0" w:color="auto"/>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99.40</w:t>
            </w:r>
          </w:p>
        </w:tc>
        <w:tc>
          <w:tcPr>
            <w:tcW w:w="1276" w:type="dxa"/>
            <w:tcBorders>
              <w:bottom w:val="single" w:sz="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121</w:t>
            </w:r>
          </w:p>
        </w:tc>
        <w:tc>
          <w:tcPr>
            <w:tcW w:w="1275" w:type="dxa"/>
            <w:tcBorders>
              <w:bottom w:val="single" w:sz="2" w:space="0" w:color="auto"/>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0.60</w:t>
            </w:r>
          </w:p>
        </w:tc>
      </w:tr>
      <w:tr w:rsidR="00173555" w:rsidRPr="009D18A8"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173555" w:rsidRPr="00176462" w:rsidRDefault="00173555" w:rsidP="009A5522">
            <w:pPr>
              <w:jc w:val="right"/>
              <w:rPr>
                <w:rFonts w:ascii="TH SarabunPSK" w:eastAsia="Times New Roman" w:hAnsi="TH SarabunPSK" w:cs="TH SarabunPSK"/>
                <w:sz w:val="32"/>
                <w:szCs w:val="32"/>
              </w:rPr>
            </w:pPr>
            <w:r w:rsidRPr="00176462">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173555" w:rsidRPr="00176462" w:rsidRDefault="00173555" w:rsidP="009A5522">
            <w:pPr>
              <w:rPr>
                <w:rFonts w:ascii="TH SarabunPSK" w:eastAsia="Times New Roman" w:hAnsi="TH SarabunPSK" w:cs="TH SarabunPSK"/>
                <w:sz w:val="32"/>
                <w:szCs w:val="32"/>
              </w:rPr>
            </w:pPr>
            <w:r w:rsidRPr="00176462">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10,138</w:t>
            </w:r>
          </w:p>
        </w:tc>
        <w:tc>
          <w:tcPr>
            <w:tcW w:w="1134" w:type="dxa"/>
            <w:tcBorders>
              <w:left w:val="single" w:sz="12" w:space="0" w:color="auto"/>
              <w:bottom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10,138</w:t>
            </w:r>
          </w:p>
        </w:tc>
        <w:tc>
          <w:tcPr>
            <w:tcW w:w="1134" w:type="dxa"/>
            <w:tcBorders>
              <w:bottom w:val="single" w:sz="12" w:space="0" w:color="auto"/>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cs/>
              </w:rPr>
            </w:pPr>
            <w:r w:rsidRPr="007134D8">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173555" w:rsidRPr="007134D8" w:rsidRDefault="00D66933" w:rsidP="009A5522">
            <w:pPr>
              <w:jc w:val="right"/>
              <w:rPr>
                <w:rFonts w:ascii="TH SarabunPSK" w:hAnsi="TH SarabunPSK" w:cs="TH SarabunPSK"/>
                <w:sz w:val="32"/>
                <w:szCs w:val="32"/>
              </w:rPr>
            </w:pPr>
            <w:r w:rsidRPr="007134D8">
              <w:rPr>
                <w:rFonts w:ascii="TH SarabunPSK" w:hAnsi="TH SarabunPSK" w:cs="TH SarabunPSK" w:hint="cs"/>
                <w:sz w:val="32"/>
                <w:szCs w:val="32"/>
                <w:cs/>
              </w:rPr>
              <w:t>0.00</w:t>
            </w:r>
          </w:p>
        </w:tc>
      </w:tr>
      <w:tr w:rsidR="007356CD" w:rsidRPr="009D18A8"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356CD" w:rsidRPr="00176462" w:rsidRDefault="007356CD" w:rsidP="009A5522">
            <w:pPr>
              <w:jc w:val="center"/>
              <w:rPr>
                <w:rFonts w:ascii="TH SarabunPSK" w:hAnsi="TH SarabunPSK" w:cs="TH SarabunPSK"/>
                <w:b/>
                <w:bCs/>
                <w:sz w:val="32"/>
                <w:szCs w:val="32"/>
              </w:rPr>
            </w:pPr>
            <w:r w:rsidRPr="00176462">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356CD" w:rsidRPr="007134D8" w:rsidRDefault="00176462"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746</w:t>
            </w:r>
            <w:r w:rsidR="00D66933"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667</w:t>
            </w:r>
          </w:p>
        </w:tc>
        <w:tc>
          <w:tcPr>
            <w:tcW w:w="1134" w:type="dxa"/>
            <w:tcBorders>
              <w:top w:val="single" w:sz="12" w:space="0" w:color="auto"/>
              <w:bottom w:val="single" w:sz="12" w:space="0" w:color="auto"/>
            </w:tcBorders>
            <w:shd w:val="clear" w:color="auto" w:fill="FFFFFF" w:themeFill="background1"/>
          </w:tcPr>
          <w:p w:rsidR="007356CD" w:rsidRPr="007134D8" w:rsidRDefault="00176462" w:rsidP="009A5522">
            <w:pPr>
              <w:jc w:val="right"/>
              <w:rPr>
                <w:rFonts w:ascii="TH SarabunPSK" w:hAnsi="TH SarabunPSK" w:cs="TH SarabunPSK"/>
                <w:b/>
                <w:bCs/>
                <w:sz w:val="32"/>
                <w:szCs w:val="32"/>
                <w:cs/>
              </w:rPr>
            </w:pPr>
            <w:r w:rsidRPr="007134D8">
              <w:rPr>
                <w:rFonts w:ascii="TH SarabunPSK" w:hAnsi="TH SarabunPSK" w:cs="TH SarabunPSK" w:hint="cs"/>
                <w:b/>
                <w:bCs/>
                <w:sz w:val="32"/>
                <w:szCs w:val="32"/>
                <w:cs/>
              </w:rPr>
              <w:t>743</w:t>
            </w:r>
            <w:r w:rsidR="00D66933"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891</w:t>
            </w:r>
          </w:p>
        </w:tc>
        <w:tc>
          <w:tcPr>
            <w:tcW w:w="1134" w:type="dxa"/>
            <w:tcBorders>
              <w:top w:val="single" w:sz="12" w:space="0" w:color="auto"/>
              <w:bottom w:val="single" w:sz="12" w:space="0" w:color="auto"/>
              <w:right w:val="single" w:sz="12" w:space="0" w:color="auto"/>
            </w:tcBorders>
            <w:shd w:val="clear" w:color="auto" w:fill="FFFFFF" w:themeFill="background1"/>
          </w:tcPr>
          <w:p w:rsidR="007356CD" w:rsidRPr="007134D8" w:rsidRDefault="00176462" w:rsidP="009A5522">
            <w:pPr>
              <w:jc w:val="right"/>
              <w:rPr>
                <w:rFonts w:ascii="TH SarabunPSK" w:hAnsi="TH SarabunPSK" w:cs="TH SarabunPSK"/>
                <w:b/>
                <w:bCs/>
                <w:sz w:val="32"/>
                <w:szCs w:val="32"/>
                <w:cs/>
              </w:rPr>
            </w:pPr>
            <w:r w:rsidRPr="007134D8">
              <w:rPr>
                <w:rFonts w:ascii="TH SarabunPSK" w:hAnsi="TH SarabunPSK" w:cs="TH SarabunPSK" w:hint="cs"/>
                <w:b/>
                <w:bCs/>
                <w:sz w:val="32"/>
                <w:szCs w:val="32"/>
                <w:cs/>
              </w:rPr>
              <w:t>99.63</w:t>
            </w:r>
          </w:p>
        </w:tc>
        <w:tc>
          <w:tcPr>
            <w:tcW w:w="1276" w:type="dxa"/>
            <w:tcBorders>
              <w:top w:val="single" w:sz="12" w:space="0" w:color="auto"/>
              <w:bottom w:val="single" w:sz="12" w:space="0" w:color="auto"/>
            </w:tcBorders>
            <w:shd w:val="clear" w:color="auto" w:fill="FFFFFF" w:themeFill="background1"/>
          </w:tcPr>
          <w:p w:rsidR="007356CD" w:rsidRPr="007134D8" w:rsidRDefault="00176462"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2</w:t>
            </w:r>
            <w:r w:rsidR="006C329F" w:rsidRPr="007134D8">
              <w:rPr>
                <w:rFonts w:ascii="TH SarabunPSK" w:hAnsi="TH SarabunPSK" w:cs="TH SarabunPSK" w:hint="cs"/>
                <w:b/>
                <w:bCs/>
                <w:sz w:val="32"/>
                <w:szCs w:val="32"/>
                <w:cs/>
              </w:rPr>
              <w:t>,</w:t>
            </w:r>
            <w:r w:rsidRPr="007134D8">
              <w:rPr>
                <w:rFonts w:ascii="TH SarabunPSK" w:hAnsi="TH SarabunPSK" w:cs="TH SarabunPSK" w:hint="cs"/>
                <w:b/>
                <w:bCs/>
                <w:sz w:val="32"/>
                <w:szCs w:val="32"/>
                <w:cs/>
              </w:rPr>
              <w:t>776</w:t>
            </w:r>
          </w:p>
        </w:tc>
        <w:tc>
          <w:tcPr>
            <w:tcW w:w="1275" w:type="dxa"/>
            <w:tcBorders>
              <w:top w:val="single" w:sz="12" w:space="0" w:color="auto"/>
              <w:bottom w:val="single" w:sz="12" w:space="0" w:color="auto"/>
              <w:right w:val="single" w:sz="12" w:space="0" w:color="auto"/>
            </w:tcBorders>
            <w:shd w:val="clear" w:color="auto" w:fill="FFFFFF" w:themeFill="background1"/>
          </w:tcPr>
          <w:p w:rsidR="007356CD" w:rsidRPr="007134D8" w:rsidRDefault="00176462" w:rsidP="009A5522">
            <w:pPr>
              <w:jc w:val="right"/>
              <w:rPr>
                <w:rFonts w:ascii="TH SarabunPSK" w:hAnsi="TH SarabunPSK" w:cs="TH SarabunPSK"/>
                <w:b/>
                <w:bCs/>
                <w:sz w:val="32"/>
                <w:szCs w:val="32"/>
              </w:rPr>
            </w:pPr>
            <w:r w:rsidRPr="007134D8">
              <w:rPr>
                <w:rFonts w:ascii="TH SarabunPSK" w:hAnsi="TH SarabunPSK" w:cs="TH SarabunPSK" w:hint="cs"/>
                <w:b/>
                <w:bCs/>
                <w:sz w:val="32"/>
                <w:szCs w:val="32"/>
                <w:cs/>
              </w:rPr>
              <w:t>0.37</w:t>
            </w:r>
          </w:p>
        </w:tc>
      </w:tr>
    </w:tbl>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5557A6" w:rsidP="0010695E">
      <w:pPr>
        <w:spacing w:before="240"/>
        <w:jc w:val="center"/>
        <w:rPr>
          <w:rFonts w:ascii="TH SarabunPSK" w:hAnsi="TH SarabunPSK" w:cs="TH SarabunPSK"/>
          <w:sz w:val="30"/>
          <w:szCs w:val="30"/>
        </w:rPr>
      </w:pPr>
      <w:r>
        <w:rPr>
          <w:rFonts w:ascii="TH SarabunPSK" w:hAnsi="TH SarabunPSK" w:cs="TH SarabunPSK"/>
          <w:b/>
          <w:bCs/>
          <w:noProof/>
          <w:sz w:val="32"/>
          <w:szCs w:val="32"/>
        </w:rPr>
        <w:lastRenderedPageBreak/>
        <mc:AlternateContent>
          <mc:Choice Requires="wps">
            <w:drawing>
              <wp:anchor distT="0" distB="0" distL="114300" distR="114300" simplePos="0" relativeHeight="251889664" behindDoc="0" locked="0" layoutInCell="1" allowOverlap="1" wp14:anchorId="2A146673" wp14:editId="6BAB2064">
                <wp:simplePos x="0" y="0"/>
                <wp:positionH relativeFrom="column">
                  <wp:posOffset>5346862</wp:posOffset>
                </wp:positionH>
                <wp:positionV relativeFrom="paragraph">
                  <wp:posOffset>-533400</wp:posOffset>
                </wp:positionV>
                <wp:extent cx="381000" cy="295275"/>
                <wp:effectExtent l="0" t="0" r="0" b="9525"/>
                <wp:wrapNone/>
                <wp:docPr id="95" name="สี่เหลี่ยมผืนผ้า 9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5557A6">
                            <w:pPr>
                              <w:jc w:val="center"/>
                              <w:rPr>
                                <w:b/>
                                <w:bCs/>
                                <w:color w:val="000000" w:themeColor="text1"/>
                              </w:rPr>
                            </w:pPr>
                            <w:r>
                              <w:rPr>
                                <w:rFonts w:ascii="TH SarabunPSK" w:hAnsi="TH SarabunPSK" w:cs="TH SarabunPSK" w:hint="cs"/>
                                <w:b/>
                                <w:bCs/>
                                <w:color w:val="000000" w:themeColor="text1"/>
                                <w:sz w:val="32"/>
                                <w:szCs w:val="32"/>
                                <w:cs/>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5" o:spid="_x0000_s1055" style="position:absolute;left:0;text-align:left;margin-left:421pt;margin-top:-42pt;width:30pt;height:23.25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" fillcolor="white [3212]" stroked="f" strokeweight="2pt">
                <v:textbox>
                  <w:txbxContent>
                    <w:p w:rsidR="00441695" w:rsidRPr="00E850A6" w:rsidRDefault="00441695" w:rsidP="005557A6">
                      <w:pPr>
                        <w:jc w:val="center"/>
                        <w:rPr>
                          <w:b/>
                          <w:bCs/>
                          <w:color w:val="000000" w:themeColor="text1"/>
                        </w:rPr>
                      </w:pPr>
                      <w:r>
                        <w:rPr>
                          <w:rFonts w:ascii="TH SarabunPSK" w:hAnsi="TH SarabunPSK" w:cs="TH SarabunPSK" w:hint="cs"/>
                          <w:b/>
                          <w:bCs/>
                          <w:color w:val="000000" w:themeColor="text1"/>
                          <w:sz w:val="32"/>
                          <w:szCs w:val="32"/>
                          <w:cs/>
                        </w:rPr>
                        <w:t>29</w:t>
                      </w:r>
                    </w:p>
                  </w:txbxContent>
                </v:textbox>
              </v:rect>
            </w:pict>
          </mc:Fallback>
        </mc:AlternateContent>
      </w:r>
      <w:r w:rsidR="00570F42" w:rsidRPr="00DF43C5">
        <w:rPr>
          <w:rFonts w:ascii="TH SarabunPSK" w:hAnsi="TH SarabunPSK" w:cs="TH SarabunPSK" w:hint="cs"/>
          <w:b/>
          <w:bCs/>
          <w:sz w:val="32"/>
          <w:szCs w:val="32"/>
          <w:cs/>
        </w:rPr>
        <w:t>แผนภูมิแสดง</w:t>
      </w:r>
      <w:r w:rsidR="00570F42">
        <w:rPr>
          <w:rFonts w:ascii="TH SarabunPSK" w:hAnsi="TH SarabunPSK" w:cs="TH SarabunPSK" w:hint="cs"/>
          <w:b/>
          <w:bCs/>
          <w:sz w:val="32"/>
          <w:szCs w:val="32"/>
          <w:cs/>
        </w:rPr>
        <w:t>ร้อยละที่ไม่ผ่านเกณฑ์ตัวชี้วัด</w:t>
      </w:r>
    </w:p>
    <w:p w:rsidR="00570F42" w:rsidRDefault="00570F42" w:rsidP="00570F42">
      <w:pPr>
        <w:jc w:val="center"/>
        <w:rPr>
          <w:rFonts w:ascii="TH SarabunPSK" w:hAnsi="TH SarabunPSK" w:cs="TH SarabunPSK"/>
          <w:sz w:val="30"/>
          <w:szCs w:val="30"/>
        </w:rPr>
      </w:pPr>
      <w:r w:rsidRPr="00534000">
        <w:rPr>
          <w:rFonts w:ascii="TH SarabunPSK" w:hAnsi="TH SarabunPSK" w:cs="TH SarabunPSK"/>
          <w:b/>
          <w:bCs/>
          <w:sz w:val="32"/>
          <w:szCs w:val="32"/>
          <w:cs/>
        </w:rPr>
        <w:t>ตัวชี้วัดที่ 7</w:t>
      </w:r>
      <w:r w:rsidRPr="00D42BF6">
        <w:rPr>
          <w:rFonts w:ascii="TH SarabunPSK" w:hAnsi="TH SarabunPSK" w:cs="TH SarabunPSK"/>
          <w:sz w:val="32"/>
          <w:szCs w:val="32"/>
          <w:cs/>
        </w:rPr>
        <w:t xml:space="preserve">  คนอายุ 6 ปีขึ้นไปออกกำลังกายอย่างน้อยสัปดาห์ละ 3 วัน</w:t>
      </w:r>
      <w:r>
        <w:rPr>
          <w:rFonts w:ascii="TH SarabunPSK" w:hAnsi="TH SarabunPSK" w:cs="TH SarabunPSK" w:hint="cs"/>
          <w:sz w:val="32"/>
          <w:szCs w:val="32"/>
          <w:cs/>
        </w:rPr>
        <w:t>ๆ</w:t>
      </w:r>
      <w:r w:rsidRPr="00D42BF6">
        <w:rPr>
          <w:rFonts w:ascii="TH SarabunPSK" w:hAnsi="TH SarabunPSK" w:cs="TH SarabunPSK"/>
          <w:sz w:val="32"/>
          <w:szCs w:val="32"/>
          <w:cs/>
        </w:rPr>
        <w:t>ละ 30 นาที</w:t>
      </w:r>
    </w:p>
    <w:p w:rsidR="0010695E" w:rsidRDefault="0010695E" w:rsidP="00B46B08">
      <w:pPr>
        <w:spacing w:before="240"/>
        <w:ind w:firstLine="720"/>
        <w:rPr>
          <w:rFonts w:ascii="TH SarabunPSK" w:hAnsi="TH SarabunPSK" w:cs="TH SarabunPSK"/>
          <w:sz w:val="30"/>
          <w:szCs w:val="30"/>
        </w:rPr>
      </w:pPr>
      <w:r>
        <w:rPr>
          <w:noProof/>
        </w:rPr>
        <w:drawing>
          <wp:anchor distT="0" distB="0" distL="114300" distR="114300" simplePos="0" relativeHeight="251832320" behindDoc="0" locked="0" layoutInCell="1" allowOverlap="1" wp14:anchorId="1F069BA2" wp14:editId="5B8D60B4">
            <wp:simplePos x="0" y="0"/>
            <wp:positionH relativeFrom="column">
              <wp:posOffset>371475</wp:posOffset>
            </wp:positionH>
            <wp:positionV relativeFrom="paragraph">
              <wp:posOffset>327660</wp:posOffset>
            </wp:positionV>
            <wp:extent cx="5353050" cy="3086100"/>
            <wp:effectExtent l="0" t="0" r="19050" b="19050"/>
            <wp:wrapNone/>
            <wp:docPr id="20" name="แผนภูมิ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10695E" w:rsidRDefault="0010695E" w:rsidP="00B46B08">
      <w:pPr>
        <w:spacing w:before="240"/>
        <w:ind w:firstLine="720"/>
        <w:rPr>
          <w:rFonts w:ascii="TH SarabunPSK" w:hAnsi="TH SarabunPSK" w:cs="TH SarabunPSK"/>
          <w:sz w:val="30"/>
          <w:szCs w:val="30"/>
        </w:rPr>
      </w:pPr>
    </w:p>
    <w:p w:rsidR="00B46B08" w:rsidRPr="004F7210" w:rsidRDefault="00B46B08" w:rsidP="00B46B08">
      <w:pPr>
        <w:spacing w:before="240"/>
        <w:ind w:firstLine="720"/>
        <w:rPr>
          <w:rFonts w:ascii="TH SarabunPSK" w:hAnsi="TH SarabunPSK" w:cs="TH SarabunPSK"/>
          <w:sz w:val="30"/>
          <w:szCs w:val="30"/>
        </w:rPr>
      </w:pPr>
      <w:r w:rsidRPr="004F7210">
        <w:rPr>
          <w:rFonts w:ascii="TH SarabunPSK" w:hAnsi="TH SarabunPSK" w:cs="TH SarabunPSK"/>
          <w:sz w:val="30"/>
          <w:szCs w:val="30"/>
          <w:cs/>
        </w:rPr>
        <w:t>จากผลการสำรวจข้อมูล</w:t>
      </w:r>
      <w:r w:rsidRPr="004F7210">
        <w:rPr>
          <w:rFonts w:ascii="TH SarabunPSK" w:hAnsi="TH SarabunPSK" w:cs="TH SarabunPSK" w:hint="cs"/>
          <w:sz w:val="30"/>
          <w:szCs w:val="30"/>
          <w:cs/>
        </w:rPr>
        <w:t xml:space="preserve"> คนอายุ </w:t>
      </w:r>
      <w:r>
        <w:rPr>
          <w:rFonts w:ascii="TH SarabunPSK" w:hAnsi="TH SarabunPSK" w:cs="TH SarabunPSK" w:hint="cs"/>
          <w:sz w:val="30"/>
          <w:szCs w:val="30"/>
          <w:cs/>
        </w:rPr>
        <w:t>6</w:t>
      </w:r>
      <w:r w:rsidRPr="004F7210">
        <w:rPr>
          <w:rFonts w:ascii="TH SarabunPSK" w:hAnsi="TH SarabunPSK" w:cs="TH SarabunPSK" w:hint="cs"/>
          <w:sz w:val="30"/>
          <w:szCs w:val="30"/>
          <w:cs/>
        </w:rPr>
        <w:t xml:space="preserve"> ปีขึ้นไปของจังหวัดชัยภูมิทั้งหมด </w:t>
      </w:r>
      <w:r w:rsidR="00D66933">
        <w:rPr>
          <w:rFonts w:ascii="TH SarabunPSK" w:hAnsi="TH SarabunPSK" w:cs="TH SarabunPSK" w:hint="cs"/>
          <w:sz w:val="30"/>
          <w:szCs w:val="30"/>
          <w:cs/>
        </w:rPr>
        <w:t>746,667</w:t>
      </w:r>
      <w:r w:rsidRPr="004F7210">
        <w:rPr>
          <w:rFonts w:ascii="TH SarabunPSK" w:hAnsi="TH SarabunPSK" w:cs="TH SarabunPSK" w:hint="cs"/>
          <w:sz w:val="30"/>
          <w:szCs w:val="30"/>
          <w:cs/>
        </w:rPr>
        <w:t xml:space="preserve"> คน ส่วนใหญ่ได้</w:t>
      </w:r>
      <w:r>
        <w:rPr>
          <w:rFonts w:ascii="TH SarabunPSK" w:hAnsi="TH SarabunPSK" w:cs="TH SarabunPSK" w:hint="cs"/>
          <w:sz w:val="30"/>
          <w:szCs w:val="30"/>
          <w:cs/>
        </w:rPr>
        <w:t>ออกกำลังกายฯ</w:t>
      </w:r>
      <w:r w:rsidRPr="004F7210">
        <w:rPr>
          <w:rFonts w:ascii="TH SarabunPSK" w:hAnsi="TH SarabunPSK" w:cs="TH SarabunPSK" w:hint="cs"/>
          <w:sz w:val="30"/>
          <w:szCs w:val="30"/>
          <w:cs/>
        </w:rPr>
        <w:t xml:space="preserve"> </w:t>
      </w:r>
      <w:r w:rsidR="0070299E">
        <w:rPr>
          <w:rFonts w:ascii="TH SarabunPSK" w:hAnsi="TH SarabunPSK" w:cs="TH SarabunPSK" w:hint="cs"/>
          <w:sz w:val="30"/>
          <w:szCs w:val="30"/>
          <w:cs/>
        </w:rPr>
        <w:t xml:space="preserve"> </w:t>
      </w:r>
      <w:r w:rsidRPr="004F7210">
        <w:rPr>
          <w:rFonts w:ascii="TH SarabunPSK" w:hAnsi="TH SarabunPSK" w:cs="TH SarabunPSK" w:hint="cs"/>
          <w:sz w:val="30"/>
          <w:szCs w:val="30"/>
          <w:cs/>
        </w:rPr>
        <w:t xml:space="preserve">มีเพียง </w:t>
      </w:r>
      <w:r w:rsidR="00D66933">
        <w:rPr>
          <w:rFonts w:ascii="TH SarabunPSK" w:hAnsi="TH SarabunPSK" w:cs="TH SarabunPSK" w:hint="cs"/>
          <w:sz w:val="30"/>
          <w:szCs w:val="30"/>
          <w:cs/>
        </w:rPr>
        <w:t>2,776</w:t>
      </w:r>
      <w:r w:rsidRPr="004F7210">
        <w:rPr>
          <w:rFonts w:ascii="TH SarabunPSK" w:hAnsi="TH SarabunPSK" w:cs="TH SarabunPSK" w:hint="cs"/>
          <w:sz w:val="30"/>
          <w:szCs w:val="30"/>
          <w:cs/>
        </w:rPr>
        <w:t xml:space="preserve"> คน คิดเป็นร้อยละ </w:t>
      </w:r>
      <w:r>
        <w:rPr>
          <w:rFonts w:ascii="TH SarabunPSK" w:hAnsi="TH SarabunPSK" w:cs="TH SarabunPSK" w:hint="cs"/>
          <w:sz w:val="30"/>
          <w:szCs w:val="30"/>
          <w:cs/>
        </w:rPr>
        <w:t>0</w:t>
      </w:r>
      <w:r w:rsidRPr="004F7210">
        <w:rPr>
          <w:rFonts w:ascii="TH SarabunPSK" w:hAnsi="TH SarabunPSK" w:cs="TH SarabunPSK" w:hint="cs"/>
          <w:sz w:val="30"/>
          <w:szCs w:val="30"/>
          <w:cs/>
        </w:rPr>
        <w:t>.</w:t>
      </w:r>
      <w:r w:rsidR="00D66933">
        <w:rPr>
          <w:rFonts w:ascii="TH SarabunPSK" w:hAnsi="TH SarabunPSK" w:cs="TH SarabunPSK" w:hint="cs"/>
          <w:sz w:val="30"/>
          <w:szCs w:val="30"/>
          <w:cs/>
        </w:rPr>
        <w:t>37</w:t>
      </w:r>
      <w:r w:rsidRPr="004F7210">
        <w:rPr>
          <w:rFonts w:ascii="TH SarabunPSK" w:hAnsi="TH SarabunPSK" w:cs="TH SarabunPSK" w:hint="cs"/>
          <w:sz w:val="30"/>
          <w:szCs w:val="30"/>
          <w:cs/>
        </w:rPr>
        <w:t xml:space="preserve"> ที่ไม่ได้</w:t>
      </w:r>
      <w:r>
        <w:rPr>
          <w:rFonts w:ascii="TH SarabunPSK" w:hAnsi="TH SarabunPSK" w:cs="TH SarabunPSK" w:hint="cs"/>
          <w:sz w:val="30"/>
          <w:szCs w:val="30"/>
          <w:cs/>
        </w:rPr>
        <w:t>ออกกำลังกาย</w:t>
      </w:r>
      <w:r w:rsidRPr="004F7210">
        <w:rPr>
          <w:rFonts w:ascii="TH SarabunPSK" w:hAnsi="TH SarabunPSK" w:cs="TH SarabunPSK" w:hint="cs"/>
          <w:sz w:val="30"/>
          <w:szCs w:val="30"/>
          <w:cs/>
        </w:rPr>
        <w:t>ฯ โดยอำเภอที่ไม่ผ่านเกณฑ์มากที่สุด คือ อำเภอ</w:t>
      </w:r>
      <w:r w:rsidR="00D66933">
        <w:rPr>
          <w:rFonts w:ascii="TH SarabunPSK" w:hAnsi="TH SarabunPSK" w:cs="TH SarabunPSK" w:hint="cs"/>
          <w:sz w:val="30"/>
          <w:szCs w:val="30"/>
          <w:cs/>
        </w:rPr>
        <w:t>บำเหน็จณรงค์</w:t>
      </w:r>
      <w:r w:rsidRPr="004F7210">
        <w:rPr>
          <w:rFonts w:ascii="TH SarabunPSK" w:hAnsi="TH SarabunPSK" w:cs="TH SarabunPSK" w:hint="cs"/>
          <w:sz w:val="30"/>
          <w:szCs w:val="30"/>
          <w:cs/>
        </w:rPr>
        <w:t xml:space="preserve"> จำนวน </w:t>
      </w:r>
      <w:r w:rsidRPr="00B46B08">
        <w:rPr>
          <w:rFonts w:ascii="TH SarabunPSK" w:hAnsi="TH SarabunPSK" w:cs="TH SarabunPSK" w:hint="cs"/>
          <w:spacing w:val="-4"/>
          <w:sz w:val="30"/>
          <w:szCs w:val="30"/>
          <w:cs/>
        </w:rPr>
        <w:t>3</w:t>
      </w:r>
      <w:r w:rsidR="00D66933">
        <w:rPr>
          <w:rFonts w:ascii="TH SarabunPSK" w:hAnsi="TH SarabunPSK" w:cs="TH SarabunPSK" w:hint="cs"/>
          <w:spacing w:val="-4"/>
          <w:sz w:val="30"/>
          <w:szCs w:val="30"/>
          <w:cs/>
        </w:rPr>
        <w:t>1</w:t>
      </w:r>
      <w:r w:rsidRPr="00B46B08">
        <w:rPr>
          <w:rFonts w:ascii="TH SarabunPSK" w:hAnsi="TH SarabunPSK" w:cs="TH SarabunPSK" w:hint="cs"/>
          <w:spacing w:val="-4"/>
          <w:sz w:val="30"/>
          <w:szCs w:val="30"/>
          <w:cs/>
        </w:rPr>
        <w:t>8 คน คิดเป็นร้อยละ 0.</w:t>
      </w:r>
      <w:r w:rsidR="00D66933">
        <w:rPr>
          <w:rFonts w:ascii="TH SarabunPSK" w:hAnsi="TH SarabunPSK" w:cs="TH SarabunPSK" w:hint="cs"/>
          <w:spacing w:val="-4"/>
          <w:sz w:val="30"/>
          <w:szCs w:val="30"/>
          <w:cs/>
        </w:rPr>
        <w:t>83</w:t>
      </w:r>
      <w:r w:rsidRPr="00B46B08">
        <w:rPr>
          <w:rFonts w:ascii="TH SarabunPSK" w:hAnsi="TH SarabunPSK" w:cs="TH SarabunPSK" w:hint="cs"/>
          <w:spacing w:val="-4"/>
          <w:sz w:val="30"/>
          <w:szCs w:val="30"/>
          <w:cs/>
        </w:rPr>
        <w:t xml:space="preserve"> อำเภอบ้านเขว้า จำนวน </w:t>
      </w:r>
      <w:r w:rsidR="00D66933">
        <w:rPr>
          <w:rFonts w:ascii="TH SarabunPSK" w:hAnsi="TH SarabunPSK" w:cs="TH SarabunPSK" w:hint="cs"/>
          <w:spacing w:val="-4"/>
          <w:sz w:val="30"/>
          <w:szCs w:val="30"/>
          <w:cs/>
        </w:rPr>
        <w:t>239</w:t>
      </w:r>
      <w:r w:rsidRPr="00B46B08">
        <w:rPr>
          <w:rFonts w:ascii="TH SarabunPSK" w:hAnsi="TH SarabunPSK" w:cs="TH SarabunPSK" w:hint="cs"/>
          <w:spacing w:val="-4"/>
          <w:sz w:val="30"/>
          <w:szCs w:val="30"/>
          <w:cs/>
        </w:rPr>
        <w:t xml:space="preserve"> คน คิดเป็นร้อยละ 0.</w:t>
      </w:r>
      <w:r w:rsidR="00D66933">
        <w:rPr>
          <w:rFonts w:ascii="TH SarabunPSK" w:hAnsi="TH SarabunPSK" w:cs="TH SarabunPSK" w:hint="cs"/>
          <w:spacing w:val="-4"/>
          <w:sz w:val="30"/>
          <w:szCs w:val="30"/>
          <w:cs/>
        </w:rPr>
        <w:t>69</w:t>
      </w:r>
      <w:r w:rsidRPr="00B46B08">
        <w:rPr>
          <w:rFonts w:ascii="TH SarabunPSK" w:hAnsi="TH SarabunPSK" w:cs="TH SarabunPSK" w:hint="cs"/>
          <w:spacing w:val="-4"/>
          <w:sz w:val="30"/>
          <w:szCs w:val="30"/>
          <w:cs/>
        </w:rPr>
        <w:t xml:space="preserve"> และอำเภอ</w:t>
      </w:r>
      <w:r w:rsidR="00D66933">
        <w:rPr>
          <w:rFonts w:ascii="TH SarabunPSK" w:hAnsi="TH SarabunPSK" w:cs="TH SarabunPSK" w:hint="cs"/>
          <w:spacing w:val="-4"/>
          <w:sz w:val="30"/>
          <w:szCs w:val="30"/>
          <w:cs/>
        </w:rPr>
        <w:t>เกษตรสมบูรณ์</w:t>
      </w:r>
      <w:r w:rsidRPr="00B46B08">
        <w:rPr>
          <w:rFonts w:ascii="TH SarabunPSK" w:hAnsi="TH SarabunPSK" w:cs="TH SarabunPSK" w:hint="cs"/>
          <w:spacing w:val="-4"/>
          <w:sz w:val="30"/>
          <w:szCs w:val="30"/>
          <w:cs/>
        </w:rPr>
        <w:t xml:space="preserve"> จำนวน </w:t>
      </w:r>
      <w:r w:rsidR="00D66933">
        <w:rPr>
          <w:rFonts w:ascii="TH SarabunPSK" w:hAnsi="TH SarabunPSK" w:cs="TH SarabunPSK" w:hint="cs"/>
          <w:spacing w:val="-4"/>
          <w:sz w:val="30"/>
          <w:szCs w:val="30"/>
          <w:cs/>
        </w:rPr>
        <w:t>485</w:t>
      </w:r>
      <w:r w:rsidRPr="00B46B08">
        <w:rPr>
          <w:rFonts w:ascii="TH SarabunPSK" w:hAnsi="TH SarabunPSK" w:cs="TH SarabunPSK" w:hint="cs"/>
          <w:spacing w:val="-4"/>
          <w:sz w:val="30"/>
          <w:szCs w:val="30"/>
          <w:cs/>
        </w:rPr>
        <w:t xml:space="preserve"> คน</w:t>
      </w:r>
      <w:r w:rsidRPr="004F7210">
        <w:rPr>
          <w:rFonts w:ascii="TH SarabunPSK" w:hAnsi="TH SarabunPSK" w:cs="TH SarabunPSK" w:hint="cs"/>
          <w:sz w:val="30"/>
          <w:szCs w:val="30"/>
          <w:cs/>
        </w:rPr>
        <w:t xml:space="preserve"> คิดเป็นร้อยละ </w:t>
      </w:r>
      <w:r>
        <w:rPr>
          <w:rFonts w:ascii="TH SarabunPSK" w:hAnsi="TH SarabunPSK" w:cs="TH SarabunPSK" w:hint="cs"/>
          <w:sz w:val="30"/>
          <w:szCs w:val="30"/>
          <w:cs/>
        </w:rPr>
        <w:t>0</w:t>
      </w:r>
      <w:r w:rsidRPr="004F7210">
        <w:rPr>
          <w:rFonts w:ascii="TH SarabunPSK" w:hAnsi="TH SarabunPSK" w:cs="TH SarabunPSK" w:hint="cs"/>
          <w:sz w:val="30"/>
          <w:szCs w:val="30"/>
          <w:cs/>
        </w:rPr>
        <w:t>.</w:t>
      </w:r>
      <w:r w:rsidR="00D66933">
        <w:rPr>
          <w:rFonts w:ascii="TH SarabunPSK" w:hAnsi="TH SarabunPSK" w:cs="TH SarabunPSK" w:hint="cs"/>
          <w:sz w:val="30"/>
          <w:szCs w:val="30"/>
          <w:cs/>
        </w:rPr>
        <w:t>61</w:t>
      </w:r>
      <w:r w:rsidRPr="004F7210">
        <w:rPr>
          <w:rFonts w:ascii="TH SarabunPSK" w:hAnsi="TH SarabunPSK" w:cs="TH SarabunPSK" w:hint="cs"/>
          <w:sz w:val="30"/>
          <w:szCs w:val="30"/>
          <w:cs/>
        </w:rPr>
        <w:t xml:space="preserve"> ตามลำดับ</w:t>
      </w:r>
    </w:p>
    <w:p w:rsidR="00FB023A" w:rsidRDefault="00FB023A"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70299E" w:rsidRDefault="0070299E" w:rsidP="00B77A58">
      <w:pPr>
        <w:spacing w:before="120"/>
        <w:rPr>
          <w:rFonts w:ascii="TH SarabunPSK" w:hAnsi="TH SarabunPSK" w:cs="TH SarabunPSK"/>
          <w:sz w:val="32"/>
          <w:szCs w:val="32"/>
        </w:rPr>
      </w:pPr>
    </w:p>
    <w:p w:rsidR="009F3A44" w:rsidRPr="00D42BF6" w:rsidRDefault="00153762" w:rsidP="009F3A44">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22752" behindDoc="0" locked="0" layoutInCell="1" allowOverlap="1" wp14:anchorId="59C3C4D6" wp14:editId="466331B7">
                <wp:simplePos x="0" y="0"/>
                <wp:positionH relativeFrom="column">
                  <wp:posOffset>5344795</wp:posOffset>
                </wp:positionH>
                <wp:positionV relativeFrom="paragraph">
                  <wp:posOffset>-566582</wp:posOffset>
                </wp:positionV>
                <wp:extent cx="381000" cy="295275"/>
                <wp:effectExtent l="0" t="0" r="0" b="9525"/>
                <wp:wrapNone/>
                <wp:docPr id="40" name="สี่เหลี่ยมผืนผ้า 40"/>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309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0" o:spid="_x0000_s1056" style="position:absolute;margin-left:420.85pt;margin-top:-44.6pt;width:30pt;height:23.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309</w:t>
                      </w:r>
                    </w:p>
                  </w:txbxContent>
                </v:textbox>
              </v:rect>
            </w:pict>
          </mc:Fallback>
        </mc:AlternateContent>
      </w:r>
      <w:r w:rsidR="009F3A44"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9D6665" w:rsidRPr="00D42BF6" w:rsidRDefault="009D6665" w:rsidP="009D6665">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875D0D" w:rsidRPr="00534000" w:rsidRDefault="00875D0D" w:rsidP="004A07FA">
      <w:pPr>
        <w:rPr>
          <w:rFonts w:ascii="TH SarabunPSK" w:hAnsi="TH SarabunPSK" w:cs="TH SarabunPSK"/>
          <w:b/>
          <w:bCs/>
          <w:sz w:val="20"/>
          <w:szCs w:val="20"/>
        </w:rPr>
      </w:pPr>
    </w:p>
    <w:p w:rsidR="004A07FA" w:rsidRPr="00D42BF6" w:rsidRDefault="0042727D" w:rsidP="004A07FA">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00A76A61" w:rsidRPr="00D42BF6">
        <w:rPr>
          <w:rFonts w:ascii="TH SarabunPSK" w:hAnsi="TH SarabunPSK" w:cs="TH SarabunPSK"/>
          <w:b/>
          <w:bCs/>
          <w:sz w:val="32"/>
          <w:szCs w:val="32"/>
        </w:rPr>
        <w:t xml:space="preserve"> </w:t>
      </w:r>
      <w:r w:rsidR="00A76A61" w:rsidRPr="00D42BF6">
        <w:rPr>
          <w:rFonts w:ascii="TH SarabunPSK" w:hAnsi="TH SarabunPSK" w:cs="TH SarabunPSK"/>
          <w:b/>
          <w:bCs/>
          <w:sz w:val="32"/>
          <w:szCs w:val="32"/>
          <w:cs/>
        </w:rPr>
        <w:t xml:space="preserve">มี </w:t>
      </w:r>
      <w:r w:rsidR="009D6665">
        <w:rPr>
          <w:rFonts w:ascii="TH SarabunPSK" w:hAnsi="TH SarabunPSK" w:cs="TH SarabunPSK" w:hint="cs"/>
          <w:b/>
          <w:bCs/>
          <w:sz w:val="32"/>
          <w:szCs w:val="32"/>
          <w:cs/>
        </w:rPr>
        <w:t>7</w:t>
      </w:r>
      <w:r w:rsidR="00A76A61" w:rsidRPr="00D42BF6">
        <w:rPr>
          <w:rFonts w:ascii="TH SarabunPSK" w:hAnsi="TH SarabunPSK" w:cs="TH SarabunPSK"/>
          <w:b/>
          <w:bCs/>
          <w:sz w:val="32"/>
          <w:szCs w:val="32"/>
          <w:cs/>
        </w:rPr>
        <w:t xml:space="preserve"> ตัวชี้วัด</w:t>
      </w:r>
    </w:p>
    <w:p w:rsidR="0042727D" w:rsidRDefault="0042727D" w:rsidP="004A07FA">
      <w:pPr>
        <w:rPr>
          <w:rFonts w:ascii="TH SarabunPSK" w:hAnsi="TH SarabunPSK" w:cs="TH SarabunPSK"/>
          <w:sz w:val="32"/>
          <w:szCs w:val="32"/>
        </w:rPr>
      </w:pPr>
      <w:r w:rsidRPr="00534000">
        <w:rPr>
          <w:rFonts w:ascii="TH SarabunPSK" w:hAnsi="TH SarabunPSK" w:cs="TH SarabunPSK"/>
          <w:b/>
          <w:bCs/>
          <w:sz w:val="32"/>
          <w:szCs w:val="32"/>
          <w:cs/>
        </w:rPr>
        <w:t>ตัวชี้วัดที่ 8</w:t>
      </w:r>
      <w:r w:rsidRPr="00D42BF6">
        <w:rPr>
          <w:rFonts w:ascii="TH SarabunPSK" w:hAnsi="TH SarabunPSK" w:cs="TH SarabunPSK"/>
          <w:sz w:val="32"/>
          <w:szCs w:val="32"/>
          <w:cs/>
        </w:rPr>
        <w:t xml:space="preserve"> ครัวเรือนมีความมั่นคงในที่อยู่อาศัย</w:t>
      </w:r>
      <w:r w:rsidR="009D6665">
        <w:rPr>
          <w:rFonts w:ascii="TH SarabunPSK" w:hAnsi="TH SarabunPSK" w:cs="TH SarabunPSK" w:hint="cs"/>
          <w:sz w:val="32"/>
          <w:szCs w:val="32"/>
          <w:cs/>
        </w:rPr>
        <w:t xml:space="preserve"> </w:t>
      </w:r>
      <w:r w:rsidRPr="00D42BF6">
        <w:rPr>
          <w:rFonts w:ascii="TH SarabunPSK" w:hAnsi="TH SarabunPSK" w:cs="TH SarabunPSK"/>
          <w:sz w:val="32"/>
          <w:szCs w:val="32"/>
          <w:cs/>
        </w:rPr>
        <w:t>และบ้านมีสภาพคงทนถาวร</w:t>
      </w:r>
    </w:p>
    <w:p w:rsidR="001A40BE" w:rsidRPr="001A40BE" w:rsidRDefault="00534000" w:rsidP="005557A6">
      <w:pPr>
        <w:spacing w:before="240"/>
        <w:rPr>
          <w:rFonts w:ascii="TH SarabunPSK" w:hAnsi="TH SarabunPSK" w:cs="TH SarabunPSK"/>
          <w:sz w:val="32"/>
          <w:szCs w:val="32"/>
        </w:rPr>
      </w:pPr>
      <w:r w:rsidRPr="001A40BE">
        <w:rPr>
          <w:rFonts w:ascii="TH SarabunPSK" w:hAnsi="TH SarabunPSK" w:cs="TH SarabunPSK" w:hint="cs"/>
          <w:sz w:val="32"/>
          <w:szCs w:val="32"/>
          <w:cs/>
        </w:rPr>
        <w:tab/>
      </w:r>
      <w:r w:rsidRPr="001A40BE">
        <w:rPr>
          <w:rFonts w:ascii="TH SarabunPSK" w:hAnsi="TH SarabunPSK" w:cs="TH SarabunPSK" w:hint="cs"/>
          <w:i/>
          <w:iCs/>
          <w:sz w:val="32"/>
          <w:szCs w:val="32"/>
          <w:u w:val="single"/>
          <w:cs/>
        </w:rPr>
        <w:t>ความมั่นคงในที่อยู่อาศัย</w:t>
      </w:r>
      <w:r w:rsidRPr="001A40BE">
        <w:rPr>
          <w:rFonts w:ascii="TH SarabunPSK" w:hAnsi="TH SarabunPSK" w:cs="TH SarabunPSK" w:hint="cs"/>
          <w:sz w:val="32"/>
          <w:szCs w:val="32"/>
          <w:cs/>
        </w:rPr>
        <w:t xml:space="preserve"> หมายถึง สามารถอยู่ได้โดยไม่ต้องกังวลว่าจะ</w:t>
      </w:r>
      <w:r w:rsidR="001A40BE" w:rsidRPr="001A40BE">
        <w:rPr>
          <w:rFonts w:ascii="TH SarabunPSK" w:hAnsi="TH SarabunPSK" w:cs="TH SarabunPSK" w:hint="cs"/>
          <w:sz w:val="32"/>
          <w:szCs w:val="32"/>
          <w:cs/>
        </w:rPr>
        <w:t xml:space="preserve">มีปัญหาเรื่องที่พักอาศัย </w:t>
      </w:r>
      <w:r w:rsidRPr="001A40BE">
        <w:rPr>
          <w:rFonts w:ascii="TH SarabunPSK" w:hAnsi="TH SarabunPSK" w:cs="TH SarabunPSK" w:hint="cs"/>
          <w:sz w:val="32"/>
          <w:szCs w:val="32"/>
          <w:cs/>
        </w:rPr>
        <w:t>เช่น การ</w:t>
      </w:r>
      <w:r w:rsidR="001A40BE" w:rsidRPr="001A40BE">
        <w:rPr>
          <w:rFonts w:ascii="TH SarabunPSK" w:hAnsi="TH SarabunPSK" w:cs="TH SarabunPSK" w:hint="cs"/>
          <w:sz w:val="32"/>
          <w:szCs w:val="32"/>
          <w:cs/>
        </w:rPr>
        <w:t>ไม่</w:t>
      </w:r>
      <w:r w:rsidRPr="001A40BE">
        <w:rPr>
          <w:rFonts w:ascii="TH SarabunPSK" w:hAnsi="TH SarabunPSK" w:cs="TH SarabunPSK" w:hint="cs"/>
          <w:sz w:val="32"/>
          <w:szCs w:val="32"/>
          <w:cs/>
        </w:rPr>
        <w:t>อยู่ในที่สาธารณะ</w:t>
      </w:r>
      <w:r w:rsidR="001A40BE" w:rsidRPr="001A40BE">
        <w:rPr>
          <w:rFonts w:ascii="TH SarabunPSK" w:hAnsi="TH SarabunPSK" w:cs="TH SarabunPSK" w:hint="cs"/>
          <w:sz w:val="32"/>
          <w:szCs w:val="32"/>
          <w:cs/>
        </w:rPr>
        <w:t>หรือ</w:t>
      </w:r>
      <w:r w:rsidRPr="001A40BE">
        <w:rPr>
          <w:rFonts w:ascii="TH SarabunPSK" w:hAnsi="TH SarabunPSK" w:cs="TH SarabunPSK" w:hint="cs"/>
          <w:sz w:val="32"/>
          <w:szCs w:val="32"/>
          <w:cs/>
        </w:rPr>
        <w:t xml:space="preserve">เขตป่าสงวน </w:t>
      </w:r>
      <w:r w:rsidR="001A40BE" w:rsidRPr="001A40BE">
        <w:rPr>
          <w:rFonts w:ascii="TH SarabunPSK" w:hAnsi="TH SarabunPSK" w:cs="TH SarabunPSK" w:hint="cs"/>
          <w:sz w:val="32"/>
          <w:szCs w:val="32"/>
          <w:cs/>
        </w:rPr>
        <w:t>ไม่</w:t>
      </w:r>
      <w:r w:rsidRPr="001A40BE">
        <w:rPr>
          <w:rFonts w:ascii="TH SarabunPSK" w:hAnsi="TH SarabunPSK" w:cs="TH SarabunPSK" w:hint="cs"/>
          <w:sz w:val="32"/>
          <w:szCs w:val="32"/>
          <w:cs/>
        </w:rPr>
        <w:t>อยู่ใน</w:t>
      </w:r>
      <w:r w:rsidR="001A40BE" w:rsidRPr="001A40BE">
        <w:rPr>
          <w:rFonts w:ascii="TH SarabunPSK" w:hAnsi="TH SarabunPSK" w:cs="TH SarabunPSK" w:hint="cs"/>
          <w:sz w:val="32"/>
          <w:szCs w:val="32"/>
          <w:cs/>
        </w:rPr>
        <w:t>เขต</w:t>
      </w:r>
      <w:r w:rsidRPr="001A40BE">
        <w:rPr>
          <w:rFonts w:ascii="TH SarabunPSK" w:hAnsi="TH SarabunPSK" w:cs="TH SarabunPSK" w:hint="cs"/>
          <w:sz w:val="32"/>
          <w:szCs w:val="32"/>
          <w:cs/>
        </w:rPr>
        <w:t xml:space="preserve">ที่ประสบภัยน้ำท่วมอย่างร้ายแรง </w:t>
      </w:r>
      <w:r w:rsidR="001A40BE" w:rsidRPr="001A40BE">
        <w:rPr>
          <w:rFonts w:ascii="TH SarabunPSK" w:hAnsi="TH SarabunPSK" w:cs="TH SarabunPSK" w:hint="cs"/>
          <w:sz w:val="32"/>
          <w:szCs w:val="32"/>
          <w:cs/>
        </w:rPr>
        <w:t xml:space="preserve">ไม่ถูกไล่ที่ เป็นต้น </w:t>
      </w:r>
    </w:p>
    <w:p w:rsidR="00875D0D" w:rsidRPr="001A40BE" w:rsidRDefault="00534000" w:rsidP="001A40BE">
      <w:pPr>
        <w:ind w:firstLine="720"/>
        <w:rPr>
          <w:rFonts w:ascii="TH SarabunPSK" w:hAnsi="TH SarabunPSK" w:cs="TH SarabunPSK"/>
          <w:sz w:val="32"/>
          <w:szCs w:val="32"/>
        </w:rPr>
      </w:pPr>
      <w:r w:rsidRPr="001A40BE">
        <w:rPr>
          <w:rFonts w:ascii="TH SarabunPSK" w:hAnsi="TH SarabunPSK" w:cs="TH SarabunPSK" w:hint="cs"/>
          <w:i/>
          <w:iCs/>
          <w:sz w:val="32"/>
          <w:szCs w:val="32"/>
          <w:u w:val="single"/>
          <w:cs/>
        </w:rPr>
        <w:t>สภาพคงทนถาวร</w:t>
      </w:r>
      <w:r w:rsidRPr="001A40BE">
        <w:rPr>
          <w:rFonts w:ascii="TH SarabunPSK" w:hAnsi="TH SarabunPSK" w:cs="TH SarabunPSK" w:hint="cs"/>
          <w:sz w:val="32"/>
          <w:szCs w:val="32"/>
          <w:cs/>
        </w:rPr>
        <w:t xml:space="preserve"> หมายถึง บ้านมีโครงสร้างบ้าน มีหลังคามุงกระเบื้องหรือสังกะสี และมีฝาครบทั้ง 4 ด้าน มีประตู หน้าต่าง อยู่ในสภาพดี แข็งแรง ไม่ชำรุด อยู่คงทน สามารถอยู่ต่อไปได้อย่างน้อย 5 ปี</w:t>
      </w:r>
    </w:p>
    <w:p w:rsidR="007356CD" w:rsidRPr="001A40BE" w:rsidRDefault="007356CD" w:rsidP="004A07FA">
      <w:pPr>
        <w:rPr>
          <w:rFonts w:ascii="TH SarabunPSK" w:hAnsi="TH SarabunPSK" w:cs="TH SarabunPSK"/>
          <w:sz w:val="32"/>
          <w:szCs w:val="32"/>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7F3F32" w:rsidRDefault="00393493" w:rsidP="009A5522">
            <w:pPr>
              <w:jc w:val="center"/>
              <w:rPr>
                <w:rFonts w:ascii="TH SarabunPSK" w:eastAsia="Times New Roman" w:hAnsi="TH SarabunPSK" w:cs="TH SarabunPSK"/>
                <w:color w:val="000000"/>
                <w:sz w:val="32"/>
                <w:szCs w:val="32"/>
                <w:cs/>
              </w:rPr>
            </w:pPr>
            <w:r w:rsidRPr="007F3F32">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7F3F32" w:rsidRDefault="00393493" w:rsidP="009A5522">
            <w:pPr>
              <w:jc w:val="center"/>
              <w:rPr>
                <w:rFonts w:ascii="TH SarabunPSK" w:eastAsia="Times New Roman" w:hAnsi="TH SarabunPSK" w:cs="TH SarabunPSK"/>
                <w:color w:val="000000"/>
                <w:sz w:val="32"/>
                <w:szCs w:val="32"/>
                <w:cs/>
              </w:rPr>
            </w:pPr>
            <w:r w:rsidRPr="007F3F32">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C04F71" w:rsidRPr="00C04F7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7F3F32" w:rsidRDefault="00393493" w:rsidP="009A5522">
            <w:pPr>
              <w:jc w:val="center"/>
              <w:rPr>
                <w:rFonts w:ascii="TH SarabunPSK" w:eastAsia="Times New Roman" w:hAnsi="TH SarabunPSK" w:cs="TH SarabunPSK"/>
                <w:color w:val="000000"/>
                <w:sz w:val="32"/>
                <w:szCs w:val="32"/>
              </w:rPr>
            </w:pPr>
            <w:r w:rsidRPr="007F3F32">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7F3F32" w:rsidRDefault="00393493" w:rsidP="009A5522">
            <w:pPr>
              <w:ind w:left="-108" w:right="-108"/>
              <w:jc w:val="center"/>
              <w:rPr>
                <w:rFonts w:ascii="TH SarabunPSK" w:eastAsia="Times New Roman" w:hAnsi="TH SarabunPSK" w:cs="TH SarabunPSK"/>
                <w:color w:val="000000"/>
                <w:sz w:val="32"/>
                <w:szCs w:val="32"/>
              </w:rPr>
            </w:pPr>
            <w:r w:rsidRPr="007F3F32">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C04F7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C04F7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36</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776</w:t>
            </w:r>
          </w:p>
        </w:tc>
        <w:tc>
          <w:tcPr>
            <w:tcW w:w="1134" w:type="dxa"/>
            <w:tcBorders>
              <w:top w:val="single" w:sz="12" w:space="0" w:color="auto"/>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99.90</w:t>
            </w:r>
          </w:p>
        </w:tc>
        <w:tc>
          <w:tcPr>
            <w:tcW w:w="1276" w:type="dxa"/>
            <w:tcBorders>
              <w:top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36</w:t>
            </w:r>
          </w:p>
        </w:tc>
        <w:tc>
          <w:tcPr>
            <w:tcW w:w="1275" w:type="dxa"/>
            <w:tcBorders>
              <w:top w:val="single" w:sz="12" w:space="0" w:color="auto"/>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0.10</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13</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927</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99.78</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28</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0.22</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13</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320</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99.56</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59</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0.44</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26</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208</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99.79</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56</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0.21</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20</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545</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99.80</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41</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0.20</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19</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957</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99.84</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32</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0.16</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820D86"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13</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645</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99.85</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20</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0.15</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8</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832</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99.82</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16</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0.18</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16</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384</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99.95</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8</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0.05</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28</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363</w:t>
            </w:r>
          </w:p>
        </w:tc>
        <w:tc>
          <w:tcPr>
            <w:tcW w:w="1134"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cs/>
              </w:rPr>
            </w:pPr>
            <w:r w:rsidRPr="007F3F32">
              <w:rPr>
                <w:rFonts w:ascii="TH SarabunPSK" w:hAnsi="TH SarabunPSK" w:cs="TH SarabunPSK" w:hint="cs"/>
                <w:sz w:val="32"/>
                <w:szCs w:val="32"/>
                <w:cs/>
              </w:rPr>
              <w:t>99.78</w:t>
            </w:r>
          </w:p>
        </w:tc>
        <w:tc>
          <w:tcPr>
            <w:tcW w:w="1276" w:type="dxa"/>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62</w:t>
            </w:r>
          </w:p>
        </w:tc>
        <w:tc>
          <w:tcPr>
            <w:tcW w:w="1275" w:type="dxa"/>
            <w:tcBorders>
              <w:right w:val="single" w:sz="12" w:space="0" w:color="auto"/>
            </w:tcBorders>
            <w:shd w:val="clear" w:color="auto" w:fill="FFFFFF" w:themeFill="background1"/>
          </w:tcPr>
          <w:p w:rsidR="006C329F" w:rsidRPr="007F3F32" w:rsidRDefault="00820D86" w:rsidP="009A5522">
            <w:pPr>
              <w:jc w:val="right"/>
              <w:rPr>
                <w:rFonts w:ascii="TH SarabunPSK" w:hAnsi="TH SarabunPSK" w:cs="TH SarabunPSK"/>
                <w:sz w:val="32"/>
                <w:szCs w:val="32"/>
              </w:rPr>
            </w:pPr>
            <w:r w:rsidRPr="007F3F32">
              <w:rPr>
                <w:rFonts w:ascii="TH SarabunPSK" w:hAnsi="TH SarabunPSK" w:cs="TH SarabunPSK" w:hint="cs"/>
                <w:sz w:val="32"/>
                <w:szCs w:val="32"/>
                <w:cs/>
              </w:rPr>
              <w:t>0.22</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623</w:t>
            </w:r>
          </w:p>
        </w:tc>
        <w:tc>
          <w:tcPr>
            <w:tcW w:w="1134"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99.72</w:t>
            </w:r>
          </w:p>
        </w:tc>
        <w:tc>
          <w:tcPr>
            <w:tcW w:w="1276" w:type="dxa"/>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27</w:t>
            </w:r>
          </w:p>
        </w:tc>
        <w:tc>
          <w:tcPr>
            <w:tcW w:w="1275"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0.28</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proofErr w:type="spellStart"/>
            <w:r w:rsidRPr="006C329F">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21</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436</w:t>
            </w:r>
          </w:p>
        </w:tc>
        <w:tc>
          <w:tcPr>
            <w:tcW w:w="1134"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99.93</w:t>
            </w:r>
          </w:p>
        </w:tc>
        <w:tc>
          <w:tcPr>
            <w:tcW w:w="1276" w:type="dxa"/>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15</w:t>
            </w:r>
          </w:p>
        </w:tc>
        <w:tc>
          <w:tcPr>
            <w:tcW w:w="1275"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0.07</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14</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870</w:t>
            </w:r>
          </w:p>
        </w:tc>
        <w:tc>
          <w:tcPr>
            <w:tcW w:w="1134"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99.80</w:t>
            </w:r>
          </w:p>
        </w:tc>
        <w:tc>
          <w:tcPr>
            <w:tcW w:w="1276" w:type="dxa"/>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30</w:t>
            </w:r>
          </w:p>
        </w:tc>
        <w:tc>
          <w:tcPr>
            <w:tcW w:w="1275"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0.20</w:t>
            </w:r>
          </w:p>
        </w:tc>
      </w:tr>
      <w:tr w:rsidR="006C329F" w:rsidRPr="006C329F"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6</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440</w:t>
            </w:r>
          </w:p>
        </w:tc>
        <w:tc>
          <w:tcPr>
            <w:tcW w:w="1134"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99.47</w:t>
            </w:r>
          </w:p>
        </w:tc>
        <w:tc>
          <w:tcPr>
            <w:tcW w:w="1276" w:type="dxa"/>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34</w:t>
            </w:r>
          </w:p>
        </w:tc>
        <w:tc>
          <w:tcPr>
            <w:tcW w:w="1275" w:type="dxa"/>
            <w:tcBorders>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0.53</w:t>
            </w:r>
          </w:p>
        </w:tc>
      </w:tr>
      <w:tr w:rsidR="006C329F" w:rsidRPr="006C329F"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6</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566</w:t>
            </w:r>
          </w:p>
        </w:tc>
        <w:tc>
          <w:tcPr>
            <w:tcW w:w="1134" w:type="dxa"/>
            <w:tcBorders>
              <w:bottom w:val="single" w:sz="2" w:space="0" w:color="auto"/>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99.47</w:t>
            </w:r>
          </w:p>
        </w:tc>
        <w:tc>
          <w:tcPr>
            <w:tcW w:w="1276" w:type="dxa"/>
            <w:tcBorders>
              <w:bottom w:val="single" w:sz="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35</w:t>
            </w:r>
          </w:p>
        </w:tc>
        <w:tc>
          <w:tcPr>
            <w:tcW w:w="1275" w:type="dxa"/>
            <w:tcBorders>
              <w:bottom w:val="single" w:sz="2" w:space="0" w:color="auto"/>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0.53</w:t>
            </w:r>
          </w:p>
        </w:tc>
      </w:tr>
      <w:tr w:rsidR="006C329F" w:rsidRPr="006C329F"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6C329F" w:rsidRDefault="006C329F" w:rsidP="009A5522">
            <w:pPr>
              <w:jc w:val="right"/>
              <w:rPr>
                <w:rFonts w:ascii="TH SarabunPSK" w:eastAsia="Times New Roman" w:hAnsi="TH SarabunPSK" w:cs="TH SarabunPSK"/>
                <w:sz w:val="32"/>
                <w:szCs w:val="32"/>
              </w:rPr>
            </w:pPr>
            <w:r w:rsidRPr="006C329F">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6C329F" w:rsidRDefault="006C329F" w:rsidP="009A5522">
            <w:pPr>
              <w:rPr>
                <w:rFonts w:ascii="TH SarabunPSK" w:eastAsia="Times New Roman" w:hAnsi="TH SarabunPSK" w:cs="TH SarabunPSK"/>
                <w:sz w:val="32"/>
                <w:szCs w:val="32"/>
              </w:rPr>
            </w:pPr>
            <w:r w:rsidRPr="006C329F">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7F3F32" w:rsidRDefault="006C329F" w:rsidP="00EB43CF">
            <w:pPr>
              <w:jc w:val="right"/>
              <w:rPr>
                <w:rFonts w:ascii="TH SarabunPSK" w:hAnsi="TH SarabunPSK" w:cs="TH SarabunPSK"/>
                <w:sz w:val="32"/>
                <w:szCs w:val="32"/>
              </w:rPr>
            </w:pPr>
            <w:r w:rsidRPr="007F3F32">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3</w:t>
            </w:r>
            <w:r w:rsidR="00310BB2" w:rsidRPr="007F3F32">
              <w:rPr>
                <w:rFonts w:ascii="TH SarabunPSK" w:hAnsi="TH SarabunPSK" w:cs="TH SarabunPSK" w:hint="cs"/>
                <w:sz w:val="32"/>
                <w:szCs w:val="32"/>
                <w:cs/>
              </w:rPr>
              <w:t>,</w:t>
            </w:r>
            <w:r w:rsidRPr="007F3F32">
              <w:rPr>
                <w:rFonts w:ascii="TH SarabunPSK" w:hAnsi="TH SarabunPSK" w:cs="TH SarabunPSK" w:hint="cs"/>
                <w:sz w:val="32"/>
                <w:szCs w:val="32"/>
                <w:cs/>
              </w:rPr>
              <w:t>794</w:t>
            </w:r>
          </w:p>
        </w:tc>
        <w:tc>
          <w:tcPr>
            <w:tcW w:w="1134" w:type="dxa"/>
            <w:tcBorders>
              <w:bottom w:val="single" w:sz="12" w:space="0" w:color="auto"/>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cs/>
              </w:rPr>
            </w:pPr>
            <w:r w:rsidRPr="007F3F32">
              <w:rPr>
                <w:rFonts w:ascii="TH SarabunPSK" w:hAnsi="TH SarabunPSK" w:cs="TH SarabunPSK" w:hint="cs"/>
                <w:sz w:val="32"/>
                <w:szCs w:val="32"/>
                <w:cs/>
              </w:rPr>
              <w:t>99.53</w:t>
            </w:r>
          </w:p>
        </w:tc>
        <w:tc>
          <w:tcPr>
            <w:tcW w:w="1276" w:type="dxa"/>
            <w:tcBorders>
              <w:bottom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18</w:t>
            </w:r>
          </w:p>
        </w:tc>
        <w:tc>
          <w:tcPr>
            <w:tcW w:w="1275" w:type="dxa"/>
            <w:tcBorders>
              <w:bottom w:val="single" w:sz="12" w:space="0" w:color="auto"/>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sz w:val="32"/>
                <w:szCs w:val="32"/>
              </w:rPr>
            </w:pPr>
            <w:r w:rsidRPr="007F3F32">
              <w:rPr>
                <w:rFonts w:ascii="TH SarabunPSK" w:hAnsi="TH SarabunPSK" w:cs="TH SarabunPSK" w:hint="cs"/>
                <w:sz w:val="32"/>
                <w:szCs w:val="32"/>
                <w:cs/>
              </w:rPr>
              <w:t>0.47</w:t>
            </w:r>
          </w:p>
        </w:tc>
      </w:tr>
      <w:tr w:rsidR="006C329F" w:rsidRPr="006C329F"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6C329F" w:rsidRPr="006C329F" w:rsidRDefault="006C329F" w:rsidP="009A5522">
            <w:pPr>
              <w:jc w:val="center"/>
              <w:rPr>
                <w:rFonts w:ascii="TH SarabunPSK" w:hAnsi="TH SarabunPSK" w:cs="TH SarabunPSK"/>
                <w:b/>
                <w:bCs/>
                <w:sz w:val="32"/>
                <w:szCs w:val="32"/>
              </w:rPr>
            </w:pPr>
            <w:r w:rsidRPr="006C329F">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6C329F" w:rsidRPr="007F3F32" w:rsidRDefault="006C329F" w:rsidP="009A5522">
            <w:pPr>
              <w:jc w:val="right"/>
              <w:rPr>
                <w:rFonts w:ascii="TH SarabunPSK" w:hAnsi="TH SarabunPSK" w:cs="TH SarabunPSK"/>
                <w:b/>
                <w:bCs/>
                <w:sz w:val="32"/>
                <w:szCs w:val="32"/>
              </w:rPr>
            </w:pPr>
            <w:r w:rsidRPr="007F3F32">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6C329F" w:rsidRPr="007F3F32" w:rsidRDefault="006C329F" w:rsidP="009A5522">
            <w:pPr>
              <w:jc w:val="right"/>
              <w:rPr>
                <w:rFonts w:ascii="TH SarabunPSK" w:hAnsi="TH SarabunPSK" w:cs="TH SarabunPSK"/>
                <w:b/>
                <w:bCs/>
                <w:sz w:val="32"/>
                <w:szCs w:val="32"/>
                <w:cs/>
              </w:rPr>
            </w:pPr>
            <w:r w:rsidRPr="007F3F32">
              <w:rPr>
                <w:rFonts w:ascii="TH SarabunPSK" w:hAnsi="TH SarabunPSK" w:cs="TH SarabunPSK" w:hint="cs"/>
                <w:b/>
                <w:bCs/>
                <w:sz w:val="32"/>
                <w:szCs w:val="32"/>
                <w:cs/>
              </w:rPr>
              <w:t>259</w:t>
            </w:r>
            <w:r w:rsidR="00310BB2" w:rsidRPr="007F3F32">
              <w:rPr>
                <w:rFonts w:ascii="TH SarabunPSK" w:hAnsi="TH SarabunPSK" w:cs="TH SarabunPSK" w:hint="cs"/>
                <w:b/>
                <w:bCs/>
                <w:sz w:val="32"/>
                <w:szCs w:val="32"/>
                <w:cs/>
              </w:rPr>
              <w:t>,</w:t>
            </w:r>
            <w:r w:rsidRPr="007F3F32">
              <w:rPr>
                <w:rFonts w:ascii="TH SarabunPSK" w:hAnsi="TH SarabunPSK" w:cs="TH SarabunPSK" w:hint="cs"/>
                <w:b/>
                <w:bCs/>
                <w:sz w:val="32"/>
                <w:szCs w:val="32"/>
                <w:cs/>
              </w:rPr>
              <w:t>686</w:t>
            </w:r>
          </w:p>
        </w:tc>
        <w:tc>
          <w:tcPr>
            <w:tcW w:w="1134" w:type="dxa"/>
            <w:tcBorders>
              <w:top w:val="single" w:sz="12" w:space="0" w:color="auto"/>
              <w:bottom w:val="single" w:sz="12" w:space="0" w:color="auto"/>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b/>
                <w:bCs/>
                <w:sz w:val="32"/>
                <w:szCs w:val="32"/>
                <w:cs/>
              </w:rPr>
            </w:pPr>
            <w:r w:rsidRPr="007F3F32">
              <w:rPr>
                <w:rFonts w:ascii="TH SarabunPSK" w:hAnsi="TH SarabunPSK" w:cs="TH SarabunPSK" w:hint="cs"/>
                <w:b/>
                <w:bCs/>
                <w:sz w:val="32"/>
                <w:szCs w:val="32"/>
                <w:cs/>
              </w:rPr>
              <w:t>99.80</w:t>
            </w:r>
          </w:p>
        </w:tc>
        <w:tc>
          <w:tcPr>
            <w:tcW w:w="1276" w:type="dxa"/>
            <w:tcBorders>
              <w:top w:val="single" w:sz="12" w:space="0" w:color="auto"/>
              <w:bottom w:val="single" w:sz="12" w:space="0" w:color="auto"/>
            </w:tcBorders>
            <w:shd w:val="clear" w:color="auto" w:fill="FFFFFF" w:themeFill="background1"/>
          </w:tcPr>
          <w:p w:rsidR="006C329F" w:rsidRPr="007F3F32" w:rsidRDefault="006C329F" w:rsidP="009A5522">
            <w:pPr>
              <w:jc w:val="right"/>
              <w:rPr>
                <w:rFonts w:ascii="TH SarabunPSK" w:hAnsi="TH SarabunPSK" w:cs="TH SarabunPSK"/>
                <w:b/>
                <w:bCs/>
                <w:sz w:val="32"/>
                <w:szCs w:val="32"/>
              </w:rPr>
            </w:pPr>
            <w:r w:rsidRPr="007F3F32">
              <w:rPr>
                <w:rFonts w:ascii="TH SarabunPSK" w:hAnsi="TH SarabunPSK" w:cs="TH SarabunPSK" w:hint="cs"/>
                <w:b/>
                <w:bCs/>
                <w:sz w:val="32"/>
                <w:szCs w:val="32"/>
                <w:cs/>
              </w:rPr>
              <w:t>517</w:t>
            </w:r>
          </w:p>
        </w:tc>
        <w:tc>
          <w:tcPr>
            <w:tcW w:w="1275" w:type="dxa"/>
            <w:tcBorders>
              <w:top w:val="single" w:sz="12" w:space="0" w:color="auto"/>
              <w:bottom w:val="single" w:sz="12" w:space="0" w:color="auto"/>
              <w:right w:val="single" w:sz="12" w:space="0" w:color="auto"/>
            </w:tcBorders>
            <w:shd w:val="clear" w:color="auto" w:fill="FFFFFF" w:themeFill="background1"/>
          </w:tcPr>
          <w:p w:rsidR="006C329F" w:rsidRPr="007F3F32" w:rsidRDefault="006C329F" w:rsidP="009A5522">
            <w:pPr>
              <w:jc w:val="right"/>
              <w:rPr>
                <w:rFonts w:ascii="TH SarabunPSK" w:hAnsi="TH SarabunPSK" w:cs="TH SarabunPSK"/>
                <w:b/>
                <w:bCs/>
                <w:sz w:val="32"/>
                <w:szCs w:val="32"/>
              </w:rPr>
            </w:pPr>
            <w:r w:rsidRPr="007F3F32">
              <w:rPr>
                <w:rFonts w:ascii="TH SarabunPSK" w:hAnsi="TH SarabunPSK" w:cs="TH SarabunPSK" w:hint="cs"/>
                <w:b/>
                <w:bCs/>
                <w:sz w:val="32"/>
                <w:szCs w:val="32"/>
                <w:cs/>
              </w:rPr>
              <w:t>0.20</w:t>
            </w:r>
          </w:p>
        </w:tc>
      </w:tr>
    </w:tbl>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5557A6" w:rsidP="00A63E49">
      <w:pPr>
        <w:jc w:val="center"/>
        <w:rPr>
          <w:rFonts w:ascii="TH SarabunPSK" w:hAnsi="TH SarabunPSK" w:cs="TH SarabunPSK"/>
          <w:b/>
          <w:bCs/>
          <w:spacing w:val="-4"/>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91712" behindDoc="0" locked="0" layoutInCell="1" allowOverlap="1" wp14:anchorId="66770980" wp14:editId="7FB47366">
                <wp:simplePos x="0" y="0"/>
                <wp:positionH relativeFrom="column">
                  <wp:posOffset>5335270</wp:posOffset>
                </wp:positionH>
                <wp:positionV relativeFrom="paragraph">
                  <wp:posOffset>-562137</wp:posOffset>
                </wp:positionV>
                <wp:extent cx="381000" cy="295275"/>
                <wp:effectExtent l="0" t="0" r="0" b="9525"/>
                <wp:wrapNone/>
                <wp:docPr id="96" name="สี่เหลี่ยมผืนผ้า 9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5557A6">
                            <w:pPr>
                              <w:jc w:val="center"/>
                              <w:rPr>
                                <w:b/>
                                <w:bCs/>
                                <w:color w:val="000000" w:themeColor="text1"/>
                              </w:rPr>
                            </w:pPr>
                            <w:r>
                              <w:rPr>
                                <w:rFonts w:ascii="TH SarabunPSK" w:hAnsi="TH SarabunPSK" w:cs="TH SarabunPSK" w:hint="cs"/>
                                <w:b/>
                                <w:bCs/>
                                <w:color w:val="000000" w:themeColor="text1"/>
                                <w:sz w:val="32"/>
                                <w:szCs w:val="32"/>
                                <w:cs/>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6" o:spid="_x0000_s1057" style="position:absolute;left:0;text-align:left;margin-left:420.1pt;margin-top:-44.25pt;width:30pt;height:23.25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" fillcolor="white [3212]" stroked="f" strokeweight="2pt">
                <v:textbox>
                  <w:txbxContent>
                    <w:p w:rsidR="00441695" w:rsidRPr="00E850A6" w:rsidRDefault="00441695" w:rsidP="005557A6">
                      <w:pPr>
                        <w:jc w:val="center"/>
                        <w:rPr>
                          <w:b/>
                          <w:bCs/>
                          <w:color w:val="000000" w:themeColor="text1"/>
                        </w:rPr>
                      </w:pPr>
                      <w:r>
                        <w:rPr>
                          <w:rFonts w:ascii="TH SarabunPSK" w:hAnsi="TH SarabunPSK" w:cs="TH SarabunPSK" w:hint="cs"/>
                          <w:b/>
                          <w:bCs/>
                          <w:color w:val="000000" w:themeColor="text1"/>
                          <w:sz w:val="32"/>
                          <w:szCs w:val="32"/>
                          <w:cs/>
                        </w:rPr>
                        <w:t>31</w:t>
                      </w:r>
                    </w:p>
                  </w:txbxContent>
                </v:textbox>
              </v:rect>
            </w:pict>
          </mc:Fallback>
        </mc:AlternateContent>
      </w:r>
      <w:r w:rsidR="00070696" w:rsidRPr="00DF43C5">
        <w:rPr>
          <w:rFonts w:ascii="TH SarabunPSK" w:hAnsi="TH SarabunPSK" w:cs="TH SarabunPSK" w:hint="cs"/>
          <w:b/>
          <w:bCs/>
          <w:sz w:val="32"/>
          <w:szCs w:val="32"/>
          <w:cs/>
        </w:rPr>
        <w:t>แผนภูมิแสดง</w:t>
      </w:r>
      <w:r w:rsidR="00070696">
        <w:rPr>
          <w:rFonts w:ascii="TH SarabunPSK" w:hAnsi="TH SarabunPSK" w:cs="TH SarabunPSK" w:hint="cs"/>
          <w:b/>
          <w:bCs/>
          <w:sz w:val="32"/>
          <w:szCs w:val="32"/>
          <w:cs/>
        </w:rPr>
        <w:t>ร้อยละที่ไม่ผ่านเกณฑ์ตัวชี้วัด</w:t>
      </w:r>
    </w:p>
    <w:p w:rsidR="00070696" w:rsidRPr="00A63E49" w:rsidRDefault="00070696" w:rsidP="00A63E49">
      <w:pPr>
        <w:jc w:val="center"/>
        <w:rPr>
          <w:rFonts w:ascii="TH SarabunPSK" w:hAnsi="TH SarabunPSK" w:cs="TH SarabunPSK"/>
          <w:b/>
          <w:bCs/>
          <w:spacing w:val="-4"/>
          <w:sz w:val="32"/>
          <w:szCs w:val="32"/>
        </w:rPr>
      </w:pPr>
      <w:r w:rsidRPr="00534000">
        <w:rPr>
          <w:rFonts w:ascii="TH SarabunPSK" w:hAnsi="TH SarabunPSK" w:cs="TH SarabunPSK"/>
          <w:b/>
          <w:bCs/>
          <w:sz w:val="32"/>
          <w:szCs w:val="32"/>
          <w:cs/>
        </w:rPr>
        <w:t>ตัวชี้วัดที่ 8</w:t>
      </w:r>
      <w:r w:rsidRPr="00D42BF6">
        <w:rPr>
          <w:rFonts w:ascii="TH SarabunPSK" w:hAnsi="TH SarabunPSK" w:cs="TH SarabunPSK"/>
          <w:sz w:val="32"/>
          <w:szCs w:val="32"/>
          <w:cs/>
        </w:rPr>
        <w:t xml:space="preserve"> ครัวเรือนมีความมั่นคงในที่อยู่อาศัย</w:t>
      </w:r>
      <w:r>
        <w:rPr>
          <w:rFonts w:ascii="TH SarabunPSK" w:hAnsi="TH SarabunPSK" w:cs="TH SarabunPSK" w:hint="cs"/>
          <w:sz w:val="32"/>
          <w:szCs w:val="32"/>
          <w:cs/>
        </w:rPr>
        <w:t xml:space="preserve"> </w:t>
      </w:r>
      <w:r w:rsidRPr="00D42BF6">
        <w:rPr>
          <w:rFonts w:ascii="TH SarabunPSK" w:hAnsi="TH SarabunPSK" w:cs="TH SarabunPSK"/>
          <w:sz w:val="32"/>
          <w:szCs w:val="32"/>
          <w:cs/>
        </w:rPr>
        <w:t>และบ้านมีสภาพคงทนถาวร</w:t>
      </w:r>
    </w:p>
    <w:p w:rsidR="00A63E49" w:rsidRDefault="00A63E49" w:rsidP="00534000">
      <w:pPr>
        <w:ind w:firstLine="720"/>
        <w:rPr>
          <w:rFonts w:ascii="TH SarabunPSK" w:hAnsi="TH SarabunPSK" w:cs="TH SarabunPSK"/>
          <w:spacing w:val="-4"/>
          <w:sz w:val="32"/>
          <w:szCs w:val="32"/>
        </w:rPr>
      </w:pPr>
      <w:r>
        <w:rPr>
          <w:noProof/>
        </w:rPr>
        <w:drawing>
          <wp:anchor distT="0" distB="0" distL="114300" distR="114300" simplePos="0" relativeHeight="251833344" behindDoc="0" locked="0" layoutInCell="1" allowOverlap="1" wp14:anchorId="48BC1294" wp14:editId="7221A1A3">
            <wp:simplePos x="0" y="0"/>
            <wp:positionH relativeFrom="column">
              <wp:posOffset>400050</wp:posOffset>
            </wp:positionH>
            <wp:positionV relativeFrom="paragraph">
              <wp:posOffset>212725</wp:posOffset>
            </wp:positionV>
            <wp:extent cx="5200650" cy="3476625"/>
            <wp:effectExtent l="0" t="0" r="19050" b="9525"/>
            <wp:wrapNone/>
            <wp:docPr id="21" name="แผนภูมิ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A63E49" w:rsidRDefault="00A63E49" w:rsidP="00534000">
      <w:pPr>
        <w:ind w:firstLine="720"/>
        <w:rPr>
          <w:rFonts w:ascii="TH SarabunPSK" w:hAnsi="TH SarabunPSK" w:cs="TH SarabunPSK"/>
          <w:spacing w:val="-4"/>
          <w:sz w:val="32"/>
          <w:szCs w:val="32"/>
        </w:rPr>
      </w:pPr>
    </w:p>
    <w:p w:rsidR="008F67D8" w:rsidRDefault="00534000" w:rsidP="00534000">
      <w:pPr>
        <w:ind w:firstLine="720"/>
        <w:rPr>
          <w:rFonts w:ascii="TH SarabunPSK" w:hAnsi="TH SarabunPSK" w:cs="TH SarabunPSK"/>
          <w:sz w:val="32"/>
          <w:szCs w:val="32"/>
        </w:rPr>
      </w:pPr>
      <w:r w:rsidRPr="002F4084">
        <w:rPr>
          <w:rFonts w:ascii="TH SarabunPSK" w:hAnsi="TH SarabunPSK" w:cs="TH SarabunPSK"/>
          <w:spacing w:val="-4"/>
          <w:sz w:val="32"/>
          <w:szCs w:val="32"/>
          <w:cs/>
        </w:rPr>
        <w:t>จากผลการสำรวจข้อมูล</w:t>
      </w:r>
      <w:r w:rsidRPr="002F4084">
        <w:rPr>
          <w:rFonts w:ascii="TH SarabunPSK" w:hAnsi="TH SarabunPSK" w:cs="TH SarabunPSK" w:hint="cs"/>
          <w:spacing w:val="-4"/>
          <w:sz w:val="32"/>
          <w:szCs w:val="32"/>
          <w:cs/>
        </w:rPr>
        <w:t xml:space="preserve"> จำนวนครัวเรือนของจังหวัดชัยภูมิทั้งหมด 26</w:t>
      </w:r>
      <w:r w:rsidR="00310BB2">
        <w:rPr>
          <w:rFonts w:ascii="TH SarabunPSK" w:hAnsi="TH SarabunPSK" w:cs="TH SarabunPSK" w:hint="cs"/>
          <w:spacing w:val="-4"/>
          <w:sz w:val="32"/>
          <w:szCs w:val="32"/>
          <w:cs/>
        </w:rPr>
        <w:t>0</w:t>
      </w:r>
      <w:r w:rsidRPr="002F4084">
        <w:rPr>
          <w:rFonts w:ascii="TH SarabunPSK" w:hAnsi="TH SarabunPSK" w:cs="TH SarabunPSK" w:hint="cs"/>
          <w:spacing w:val="-4"/>
          <w:sz w:val="32"/>
          <w:szCs w:val="32"/>
          <w:cs/>
        </w:rPr>
        <w:t>,2</w:t>
      </w:r>
      <w:r w:rsidR="00310BB2">
        <w:rPr>
          <w:rFonts w:ascii="TH SarabunPSK" w:hAnsi="TH SarabunPSK" w:cs="TH SarabunPSK" w:hint="cs"/>
          <w:spacing w:val="-4"/>
          <w:sz w:val="32"/>
          <w:szCs w:val="32"/>
          <w:cs/>
        </w:rPr>
        <w:t>03</w:t>
      </w:r>
      <w:r w:rsidRPr="002F4084">
        <w:rPr>
          <w:rFonts w:ascii="TH SarabunPSK" w:hAnsi="TH SarabunPSK" w:cs="TH SarabunPSK" w:hint="cs"/>
          <w:spacing w:val="-4"/>
          <w:sz w:val="32"/>
          <w:szCs w:val="32"/>
          <w:cs/>
        </w:rPr>
        <w:t xml:space="preserve"> ครัวเรือน ส่วนใหญ่มีความมั่นคง</w:t>
      </w:r>
      <w:r>
        <w:rPr>
          <w:rFonts w:ascii="TH SarabunPSK" w:hAnsi="TH SarabunPSK" w:cs="TH SarabunPSK" w:hint="cs"/>
          <w:sz w:val="32"/>
          <w:szCs w:val="32"/>
          <w:cs/>
        </w:rPr>
        <w:t>ในที่อยู่อาศัยและมีสภาพคงทนถาวร</w:t>
      </w:r>
      <w:r w:rsidRPr="00C36F13">
        <w:rPr>
          <w:rFonts w:ascii="TH SarabunPSK" w:hAnsi="TH SarabunPSK" w:cs="TH SarabunPSK" w:hint="cs"/>
          <w:sz w:val="32"/>
          <w:szCs w:val="32"/>
          <w:cs/>
        </w:rPr>
        <w:t xml:space="preserve"> มีเพียง </w:t>
      </w:r>
      <w:r w:rsidR="00310BB2">
        <w:rPr>
          <w:rFonts w:ascii="TH SarabunPSK" w:hAnsi="TH SarabunPSK" w:cs="TH SarabunPSK" w:hint="cs"/>
          <w:sz w:val="32"/>
          <w:szCs w:val="32"/>
          <w:cs/>
        </w:rPr>
        <w:t>517</w:t>
      </w:r>
      <w:r w:rsidRPr="00C36F13">
        <w:rPr>
          <w:rFonts w:ascii="TH SarabunPSK" w:hAnsi="TH SarabunPSK" w:cs="TH SarabunPSK" w:hint="cs"/>
          <w:sz w:val="32"/>
          <w:szCs w:val="32"/>
          <w:cs/>
        </w:rPr>
        <w:t xml:space="preserve"> ครัวเรือน คิดเป็นร้อยละ 0.</w:t>
      </w:r>
      <w:r w:rsidR="00310BB2">
        <w:rPr>
          <w:rFonts w:ascii="TH SarabunPSK" w:hAnsi="TH SarabunPSK" w:cs="TH SarabunPSK" w:hint="cs"/>
          <w:sz w:val="32"/>
          <w:szCs w:val="32"/>
          <w:cs/>
        </w:rPr>
        <w:t>20</w:t>
      </w:r>
      <w:r w:rsidRPr="00C36F13">
        <w:rPr>
          <w:rFonts w:ascii="TH SarabunPSK" w:hAnsi="TH SarabunPSK" w:cs="TH SarabunPSK" w:hint="cs"/>
          <w:sz w:val="32"/>
          <w:szCs w:val="32"/>
          <w:cs/>
        </w:rPr>
        <w:t xml:space="preserve"> ที่</w:t>
      </w:r>
      <w:r>
        <w:rPr>
          <w:rFonts w:ascii="TH SarabunPSK" w:hAnsi="TH SarabunPSK" w:cs="TH SarabunPSK" w:hint="cs"/>
          <w:sz w:val="32"/>
          <w:szCs w:val="32"/>
          <w:cs/>
        </w:rPr>
        <w:t>ไม่มีความมั่นคงในที่อยู่อาศัยและไม่มีสภาพคงทนถาวร</w:t>
      </w:r>
      <w:r w:rsidRPr="00C36F13">
        <w:rPr>
          <w:rFonts w:ascii="TH SarabunPSK" w:hAnsi="TH SarabunPSK" w:cs="TH SarabunPSK" w:hint="cs"/>
          <w:sz w:val="32"/>
          <w:szCs w:val="32"/>
          <w:cs/>
        </w:rPr>
        <w:t xml:space="preserve"> โดยอำเภอที่ไม่ผ่านเกณฑ์มากที่สุด คือ อำเภอเนินสง่า จำนวน </w:t>
      </w:r>
      <w:r w:rsidR="00310BB2">
        <w:rPr>
          <w:rFonts w:ascii="TH SarabunPSK" w:hAnsi="TH SarabunPSK" w:cs="TH SarabunPSK" w:hint="cs"/>
          <w:sz w:val="32"/>
          <w:szCs w:val="32"/>
          <w:cs/>
        </w:rPr>
        <w:t>35</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310BB2">
        <w:rPr>
          <w:rFonts w:ascii="TH SarabunPSK" w:hAnsi="TH SarabunPSK" w:cs="TH SarabunPSK" w:hint="cs"/>
          <w:sz w:val="32"/>
          <w:szCs w:val="32"/>
          <w:cs/>
        </w:rPr>
        <w:t>53</w:t>
      </w:r>
      <w:r w:rsidRPr="00C36F13">
        <w:rPr>
          <w:rFonts w:ascii="TH SarabunPSK" w:hAnsi="TH SarabunPSK" w:cs="TH SarabunPSK" w:hint="cs"/>
          <w:sz w:val="32"/>
          <w:szCs w:val="32"/>
          <w:cs/>
        </w:rPr>
        <w:t xml:space="preserve"> อำเภอ</w:t>
      </w:r>
      <w:r w:rsidR="00310BB2">
        <w:rPr>
          <w:rFonts w:ascii="TH SarabunPSK" w:hAnsi="TH SarabunPSK" w:cs="TH SarabunPSK" w:hint="cs"/>
          <w:sz w:val="32"/>
          <w:szCs w:val="32"/>
          <w:cs/>
        </w:rPr>
        <w:t>ภักดีชุมพล</w:t>
      </w:r>
      <w:r w:rsidRPr="00C36F13">
        <w:rPr>
          <w:rFonts w:ascii="TH SarabunPSK" w:hAnsi="TH SarabunPSK" w:cs="TH SarabunPSK" w:hint="cs"/>
          <w:sz w:val="32"/>
          <w:szCs w:val="32"/>
          <w:cs/>
        </w:rPr>
        <w:t xml:space="preserve"> จำนวน </w:t>
      </w:r>
      <w:r w:rsidR="00310BB2">
        <w:rPr>
          <w:rFonts w:ascii="TH SarabunPSK" w:hAnsi="TH SarabunPSK" w:cs="TH SarabunPSK" w:hint="cs"/>
          <w:sz w:val="32"/>
          <w:szCs w:val="32"/>
          <w:cs/>
        </w:rPr>
        <w:t>34</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310BB2">
        <w:rPr>
          <w:rFonts w:ascii="TH SarabunPSK" w:hAnsi="TH SarabunPSK" w:cs="TH SarabunPSK" w:hint="cs"/>
          <w:sz w:val="32"/>
          <w:szCs w:val="32"/>
          <w:cs/>
        </w:rPr>
        <w:t>53</w:t>
      </w:r>
      <w:r w:rsidRPr="00C36F13">
        <w:rPr>
          <w:rFonts w:ascii="TH SarabunPSK" w:hAnsi="TH SarabunPSK" w:cs="TH SarabunPSK" w:hint="cs"/>
          <w:sz w:val="32"/>
          <w:szCs w:val="32"/>
          <w:cs/>
        </w:rPr>
        <w:t xml:space="preserve"> และอำเภอ</w:t>
      </w:r>
      <w:r w:rsidR="00310BB2">
        <w:rPr>
          <w:rFonts w:ascii="TH SarabunPSK" w:hAnsi="TH SarabunPSK" w:cs="TH SarabunPSK" w:hint="cs"/>
          <w:sz w:val="32"/>
          <w:szCs w:val="32"/>
          <w:cs/>
        </w:rPr>
        <w:t>ซับใหญ่</w:t>
      </w:r>
      <w:r w:rsidRPr="00C36F13">
        <w:rPr>
          <w:rFonts w:ascii="TH SarabunPSK" w:hAnsi="TH SarabunPSK" w:cs="TH SarabunPSK" w:hint="cs"/>
          <w:sz w:val="32"/>
          <w:szCs w:val="32"/>
          <w:cs/>
        </w:rPr>
        <w:t xml:space="preserve"> จำนวน </w:t>
      </w:r>
      <w:r>
        <w:rPr>
          <w:rFonts w:ascii="TH SarabunPSK" w:hAnsi="TH SarabunPSK" w:cs="TH SarabunPSK" w:hint="cs"/>
          <w:sz w:val="32"/>
          <w:szCs w:val="32"/>
          <w:cs/>
        </w:rPr>
        <w:t>1</w:t>
      </w:r>
      <w:r w:rsidR="00310BB2">
        <w:rPr>
          <w:rFonts w:ascii="TH SarabunPSK" w:hAnsi="TH SarabunPSK" w:cs="TH SarabunPSK" w:hint="cs"/>
          <w:sz w:val="32"/>
          <w:szCs w:val="32"/>
          <w:cs/>
        </w:rPr>
        <w:t>8</w:t>
      </w:r>
      <w:r w:rsidRPr="00C36F13">
        <w:rPr>
          <w:rFonts w:ascii="TH SarabunPSK" w:hAnsi="TH SarabunPSK" w:cs="TH SarabunPSK" w:hint="cs"/>
          <w:sz w:val="32"/>
          <w:szCs w:val="32"/>
          <w:cs/>
        </w:rPr>
        <w:t xml:space="preserve"> ค</w:t>
      </w:r>
      <w:r w:rsidR="002F4084">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5A3D0E">
        <w:rPr>
          <w:rFonts w:ascii="TH SarabunPSK" w:hAnsi="TH SarabunPSK" w:cs="TH SarabunPSK" w:hint="cs"/>
          <w:sz w:val="32"/>
          <w:szCs w:val="32"/>
          <w:cs/>
        </w:rPr>
        <w:t>47</w:t>
      </w:r>
      <w:r w:rsidRPr="00C36F13">
        <w:rPr>
          <w:rFonts w:ascii="TH SarabunPSK" w:hAnsi="TH SarabunPSK" w:cs="TH SarabunPSK" w:hint="cs"/>
          <w:sz w:val="32"/>
          <w:szCs w:val="32"/>
          <w:cs/>
        </w:rPr>
        <w:t xml:space="preserve"> ตามลำดับ</w:t>
      </w:r>
    </w:p>
    <w:p w:rsidR="00694AD8" w:rsidRDefault="00694AD8" w:rsidP="00534000">
      <w:pPr>
        <w:ind w:firstLine="720"/>
        <w:rPr>
          <w:rFonts w:ascii="TH SarabunPSK" w:hAnsi="TH SarabunPSK" w:cs="TH SarabunPSK"/>
          <w:sz w:val="32"/>
          <w:szCs w:val="32"/>
        </w:rPr>
      </w:pPr>
    </w:p>
    <w:p w:rsidR="00694AD8" w:rsidRDefault="00694AD8"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1F5806" w:rsidRDefault="001F5806" w:rsidP="00534000">
      <w:pPr>
        <w:ind w:firstLine="720"/>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24800" behindDoc="0" locked="0" layoutInCell="1" allowOverlap="1" wp14:anchorId="0F42DD4F" wp14:editId="1330D32E">
                <wp:simplePos x="0" y="0"/>
                <wp:positionH relativeFrom="column">
                  <wp:posOffset>5353050</wp:posOffset>
                </wp:positionH>
                <wp:positionV relativeFrom="paragraph">
                  <wp:posOffset>-540385</wp:posOffset>
                </wp:positionV>
                <wp:extent cx="381000" cy="295275"/>
                <wp:effectExtent l="0" t="0" r="0" b="9525"/>
                <wp:wrapNone/>
                <wp:docPr id="41" name="สี่เหลี่ยมผืนผ้า 4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1" o:spid="_x0000_s1058" style="position:absolute;margin-left:421.5pt;margin-top:-42.55pt;width:30pt;height:23.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32</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9D6665" w:rsidRPr="00D42BF6" w:rsidRDefault="009D6665" w:rsidP="009D6665">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9D6665" w:rsidRPr="00534000" w:rsidRDefault="009D6665" w:rsidP="009D6665">
      <w:pPr>
        <w:rPr>
          <w:rFonts w:ascii="TH SarabunPSK" w:hAnsi="TH SarabunPSK" w:cs="TH SarabunPSK"/>
          <w:b/>
          <w:bCs/>
          <w:sz w:val="20"/>
          <w:szCs w:val="20"/>
        </w:rPr>
      </w:pPr>
    </w:p>
    <w:p w:rsidR="009D6665" w:rsidRPr="00D42BF6" w:rsidRDefault="009D6665" w:rsidP="009D6665">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7</w:t>
      </w:r>
      <w:r w:rsidRPr="00D42BF6">
        <w:rPr>
          <w:rFonts w:ascii="TH SarabunPSK" w:hAnsi="TH SarabunPSK" w:cs="TH SarabunPSK"/>
          <w:b/>
          <w:bCs/>
          <w:sz w:val="32"/>
          <w:szCs w:val="32"/>
          <w:cs/>
        </w:rPr>
        <w:t xml:space="preserve"> ตัวชี้วัด</w:t>
      </w:r>
    </w:p>
    <w:p w:rsidR="00E6446C" w:rsidRPr="009D6665" w:rsidRDefault="00B77A58" w:rsidP="00BD6774">
      <w:pPr>
        <w:rPr>
          <w:rFonts w:ascii="TH SarabunPSK" w:hAnsi="TH SarabunPSK" w:cs="TH SarabunPSK"/>
          <w:sz w:val="32"/>
          <w:szCs w:val="32"/>
          <w:cs/>
          <w:lang w:eastAsia="zh-CN"/>
        </w:rPr>
      </w:pPr>
      <w:r w:rsidRPr="00982D8E">
        <w:rPr>
          <w:rFonts w:ascii="TH SarabunPSK" w:hAnsi="TH SarabunPSK" w:cs="TH SarabunPSK"/>
          <w:b/>
          <w:bCs/>
          <w:sz w:val="32"/>
          <w:szCs w:val="32"/>
          <w:cs/>
        </w:rPr>
        <w:t xml:space="preserve">ตัวชี้วัดที่ </w:t>
      </w:r>
      <w:r w:rsidR="00BD6774" w:rsidRPr="00982D8E">
        <w:rPr>
          <w:rFonts w:ascii="TH SarabunPSK" w:hAnsi="TH SarabunPSK" w:cs="TH SarabunPSK"/>
          <w:b/>
          <w:bCs/>
          <w:sz w:val="32"/>
          <w:szCs w:val="32"/>
          <w:cs/>
        </w:rPr>
        <w:t>9</w:t>
      </w:r>
      <w:r w:rsidR="00BD6774" w:rsidRPr="00D42BF6">
        <w:rPr>
          <w:rFonts w:ascii="TH SarabunPSK" w:hAnsi="TH SarabunPSK" w:cs="TH SarabunPSK"/>
          <w:sz w:val="32"/>
          <w:szCs w:val="32"/>
          <w:cs/>
        </w:rPr>
        <w:t xml:space="preserve"> </w:t>
      </w:r>
      <w:r w:rsidR="0042727D" w:rsidRPr="00D42BF6">
        <w:rPr>
          <w:rFonts w:ascii="TH SarabunPSK" w:hAnsi="TH SarabunPSK" w:cs="TH SarabunPSK"/>
          <w:sz w:val="32"/>
          <w:szCs w:val="32"/>
          <w:cs/>
          <w:lang w:eastAsia="zh-CN"/>
        </w:rPr>
        <w:t>ครัวเรือนมีน้ำสะอาดสำหรับดื่ม</w:t>
      </w:r>
      <w:r w:rsidR="009D6665">
        <w:rPr>
          <w:rFonts w:ascii="TH SarabunPSK" w:hAnsi="TH SarabunPSK" w:cs="TH SarabunPSK" w:hint="cs"/>
          <w:sz w:val="32"/>
          <w:szCs w:val="32"/>
          <w:cs/>
          <w:lang w:eastAsia="zh-CN"/>
        </w:rPr>
        <w:t xml:space="preserve"> </w:t>
      </w:r>
      <w:r w:rsidR="0042727D" w:rsidRPr="00D42BF6">
        <w:rPr>
          <w:rFonts w:ascii="TH SarabunPSK" w:hAnsi="TH SarabunPSK" w:cs="TH SarabunPSK"/>
          <w:sz w:val="32"/>
          <w:szCs w:val="32"/>
          <w:cs/>
          <w:lang w:eastAsia="zh-CN"/>
        </w:rPr>
        <w:t>และบริโภคเพียงพอตลอดปี</w:t>
      </w:r>
      <w:r w:rsidR="009D6665">
        <w:rPr>
          <w:rFonts w:ascii="TH SarabunPSK" w:hAnsi="TH SarabunPSK" w:cs="TH SarabunPSK" w:hint="cs"/>
          <w:sz w:val="32"/>
          <w:szCs w:val="32"/>
          <w:cs/>
          <w:lang w:eastAsia="zh-CN"/>
        </w:rPr>
        <w:t xml:space="preserve"> อย่างน้อยคนละ 5 ลิตรต่อวัน</w:t>
      </w:r>
      <w:r w:rsidR="009D6665">
        <w:rPr>
          <w:rFonts w:ascii="TH SarabunPSK" w:hAnsi="TH SarabunPSK" w:cs="TH SarabunPSK"/>
          <w:sz w:val="32"/>
          <w:szCs w:val="32"/>
          <w:lang w:eastAsia="zh-CN"/>
        </w:rPr>
        <w:t xml:space="preserve"> </w:t>
      </w:r>
    </w:p>
    <w:p w:rsidR="00DF252F" w:rsidRPr="000C2B94" w:rsidRDefault="002A689A" w:rsidP="00AE3AC6">
      <w:pPr>
        <w:spacing w:before="240"/>
        <w:rPr>
          <w:rFonts w:ascii="TH SarabunPSK" w:hAnsi="TH SarabunPSK" w:cs="TH SarabunPSK"/>
          <w:sz w:val="32"/>
          <w:szCs w:val="32"/>
          <w:lang w:eastAsia="zh-CN"/>
        </w:rPr>
      </w:pPr>
      <w:r w:rsidRPr="000C2B94">
        <w:rPr>
          <w:rFonts w:ascii="TH SarabunPSK" w:hAnsi="TH SarabunPSK" w:cs="TH SarabunPSK" w:hint="cs"/>
          <w:sz w:val="32"/>
          <w:szCs w:val="32"/>
          <w:cs/>
          <w:lang w:eastAsia="zh-CN"/>
        </w:rPr>
        <w:tab/>
      </w:r>
      <w:r w:rsidRPr="000C2B94">
        <w:rPr>
          <w:rFonts w:ascii="TH SarabunPSK" w:hAnsi="TH SarabunPSK" w:cs="TH SarabunPSK" w:hint="cs"/>
          <w:i/>
          <w:iCs/>
          <w:sz w:val="32"/>
          <w:szCs w:val="32"/>
          <w:u w:val="single"/>
          <w:cs/>
          <w:lang w:eastAsia="zh-CN"/>
        </w:rPr>
        <w:t>น้ำสะอาด</w:t>
      </w:r>
      <w:r w:rsidR="000C2B94" w:rsidRPr="000C2B94">
        <w:rPr>
          <w:rFonts w:ascii="TH SarabunPSK" w:hAnsi="TH SarabunPSK" w:cs="TH SarabunPSK" w:hint="cs"/>
          <w:i/>
          <w:iCs/>
          <w:sz w:val="32"/>
          <w:szCs w:val="32"/>
          <w:u w:val="single"/>
          <w:cs/>
          <w:lang w:eastAsia="zh-CN"/>
        </w:rPr>
        <w:t>สำหรับดื่มและบริโภค</w:t>
      </w:r>
      <w:r w:rsidRPr="000C2B94">
        <w:rPr>
          <w:rFonts w:ascii="TH SarabunPSK" w:hAnsi="TH SarabunPSK" w:cs="TH SarabunPSK" w:hint="cs"/>
          <w:sz w:val="32"/>
          <w:szCs w:val="32"/>
          <w:cs/>
          <w:lang w:eastAsia="zh-CN"/>
        </w:rPr>
        <w:t xml:space="preserve"> หมายถึง น้ำฝน น้ำประปา น้ำบาดาล ที่ผ่านเกณฑ์มาตรฐาน</w:t>
      </w:r>
      <w:r w:rsidR="000C2B94" w:rsidRPr="000C2B94">
        <w:rPr>
          <w:rFonts w:ascii="TH SarabunPSK" w:hAnsi="TH SarabunPSK" w:cs="TH SarabunPSK" w:hint="cs"/>
          <w:sz w:val="32"/>
          <w:szCs w:val="32"/>
          <w:cs/>
          <w:lang w:eastAsia="zh-CN"/>
        </w:rPr>
        <w:t>ของ</w:t>
      </w:r>
      <w:r w:rsidRPr="000C2B94">
        <w:rPr>
          <w:rFonts w:ascii="TH SarabunPSK" w:hAnsi="TH SarabunPSK" w:cs="TH SarabunPSK" w:hint="cs"/>
          <w:sz w:val="32"/>
          <w:szCs w:val="32"/>
          <w:cs/>
          <w:lang w:eastAsia="zh-CN"/>
        </w:rPr>
        <w:t xml:space="preserve">กรมอนามัย ที่สาธารณสุขตำบลตรวจสอบแล้วว่าใช้ดื่มได้ ถ้าเป็นแหล่งน้ำจากธรรมชาติต้องนำมาต้มเสียก่อน หรือแกว่งสารส้มแล้วเติมคลอรีน จึงจะจัดว่าเป็นน้ำสะอาด หรือน้ำที่ผ่านเครื่องกรองน้ำที่ได้มาตรฐาน หรือน้ำบรรจุขวด (ต้องมีเครื่องหมาย </w:t>
      </w:r>
      <w:proofErr w:type="spellStart"/>
      <w:r w:rsidRPr="000C2B94">
        <w:rPr>
          <w:rFonts w:ascii="TH SarabunPSK" w:hAnsi="TH SarabunPSK" w:cs="TH SarabunPSK" w:hint="cs"/>
          <w:sz w:val="32"/>
          <w:szCs w:val="32"/>
          <w:cs/>
          <w:lang w:eastAsia="zh-CN"/>
        </w:rPr>
        <w:t>อย</w:t>
      </w:r>
      <w:proofErr w:type="spellEnd"/>
      <w:r w:rsidRPr="000C2B94">
        <w:rPr>
          <w:rFonts w:ascii="TH SarabunPSK" w:hAnsi="TH SarabunPSK" w:cs="TH SarabunPSK" w:hint="cs"/>
          <w:sz w:val="32"/>
          <w:szCs w:val="32"/>
          <w:cs/>
          <w:lang w:eastAsia="zh-CN"/>
        </w:rPr>
        <w:t>.) บริโภค คนละ 5 ลิตรต่อวัน คือ ใช้สำหรับดื่ม 2 ลิตร และอื่นๆ อีก 3 ลิตร เช่น ใช้ประกอบอาหาร ล้างหน้า บ้</w:t>
      </w:r>
      <w:r w:rsidR="007764E6" w:rsidRPr="000C2B94">
        <w:rPr>
          <w:rFonts w:ascii="TH SarabunPSK" w:hAnsi="TH SarabunPSK" w:cs="TH SarabunPSK" w:hint="cs"/>
          <w:sz w:val="32"/>
          <w:szCs w:val="32"/>
          <w:cs/>
          <w:lang w:eastAsia="zh-CN"/>
        </w:rPr>
        <w:t>ว</w:t>
      </w:r>
      <w:r w:rsidRPr="000C2B94">
        <w:rPr>
          <w:rFonts w:ascii="TH SarabunPSK" w:hAnsi="TH SarabunPSK" w:cs="TH SarabunPSK" w:hint="cs"/>
          <w:sz w:val="32"/>
          <w:szCs w:val="32"/>
          <w:cs/>
          <w:lang w:eastAsia="zh-CN"/>
        </w:rPr>
        <w:t>นปาก แปรงฟัน เป็นต้น</w:t>
      </w:r>
    </w:p>
    <w:p w:rsidR="007356CD" w:rsidRDefault="007356CD" w:rsidP="00BD6774">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2F4B31" w:rsidRPr="002F4B3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EB49CF" w:rsidRDefault="00393493" w:rsidP="009A5522">
            <w:pPr>
              <w:jc w:val="center"/>
              <w:rPr>
                <w:rFonts w:ascii="TH SarabunPSK" w:eastAsia="Times New Roman" w:hAnsi="TH SarabunPSK" w:cs="TH SarabunPSK"/>
                <w:color w:val="000000"/>
                <w:sz w:val="32"/>
                <w:szCs w:val="32"/>
              </w:rPr>
            </w:pPr>
            <w:r w:rsidRPr="00EB49CF">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EB49CF" w:rsidRDefault="00393493" w:rsidP="009A5522">
            <w:pPr>
              <w:ind w:left="-108" w:right="-108"/>
              <w:jc w:val="center"/>
              <w:rPr>
                <w:rFonts w:ascii="TH SarabunPSK" w:eastAsia="Times New Roman" w:hAnsi="TH SarabunPSK" w:cs="TH SarabunPSK"/>
                <w:color w:val="000000"/>
                <w:sz w:val="32"/>
                <w:szCs w:val="32"/>
              </w:rPr>
            </w:pPr>
            <w:r w:rsidRPr="00EB49CF">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2F4B3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2F4B3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cs/>
              </w:rPr>
            </w:pPr>
            <w:r w:rsidRPr="00EB43CF">
              <w:rPr>
                <w:rFonts w:ascii="TH SarabunPSK" w:hAnsi="TH SarabunPSK" w:cs="TH SarabunPSK" w:hint="cs"/>
                <w:sz w:val="32"/>
                <w:szCs w:val="32"/>
                <w:cs/>
              </w:rPr>
              <w:t>36</w:t>
            </w:r>
            <w:r w:rsidR="00D40146">
              <w:rPr>
                <w:rFonts w:ascii="TH SarabunPSK" w:hAnsi="TH SarabunPSK" w:cs="TH SarabunPSK" w:hint="cs"/>
                <w:sz w:val="32"/>
                <w:szCs w:val="32"/>
                <w:cs/>
              </w:rPr>
              <w:t>,</w:t>
            </w:r>
            <w:r w:rsidRPr="00EB43CF">
              <w:rPr>
                <w:rFonts w:ascii="TH SarabunPSK" w:hAnsi="TH SarabunPSK" w:cs="TH SarabunPSK" w:hint="cs"/>
                <w:sz w:val="32"/>
                <w:szCs w:val="32"/>
                <w:cs/>
              </w:rPr>
              <w:t>808</w:t>
            </w:r>
          </w:p>
        </w:tc>
        <w:tc>
          <w:tcPr>
            <w:tcW w:w="1134" w:type="dxa"/>
            <w:tcBorders>
              <w:top w:val="single" w:sz="12" w:space="0" w:color="auto"/>
              <w:right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cs/>
              </w:rPr>
            </w:pPr>
            <w:r w:rsidRPr="00EB43CF">
              <w:rPr>
                <w:rFonts w:ascii="TH SarabunPSK" w:hAnsi="TH SarabunPSK" w:cs="TH SarabunPSK" w:hint="cs"/>
                <w:sz w:val="32"/>
                <w:szCs w:val="32"/>
                <w:cs/>
              </w:rPr>
              <w:t>99.99</w:t>
            </w:r>
          </w:p>
        </w:tc>
        <w:tc>
          <w:tcPr>
            <w:tcW w:w="1276" w:type="dxa"/>
            <w:tcBorders>
              <w:top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rPr>
            </w:pPr>
            <w:r w:rsidRPr="00EB43CF">
              <w:rPr>
                <w:rFonts w:ascii="TH SarabunPSK" w:hAnsi="TH SarabunPSK" w:cs="TH SarabunPSK" w:hint="cs"/>
                <w:sz w:val="32"/>
                <w:szCs w:val="32"/>
                <w:cs/>
              </w:rPr>
              <w:t>4</w:t>
            </w:r>
          </w:p>
        </w:tc>
        <w:tc>
          <w:tcPr>
            <w:tcW w:w="1275" w:type="dxa"/>
            <w:tcBorders>
              <w:top w:val="single" w:sz="12" w:space="0" w:color="auto"/>
              <w:right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rPr>
            </w:pPr>
            <w:r w:rsidRPr="00EB43CF">
              <w:rPr>
                <w:rFonts w:ascii="TH SarabunPSK" w:hAnsi="TH SarabunPSK" w:cs="TH SarabunPSK" w:hint="cs"/>
                <w:sz w:val="32"/>
                <w:szCs w:val="32"/>
                <w:cs/>
              </w:rPr>
              <w:t>0.01</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cs/>
              </w:rPr>
            </w:pPr>
            <w:r w:rsidRPr="00EB43CF">
              <w:rPr>
                <w:rFonts w:ascii="TH SarabunPSK" w:hAnsi="TH SarabunPSK" w:cs="TH SarabunPSK" w:hint="cs"/>
                <w:sz w:val="32"/>
                <w:szCs w:val="32"/>
                <w:cs/>
              </w:rPr>
              <w:t>12</w:t>
            </w:r>
            <w:r w:rsidR="00D40146">
              <w:rPr>
                <w:rFonts w:ascii="TH SarabunPSK" w:hAnsi="TH SarabunPSK" w:cs="TH SarabunPSK" w:hint="cs"/>
                <w:sz w:val="32"/>
                <w:szCs w:val="32"/>
                <w:cs/>
              </w:rPr>
              <w:t>,</w:t>
            </w:r>
            <w:r w:rsidRPr="00EB43CF">
              <w:rPr>
                <w:rFonts w:ascii="TH SarabunPSK" w:hAnsi="TH SarabunPSK" w:cs="TH SarabunPSK" w:hint="cs"/>
                <w:sz w:val="32"/>
                <w:szCs w:val="32"/>
                <w:cs/>
              </w:rPr>
              <w:t>943</w:t>
            </w:r>
          </w:p>
        </w:tc>
        <w:tc>
          <w:tcPr>
            <w:tcW w:w="1134" w:type="dxa"/>
            <w:tcBorders>
              <w:right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cs/>
              </w:rPr>
            </w:pPr>
            <w:r w:rsidRPr="00EB43CF">
              <w:rPr>
                <w:rFonts w:ascii="TH SarabunPSK" w:hAnsi="TH SarabunPSK" w:cs="TH SarabunPSK" w:hint="cs"/>
                <w:sz w:val="32"/>
                <w:szCs w:val="32"/>
                <w:cs/>
              </w:rPr>
              <w:t>99.91</w:t>
            </w:r>
          </w:p>
        </w:tc>
        <w:tc>
          <w:tcPr>
            <w:tcW w:w="1276" w:type="dxa"/>
            <w:shd w:val="clear" w:color="auto" w:fill="FFFFFF" w:themeFill="background1"/>
          </w:tcPr>
          <w:p w:rsidR="006C329F" w:rsidRPr="00EB43CF" w:rsidRDefault="00EB43CF" w:rsidP="009A5522">
            <w:pPr>
              <w:jc w:val="right"/>
              <w:rPr>
                <w:rFonts w:ascii="TH SarabunPSK" w:hAnsi="TH SarabunPSK" w:cs="TH SarabunPSK"/>
                <w:sz w:val="32"/>
                <w:szCs w:val="32"/>
              </w:rPr>
            </w:pPr>
            <w:r w:rsidRPr="00EB43CF">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6C329F" w:rsidRPr="00EB43CF" w:rsidRDefault="00EB43CF" w:rsidP="009A5522">
            <w:pPr>
              <w:jc w:val="right"/>
              <w:rPr>
                <w:rFonts w:ascii="TH SarabunPSK" w:hAnsi="TH SarabunPSK" w:cs="TH SarabunPSK"/>
                <w:sz w:val="32"/>
                <w:szCs w:val="32"/>
              </w:rPr>
            </w:pPr>
            <w:r w:rsidRPr="00EB43CF">
              <w:rPr>
                <w:rFonts w:ascii="TH SarabunPSK" w:hAnsi="TH SarabunPSK" w:cs="TH SarabunPSK" w:hint="cs"/>
                <w:sz w:val="32"/>
                <w:szCs w:val="32"/>
                <w:cs/>
              </w:rPr>
              <w:t>0.09</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cs/>
              </w:rPr>
            </w:pPr>
            <w:r>
              <w:rPr>
                <w:rFonts w:ascii="TH SarabunPSK" w:hAnsi="TH SarabunPSK" w:cs="TH SarabunPSK" w:hint="cs"/>
                <w:sz w:val="32"/>
                <w:szCs w:val="32"/>
                <w:cs/>
              </w:rPr>
              <w:t>13</w:t>
            </w:r>
            <w:r w:rsidR="00D40146">
              <w:rPr>
                <w:rFonts w:ascii="TH SarabunPSK" w:hAnsi="TH SarabunPSK" w:cs="TH SarabunPSK" w:hint="cs"/>
                <w:sz w:val="32"/>
                <w:szCs w:val="32"/>
                <w:cs/>
              </w:rPr>
              <w:t>,</w:t>
            </w:r>
            <w:r>
              <w:rPr>
                <w:rFonts w:ascii="TH SarabunPSK" w:hAnsi="TH SarabunPSK" w:cs="TH SarabunPSK" w:hint="cs"/>
                <w:sz w:val="32"/>
                <w:szCs w:val="32"/>
                <w:cs/>
              </w:rPr>
              <w:t>366</w:t>
            </w:r>
          </w:p>
        </w:tc>
        <w:tc>
          <w:tcPr>
            <w:tcW w:w="1134" w:type="dxa"/>
            <w:tcBorders>
              <w:righ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cs/>
              </w:rPr>
            </w:pPr>
            <w:r>
              <w:rPr>
                <w:rFonts w:ascii="TH SarabunPSK" w:hAnsi="TH SarabunPSK" w:cs="TH SarabunPSK" w:hint="cs"/>
                <w:sz w:val="32"/>
                <w:szCs w:val="32"/>
                <w:cs/>
              </w:rPr>
              <w:t>99.9</w:t>
            </w:r>
            <w:r w:rsidR="00D40146">
              <w:rPr>
                <w:rFonts w:ascii="TH SarabunPSK" w:hAnsi="TH SarabunPSK" w:cs="TH SarabunPSK" w:hint="cs"/>
                <w:sz w:val="32"/>
                <w:szCs w:val="32"/>
                <w:cs/>
              </w:rPr>
              <w:t>0</w:t>
            </w:r>
          </w:p>
        </w:tc>
        <w:tc>
          <w:tcPr>
            <w:tcW w:w="1276" w:type="dxa"/>
            <w:shd w:val="clear" w:color="auto" w:fill="FFFFFF" w:themeFill="background1"/>
          </w:tcPr>
          <w:p w:rsidR="006C329F" w:rsidRPr="00EB43CF" w:rsidRDefault="001A59A7" w:rsidP="009A5522">
            <w:pPr>
              <w:jc w:val="right"/>
              <w:rPr>
                <w:rFonts w:ascii="TH SarabunPSK" w:hAnsi="TH SarabunPSK" w:cs="TH SarabunPSK"/>
                <w:sz w:val="32"/>
                <w:szCs w:val="32"/>
              </w:rPr>
            </w:pPr>
            <w:r>
              <w:rPr>
                <w:rFonts w:ascii="TH SarabunPSK" w:hAnsi="TH SarabunPSK" w:cs="TH SarabunPSK" w:hint="cs"/>
                <w:sz w:val="32"/>
                <w:szCs w:val="32"/>
                <w:cs/>
              </w:rPr>
              <w:t>13</w:t>
            </w:r>
          </w:p>
        </w:tc>
        <w:tc>
          <w:tcPr>
            <w:tcW w:w="1275" w:type="dxa"/>
            <w:tcBorders>
              <w:righ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rPr>
            </w:pPr>
            <w:r>
              <w:rPr>
                <w:rFonts w:ascii="TH SarabunPSK" w:hAnsi="TH SarabunPSK" w:cs="TH SarabunPSK" w:hint="cs"/>
                <w:sz w:val="32"/>
                <w:szCs w:val="32"/>
                <w:cs/>
              </w:rPr>
              <w:t>0.10</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cs/>
              </w:rPr>
            </w:pPr>
            <w:r>
              <w:rPr>
                <w:rFonts w:ascii="TH SarabunPSK" w:hAnsi="TH SarabunPSK" w:cs="TH SarabunPSK" w:hint="cs"/>
                <w:sz w:val="32"/>
                <w:szCs w:val="32"/>
                <w:cs/>
              </w:rPr>
              <w:t>26</w:t>
            </w:r>
            <w:r w:rsidR="00D40146">
              <w:rPr>
                <w:rFonts w:ascii="TH SarabunPSK" w:hAnsi="TH SarabunPSK" w:cs="TH SarabunPSK" w:hint="cs"/>
                <w:sz w:val="32"/>
                <w:szCs w:val="32"/>
                <w:cs/>
              </w:rPr>
              <w:t>,</w:t>
            </w:r>
            <w:r>
              <w:rPr>
                <w:rFonts w:ascii="TH SarabunPSK" w:hAnsi="TH SarabunPSK" w:cs="TH SarabunPSK" w:hint="cs"/>
                <w:sz w:val="32"/>
                <w:szCs w:val="32"/>
                <w:cs/>
              </w:rPr>
              <w:t>247</w:t>
            </w:r>
          </w:p>
        </w:tc>
        <w:tc>
          <w:tcPr>
            <w:tcW w:w="1134" w:type="dxa"/>
            <w:tcBorders>
              <w:righ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cs/>
              </w:rPr>
            </w:pPr>
            <w:r>
              <w:rPr>
                <w:rFonts w:ascii="TH SarabunPSK" w:hAnsi="TH SarabunPSK" w:cs="TH SarabunPSK" w:hint="cs"/>
                <w:sz w:val="32"/>
                <w:szCs w:val="32"/>
                <w:cs/>
              </w:rPr>
              <w:t>99.94</w:t>
            </w:r>
          </w:p>
        </w:tc>
        <w:tc>
          <w:tcPr>
            <w:tcW w:w="1276" w:type="dxa"/>
            <w:shd w:val="clear" w:color="auto" w:fill="FFFFFF" w:themeFill="background1"/>
          </w:tcPr>
          <w:p w:rsidR="006C329F" w:rsidRPr="00EB43CF" w:rsidRDefault="001A59A7" w:rsidP="009A5522">
            <w:pPr>
              <w:jc w:val="right"/>
              <w:rPr>
                <w:rFonts w:ascii="TH SarabunPSK" w:hAnsi="TH SarabunPSK" w:cs="TH SarabunPSK"/>
                <w:sz w:val="32"/>
                <w:szCs w:val="32"/>
              </w:rPr>
            </w:pPr>
            <w:r>
              <w:rPr>
                <w:rFonts w:ascii="TH SarabunPSK" w:hAnsi="TH SarabunPSK" w:cs="TH SarabunPSK" w:hint="cs"/>
                <w:sz w:val="32"/>
                <w:szCs w:val="32"/>
                <w:cs/>
              </w:rPr>
              <w:t>17</w:t>
            </w:r>
          </w:p>
        </w:tc>
        <w:tc>
          <w:tcPr>
            <w:tcW w:w="1275" w:type="dxa"/>
            <w:tcBorders>
              <w:righ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rPr>
            </w:pPr>
            <w:r>
              <w:rPr>
                <w:rFonts w:ascii="TH SarabunPSK" w:hAnsi="TH SarabunPSK" w:cs="TH SarabunPSK" w:hint="cs"/>
                <w:sz w:val="32"/>
                <w:szCs w:val="32"/>
                <w:cs/>
              </w:rPr>
              <w:t>0.06</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cs/>
              </w:rPr>
            </w:pPr>
            <w:r>
              <w:rPr>
                <w:rFonts w:ascii="TH SarabunPSK" w:hAnsi="TH SarabunPSK" w:cs="TH SarabunPSK" w:hint="cs"/>
                <w:sz w:val="32"/>
                <w:szCs w:val="32"/>
                <w:cs/>
              </w:rPr>
              <w:t>20</w:t>
            </w:r>
            <w:r w:rsidR="00D40146">
              <w:rPr>
                <w:rFonts w:ascii="TH SarabunPSK" w:hAnsi="TH SarabunPSK" w:cs="TH SarabunPSK" w:hint="cs"/>
                <w:sz w:val="32"/>
                <w:szCs w:val="32"/>
                <w:cs/>
              </w:rPr>
              <w:t>,</w:t>
            </w:r>
            <w:r>
              <w:rPr>
                <w:rFonts w:ascii="TH SarabunPSK" w:hAnsi="TH SarabunPSK" w:cs="TH SarabunPSK" w:hint="cs"/>
                <w:sz w:val="32"/>
                <w:szCs w:val="32"/>
                <w:cs/>
              </w:rPr>
              <w:t>574</w:t>
            </w:r>
          </w:p>
        </w:tc>
        <w:tc>
          <w:tcPr>
            <w:tcW w:w="1134" w:type="dxa"/>
            <w:tcBorders>
              <w:right w:val="single" w:sz="12" w:space="0" w:color="auto"/>
            </w:tcBorders>
            <w:shd w:val="clear" w:color="auto" w:fill="FFFFFF" w:themeFill="background1"/>
          </w:tcPr>
          <w:p w:rsidR="006C329F" w:rsidRPr="00EB43CF" w:rsidRDefault="001A59A7" w:rsidP="009A5522">
            <w:pPr>
              <w:jc w:val="right"/>
              <w:rPr>
                <w:rFonts w:ascii="TH SarabunPSK" w:hAnsi="TH SarabunPSK" w:cs="TH SarabunPSK"/>
                <w:sz w:val="32"/>
                <w:szCs w:val="32"/>
                <w:cs/>
              </w:rPr>
            </w:pPr>
            <w:r>
              <w:rPr>
                <w:rFonts w:ascii="TH SarabunPSK" w:hAnsi="TH SarabunPSK" w:cs="TH SarabunPSK" w:hint="cs"/>
                <w:sz w:val="32"/>
                <w:szCs w:val="32"/>
                <w:cs/>
              </w:rPr>
              <w:t>99.94</w:t>
            </w:r>
          </w:p>
        </w:tc>
        <w:tc>
          <w:tcPr>
            <w:tcW w:w="1276" w:type="dxa"/>
            <w:shd w:val="clear" w:color="auto" w:fill="FFFFFF" w:themeFill="background1"/>
          </w:tcPr>
          <w:p w:rsidR="006C329F" w:rsidRPr="00EB43CF" w:rsidRDefault="001A59A7" w:rsidP="009A5522">
            <w:pPr>
              <w:jc w:val="right"/>
              <w:rPr>
                <w:rFonts w:ascii="TH SarabunPSK" w:hAnsi="TH SarabunPSK" w:cs="TH SarabunPSK"/>
                <w:sz w:val="32"/>
                <w:szCs w:val="32"/>
              </w:rPr>
            </w:pPr>
            <w:r>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0.06</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19</w:t>
            </w:r>
            <w:r>
              <w:rPr>
                <w:rFonts w:ascii="TH SarabunPSK" w:hAnsi="TH SarabunPSK" w:cs="TH SarabunPSK" w:hint="cs"/>
                <w:sz w:val="32"/>
                <w:szCs w:val="32"/>
                <w:cs/>
              </w:rPr>
              <w:t>,</w:t>
            </w:r>
            <w:r>
              <w:rPr>
                <w:rFonts w:ascii="TH SarabunPSK" w:hAnsi="TH SarabunPSK" w:cs="TH SarabunPSK"/>
                <w:sz w:val="32"/>
                <w:szCs w:val="32"/>
              </w:rPr>
              <w:t>978</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99.94</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11</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0.06</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13,661</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99.97</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4</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0.03</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8,844</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99.95</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4</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0.05</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16,391</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99.99</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1</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0.01</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28,410</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99.95</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15</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0.05</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9,646</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99.96</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4</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0.04</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proofErr w:type="spellStart"/>
            <w:r w:rsidRPr="00694AD8">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21,447</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99.98</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4</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0.02</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14,889</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99.93</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11</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0.07</w:t>
            </w:r>
          </w:p>
        </w:tc>
      </w:tr>
      <w:tr w:rsidR="00694AD8" w:rsidRPr="00694AD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6,469</w:t>
            </w:r>
          </w:p>
        </w:tc>
        <w:tc>
          <w:tcPr>
            <w:tcW w:w="1134"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99.92</w:t>
            </w:r>
          </w:p>
        </w:tc>
        <w:tc>
          <w:tcPr>
            <w:tcW w:w="1276" w:type="dxa"/>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5</w:t>
            </w:r>
          </w:p>
        </w:tc>
        <w:tc>
          <w:tcPr>
            <w:tcW w:w="1275" w:type="dxa"/>
            <w:tcBorders>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0.08</w:t>
            </w:r>
          </w:p>
        </w:tc>
      </w:tr>
      <w:tr w:rsidR="00694AD8" w:rsidRPr="00694AD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6,594</w:t>
            </w:r>
          </w:p>
        </w:tc>
        <w:tc>
          <w:tcPr>
            <w:tcW w:w="1134" w:type="dxa"/>
            <w:tcBorders>
              <w:bottom w:val="single" w:sz="2" w:space="0" w:color="auto"/>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99.89</w:t>
            </w:r>
          </w:p>
        </w:tc>
        <w:tc>
          <w:tcPr>
            <w:tcW w:w="1276" w:type="dxa"/>
            <w:tcBorders>
              <w:bottom w:val="single" w:sz="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7</w:t>
            </w:r>
          </w:p>
        </w:tc>
        <w:tc>
          <w:tcPr>
            <w:tcW w:w="1275" w:type="dxa"/>
            <w:tcBorders>
              <w:bottom w:val="single" w:sz="2" w:space="0" w:color="auto"/>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0.11</w:t>
            </w:r>
          </w:p>
        </w:tc>
      </w:tr>
      <w:tr w:rsidR="00694AD8" w:rsidRPr="00694AD8"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694AD8" w:rsidRDefault="006C329F" w:rsidP="009A5522">
            <w:pPr>
              <w:jc w:val="right"/>
              <w:rPr>
                <w:rFonts w:ascii="TH SarabunPSK" w:eastAsia="Times New Roman" w:hAnsi="TH SarabunPSK" w:cs="TH SarabunPSK"/>
                <w:sz w:val="32"/>
                <w:szCs w:val="32"/>
              </w:rPr>
            </w:pPr>
            <w:r w:rsidRPr="00694AD8">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694AD8" w:rsidRDefault="006C329F" w:rsidP="009A5522">
            <w:pPr>
              <w:rPr>
                <w:rFonts w:ascii="TH SarabunPSK" w:eastAsia="Times New Roman" w:hAnsi="TH SarabunPSK" w:cs="TH SarabunPSK"/>
                <w:sz w:val="32"/>
                <w:szCs w:val="32"/>
              </w:rPr>
            </w:pPr>
            <w:r w:rsidRPr="00694AD8">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694AD8" w:rsidRDefault="006C329F" w:rsidP="00EB43CF">
            <w:pPr>
              <w:jc w:val="right"/>
              <w:rPr>
                <w:rFonts w:ascii="TH SarabunPSK" w:hAnsi="TH SarabunPSK" w:cs="TH SarabunPSK"/>
                <w:sz w:val="32"/>
                <w:szCs w:val="32"/>
              </w:rPr>
            </w:pPr>
            <w:r w:rsidRPr="00694AD8">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3,812</w:t>
            </w:r>
          </w:p>
        </w:tc>
        <w:tc>
          <w:tcPr>
            <w:tcW w:w="1134" w:type="dxa"/>
            <w:tcBorders>
              <w:bottom w:val="single" w:sz="12" w:space="0" w:color="auto"/>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cs/>
              </w:rPr>
            </w:pPr>
            <w:r>
              <w:rPr>
                <w:rFonts w:ascii="TH SarabunPSK" w:hAnsi="TH SarabunPSK" w:cs="TH SarabunPSK"/>
                <w:sz w:val="32"/>
                <w:szCs w:val="32"/>
              </w:rPr>
              <w:t>100.00</w:t>
            </w:r>
          </w:p>
        </w:tc>
        <w:tc>
          <w:tcPr>
            <w:tcW w:w="1276" w:type="dxa"/>
            <w:tcBorders>
              <w:bottom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w:t>
            </w:r>
          </w:p>
        </w:tc>
        <w:tc>
          <w:tcPr>
            <w:tcW w:w="1275" w:type="dxa"/>
            <w:tcBorders>
              <w:bottom w:val="single" w:sz="12" w:space="0" w:color="auto"/>
              <w:right w:val="single" w:sz="12" w:space="0" w:color="auto"/>
            </w:tcBorders>
            <w:shd w:val="clear" w:color="auto" w:fill="FFFFFF" w:themeFill="background1"/>
          </w:tcPr>
          <w:p w:rsidR="006C329F" w:rsidRPr="00EB43CF" w:rsidRDefault="00D40146" w:rsidP="009A5522">
            <w:pPr>
              <w:jc w:val="right"/>
              <w:rPr>
                <w:rFonts w:ascii="TH SarabunPSK" w:hAnsi="TH SarabunPSK" w:cs="TH SarabunPSK"/>
                <w:sz w:val="32"/>
                <w:szCs w:val="32"/>
              </w:rPr>
            </w:pPr>
            <w:r>
              <w:rPr>
                <w:rFonts w:ascii="TH SarabunPSK" w:hAnsi="TH SarabunPSK" w:cs="TH SarabunPSK"/>
                <w:sz w:val="32"/>
                <w:szCs w:val="32"/>
              </w:rPr>
              <w:t>0.00</w:t>
            </w:r>
          </w:p>
        </w:tc>
      </w:tr>
      <w:tr w:rsidR="00694AD8" w:rsidRPr="00694AD8"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6C329F" w:rsidRPr="00694AD8" w:rsidRDefault="006C329F" w:rsidP="009A5522">
            <w:pPr>
              <w:jc w:val="center"/>
              <w:rPr>
                <w:rFonts w:ascii="TH SarabunPSK" w:hAnsi="TH SarabunPSK" w:cs="TH SarabunPSK"/>
                <w:b/>
                <w:bCs/>
                <w:sz w:val="32"/>
                <w:szCs w:val="32"/>
              </w:rPr>
            </w:pPr>
            <w:r w:rsidRPr="00694AD8">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6C329F" w:rsidRPr="00694AD8" w:rsidRDefault="00694AD8" w:rsidP="009A5522">
            <w:pPr>
              <w:jc w:val="right"/>
              <w:rPr>
                <w:rFonts w:ascii="TH SarabunPSK" w:hAnsi="TH SarabunPSK" w:cs="TH SarabunPSK"/>
                <w:b/>
                <w:bCs/>
                <w:sz w:val="32"/>
                <w:szCs w:val="32"/>
              </w:rPr>
            </w:pPr>
            <w:r w:rsidRPr="00694AD8">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vAlign w:val="bottom"/>
          </w:tcPr>
          <w:p w:rsidR="006C329F" w:rsidRPr="00694AD8" w:rsidRDefault="00694AD8" w:rsidP="00EB43CF">
            <w:pPr>
              <w:jc w:val="right"/>
              <w:rPr>
                <w:rFonts w:ascii="TH SarabunPSK" w:hAnsi="TH SarabunPSK" w:cs="TH SarabunPSK"/>
                <w:b/>
                <w:bCs/>
                <w:sz w:val="28"/>
              </w:rPr>
            </w:pPr>
            <w:r w:rsidRPr="00694AD8">
              <w:rPr>
                <w:rFonts w:ascii="TH SarabunPSK" w:hAnsi="TH SarabunPSK" w:cs="TH SarabunPSK" w:hint="cs"/>
                <w:b/>
                <w:bCs/>
                <w:sz w:val="32"/>
                <w:szCs w:val="32"/>
                <w:cs/>
              </w:rPr>
              <w:t>260</w:t>
            </w:r>
            <w:r>
              <w:rPr>
                <w:rFonts w:ascii="TH SarabunPSK" w:hAnsi="TH SarabunPSK" w:cs="TH SarabunPSK" w:hint="cs"/>
                <w:b/>
                <w:bCs/>
                <w:sz w:val="32"/>
                <w:szCs w:val="32"/>
                <w:cs/>
              </w:rPr>
              <w:t>,</w:t>
            </w:r>
            <w:r w:rsidRPr="00694AD8">
              <w:rPr>
                <w:rFonts w:ascii="TH SarabunPSK" w:hAnsi="TH SarabunPSK" w:cs="TH SarabunPSK" w:hint="cs"/>
                <w:b/>
                <w:bCs/>
                <w:sz w:val="32"/>
                <w:szCs w:val="32"/>
                <w:cs/>
              </w:rPr>
              <w:t>079</w:t>
            </w:r>
          </w:p>
        </w:tc>
        <w:tc>
          <w:tcPr>
            <w:tcW w:w="1134" w:type="dxa"/>
            <w:tcBorders>
              <w:top w:val="single" w:sz="12" w:space="0" w:color="auto"/>
              <w:bottom w:val="single" w:sz="12" w:space="0" w:color="auto"/>
              <w:right w:val="single" w:sz="12" w:space="0" w:color="auto"/>
            </w:tcBorders>
            <w:shd w:val="clear" w:color="auto" w:fill="FFFFFF" w:themeFill="background1"/>
          </w:tcPr>
          <w:p w:rsidR="006C329F" w:rsidRPr="00694AD8" w:rsidRDefault="00694AD8" w:rsidP="009A5522">
            <w:pPr>
              <w:jc w:val="right"/>
              <w:rPr>
                <w:rFonts w:ascii="TH SarabunPSK" w:hAnsi="TH SarabunPSK" w:cs="TH SarabunPSK"/>
                <w:b/>
                <w:bCs/>
                <w:sz w:val="32"/>
                <w:szCs w:val="32"/>
                <w:cs/>
              </w:rPr>
            </w:pPr>
            <w:r w:rsidRPr="00694AD8">
              <w:rPr>
                <w:rFonts w:ascii="TH SarabunPSK" w:hAnsi="TH SarabunPSK" w:cs="TH SarabunPSK" w:hint="cs"/>
                <w:b/>
                <w:bCs/>
                <w:sz w:val="32"/>
                <w:szCs w:val="32"/>
                <w:cs/>
              </w:rPr>
              <w:t>99.95</w:t>
            </w:r>
          </w:p>
        </w:tc>
        <w:tc>
          <w:tcPr>
            <w:tcW w:w="1276" w:type="dxa"/>
            <w:tcBorders>
              <w:top w:val="single" w:sz="12" w:space="0" w:color="auto"/>
              <w:bottom w:val="single" w:sz="12" w:space="0" w:color="auto"/>
            </w:tcBorders>
            <w:shd w:val="clear" w:color="auto" w:fill="FFFFFF" w:themeFill="background1"/>
          </w:tcPr>
          <w:p w:rsidR="006C329F" w:rsidRPr="00694AD8" w:rsidRDefault="00694AD8" w:rsidP="009A5522">
            <w:pPr>
              <w:jc w:val="right"/>
              <w:rPr>
                <w:rFonts w:ascii="TH SarabunPSK" w:hAnsi="TH SarabunPSK" w:cs="TH SarabunPSK"/>
                <w:b/>
                <w:bCs/>
                <w:sz w:val="32"/>
                <w:szCs w:val="32"/>
              </w:rPr>
            </w:pPr>
            <w:r w:rsidRPr="00694AD8">
              <w:rPr>
                <w:rFonts w:ascii="TH SarabunPSK" w:hAnsi="TH SarabunPSK" w:cs="TH SarabunPSK" w:hint="cs"/>
                <w:b/>
                <w:bCs/>
                <w:sz w:val="32"/>
                <w:szCs w:val="32"/>
                <w:cs/>
              </w:rPr>
              <w:t>124</w:t>
            </w:r>
          </w:p>
        </w:tc>
        <w:tc>
          <w:tcPr>
            <w:tcW w:w="1275" w:type="dxa"/>
            <w:tcBorders>
              <w:top w:val="single" w:sz="12" w:space="0" w:color="auto"/>
              <w:bottom w:val="single" w:sz="12" w:space="0" w:color="auto"/>
              <w:right w:val="single" w:sz="12" w:space="0" w:color="auto"/>
            </w:tcBorders>
            <w:shd w:val="clear" w:color="auto" w:fill="FFFFFF" w:themeFill="background1"/>
          </w:tcPr>
          <w:p w:rsidR="006C329F" w:rsidRPr="00694AD8" w:rsidRDefault="00694AD8" w:rsidP="009A5522">
            <w:pPr>
              <w:jc w:val="right"/>
              <w:rPr>
                <w:rFonts w:ascii="TH SarabunPSK" w:hAnsi="TH SarabunPSK" w:cs="TH SarabunPSK"/>
                <w:b/>
                <w:bCs/>
                <w:sz w:val="32"/>
                <w:szCs w:val="32"/>
              </w:rPr>
            </w:pPr>
            <w:r w:rsidRPr="00694AD8">
              <w:rPr>
                <w:rFonts w:ascii="TH SarabunPSK" w:hAnsi="TH SarabunPSK" w:cs="TH SarabunPSK" w:hint="cs"/>
                <w:b/>
                <w:bCs/>
                <w:sz w:val="32"/>
                <w:szCs w:val="32"/>
                <w:cs/>
              </w:rPr>
              <w:t>0.05</w:t>
            </w:r>
          </w:p>
        </w:tc>
      </w:tr>
    </w:tbl>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AE3AC6" w:rsidP="003E3497">
      <w:pPr>
        <w:jc w:val="center"/>
        <w:rPr>
          <w:rFonts w:ascii="TH SarabunPSK" w:hAnsi="TH SarabunPSK" w:cs="TH SarabunPSK"/>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93760" behindDoc="0" locked="0" layoutInCell="1" allowOverlap="1" wp14:anchorId="53223705" wp14:editId="62A59434">
                <wp:simplePos x="0" y="0"/>
                <wp:positionH relativeFrom="column">
                  <wp:posOffset>5356225</wp:posOffset>
                </wp:positionH>
                <wp:positionV relativeFrom="paragraph">
                  <wp:posOffset>-548005</wp:posOffset>
                </wp:positionV>
                <wp:extent cx="381000" cy="295275"/>
                <wp:effectExtent l="0" t="0" r="0" b="9525"/>
                <wp:wrapNone/>
                <wp:docPr id="97" name="สี่เหลี่ยมผืนผ้า 9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E3AC6">
                            <w:pPr>
                              <w:jc w:val="center"/>
                              <w:rPr>
                                <w:b/>
                                <w:bCs/>
                                <w:color w:val="000000" w:themeColor="text1"/>
                              </w:rPr>
                            </w:pPr>
                            <w:r>
                              <w:rPr>
                                <w:rFonts w:ascii="TH SarabunPSK" w:hAnsi="TH SarabunPSK" w:cs="TH SarabunPSK" w:hint="cs"/>
                                <w:b/>
                                <w:bCs/>
                                <w:color w:val="000000" w:themeColor="text1"/>
                                <w:sz w:val="32"/>
                                <w:szCs w:val="32"/>
                                <w:cs/>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7" o:spid="_x0000_s1059" style="position:absolute;left:0;text-align:left;margin-left:421.75pt;margin-top:-43.15pt;width:30pt;height:23.2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" fillcolor="white [3212]" stroked="f" strokeweight="2pt">
                <v:textbox>
                  <w:txbxContent>
                    <w:p w:rsidR="00441695" w:rsidRPr="00E850A6" w:rsidRDefault="00441695" w:rsidP="00AE3AC6">
                      <w:pPr>
                        <w:jc w:val="center"/>
                        <w:rPr>
                          <w:b/>
                          <w:bCs/>
                          <w:color w:val="000000" w:themeColor="text1"/>
                        </w:rPr>
                      </w:pPr>
                      <w:r>
                        <w:rPr>
                          <w:rFonts w:ascii="TH SarabunPSK" w:hAnsi="TH SarabunPSK" w:cs="TH SarabunPSK" w:hint="cs"/>
                          <w:b/>
                          <w:bCs/>
                          <w:color w:val="000000" w:themeColor="text1"/>
                          <w:sz w:val="32"/>
                          <w:szCs w:val="32"/>
                          <w:cs/>
                        </w:rPr>
                        <w:t>33</w:t>
                      </w:r>
                    </w:p>
                  </w:txbxContent>
                </v:textbox>
              </v:rect>
            </w:pict>
          </mc:Fallback>
        </mc:AlternateContent>
      </w:r>
      <w:r w:rsidR="003E3497" w:rsidRPr="00DF43C5">
        <w:rPr>
          <w:rFonts w:ascii="TH SarabunPSK" w:hAnsi="TH SarabunPSK" w:cs="TH SarabunPSK" w:hint="cs"/>
          <w:b/>
          <w:bCs/>
          <w:sz w:val="32"/>
          <w:szCs w:val="32"/>
          <w:cs/>
        </w:rPr>
        <w:t>แผนภูมิแสดง</w:t>
      </w:r>
      <w:r w:rsidR="003E3497">
        <w:rPr>
          <w:rFonts w:ascii="TH SarabunPSK" w:hAnsi="TH SarabunPSK" w:cs="TH SarabunPSK" w:hint="cs"/>
          <w:b/>
          <w:bCs/>
          <w:sz w:val="32"/>
          <w:szCs w:val="32"/>
          <w:cs/>
        </w:rPr>
        <w:t>ร้อยละที่ไม่ผ่านเกณฑ์ตัวชี้วัด</w:t>
      </w:r>
    </w:p>
    <w:p w:rsidR="003E3497" w:rsidRDefault="003E3497" w:rsidP="003E3497">
      <w:pPr>
        <w:jc w:val="center"/>
        <w:rPr>
          <w:rFonts w:ascii="TH SarabunPSK" w:hAnsi="TH SarabunPSK" w:cs="TH SarabunPSK"/>
          <w:sz w:val="32"/>
          <w:szCs w:val="32"/>
        </w:rPr>
      </w:pPr>
      <w:r w:rsidRPr="00982D8E">
        <w:rPr>
          <w:rFonts w:ascii="TH SarabunPSK" w:hAnsi="TH SarabunPSK" w:cs="TH SarabunPSK"/>
          <w:b/>
          <w:bCs/>
          <w:sz w:val="32"/>
          <w:szCs w:val="32"/>
          <w:cs/>
        </w:rPr>
        <w:t>ตัวชี้วัดที่ 9</w:t>
      </w:r>
      <w:r w:rsidRPr="00D42BF6">
        <w:rPr>
          <w:rFonts w:ascii="TH SarabunPSK" w:hAnsi="TH SarabunPSK" w:cs="TH SarabunPSK"/>
          <w:sz w:val="32"/>
          <w:szCs w:val="32"/>
          <w:cs/>
        </w:rPr>
        <w:t xml:space="preserve"> </w:t>
      </w:r>
      <w:r w:rsidRPr="00D42BF6">
        <w:rPr>
          <w:rFonts w:ascii="TH SarabunPSK" w:hAnsi="TH SarabunPSK" w:cs="TH SarabunPSK"/>
          <w:sz w:val="32"/>
          <w:szCs w:val="32"/>
          <w:cs/>
          <w:lang w:eastAsia="zh-CN"/>
        </w:rPr>
        <w:t>ครัวเรือนมีน้ำสะอาดสำหรับดื่ม</w:t>
      </w:r>
      <w:r>
        <w:rPr>
          <w:rFonts w:ascii="TH SarabunPSK" w:hAnsi="TH SarabunPSK" w:cs="TH SarabunPSK" w:hint="cs"/>
          <w:sz w:val="32"/>
          <w:szCs w:val="32"/>
          <w:cs/>
          <w:lang w:eastAsia="zh-CN"/>
        </w:rPr>
        <w:t xml:space="preserve"> </w:t>
      </w:r>
      <w:r w:rsidRPr="00D42BF6">
        <w:rPr>
          <w:rFonts w:ascii="TH SarabunPSK" w:hAnsi="TH SarabunPSK" w:cs="TH SarabunPSK"/>
          <w:sz w:val="32"/>
          <w:szCs w:val="32"/>
          <w:cs/>
          <w:lang w:eastAsia="zh-CN"/>
        </w:rPr>
        <w:t>และบริโภคเพียงพอตลอดปี</w:t>
      </w:r>
      <w:r>
        <w:rPr>
          <w:rFonts w:ascii="TH SarabunPSK" w:hAnsi="TH SarabunPSK" w:cs="TH SarabunPSK" w:hint="cs"/>
          <w:sz w:val="32"/>
          <w:szCs w:val="32"/>
          <w:cs/>
          <w:lang w:eastAsia="zh-CN"/>
        </w:rPr>
        <w:t xml:space="preserve"> อย่างน้อยคนละ 5 ลิตรต่อวัน</w:t>
      </w: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r>
        <w:rPr>
          <w:noProof/>
        </w:rPr>
        <w:drawing>
          <wp:anchor distT="0" distB="0" distL="114300" distR="114300" simplePos="0" relativeHeight="251834368" behindDoc="0" locked="0" layoutInCell="1" allowOverlap="1" wp14:anchorId="0533837C" wp14:editId="2447D170">
            <wp:simplePos x="0" y="0"/>
            <wp:positionH relativeFrom="column">
              <wp:posOffset>466725</wp:posOffset>
            </wp:positionH>
            <wp:positionV relativeFrom="paragraph">
              <wp:posOffset>116205</wp:posOffset>
            </wp:positionV>
            <wp:extent cx="5181600" cy="2924175"/>
            <wp:effectExtent l="0" t="0" r="19050" b="9525"/>
            <wp:wrapNone/>
            <wp:docPr id="22" name="แผนภูมิ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2F4084" w:rsidRDefault="002F4084" w:rsidP="002F4084">
      <w:pPr>
        <w:ind w:firstLine="720"/>
        <w:rPr>
          <w:rFonts w:ascii="TH SarabunPSK" w:hAnsi="TH SarabunPSK" w:cs="TH SarabunPSK"/>
          <w:sz w:val="32"/>
          <w:szCs w:val="32"/>
        </w:rPr>
      </w:pPr>
      <w:r w:rsidRPr="00C36F13">
        <w:rPr>
          <w:rFonts w:ascii="TH SarabunPSK" w:hAnsi="TH SarabunPSK" w:cs="TH SarabunPSK"/>
          <w:sz w:val="32"/>
          <w:szCs w:val="32"/>
          <w:cs/>
        </w:rPr>
        <w:t>จากผลการสำรวจข้อมูล</w:t>
      </w:r>
      <w:r w:rsidRPr="00C36F13">
        <w:rPr>
          <w:rFonts w:ascii="TH SarabunPSK" w:hAnsi="TH SarabunPSK" w:cs="TH SarabunPSK" w:hint="cs"/>
          <w:sz w:val="32"/>
          <w:szCs w:val="32"/>
          <w:cs/>
        </w:rPr>
        <w:t xml:space="preserve"> จำนวนครัวเรือนของจังหวัดชัยภูมิทั้งหมด 26</w:t>
      </w:r>
      <w:r w:rsidR="009622A7">
        <w:rPr>
          <w:rFonts w:ascii="TH SarabunPSK" w:hAnsi="TH SarabunPSK" w:cs="TH SarabunPSK" w:hint="cs"/>
          <w:sz w:val="32"/>
          <w:szCs w:val="32"/>
          <w:cs/>
        </w:rPr>
        <w:t>0</w:t>
      </w:r>
      <w:r w:rsidRPr="00C36F13">
        <w:rPr>
          <w:rFonts w:ascii="TH SarabunPSK" w:hAnsi="TH SarabunPSK" w:cs="TH SarabunPSK" w:hint="cs"/>
          <w:sz w:val="32"/>
          <w:szCs w:val="32"/>
          <w:cs/>
        </w:rPr>
        <w:t>,2</w:t>
      </w:r>
      <w:r w:rsidR="009622A7">
        <w:rPr>
          <w:rFonts w:ascii="TH SarabunPSK" w:hAnsi="TH SarabunPSK" w:cs="TH SarabunPSK" w:hint="cs"/>
          <w:sz w:val="32"/>
          <w:szCs w:val="32"/>
          <w:cs/>
        </w:rPr>
        <w:t>03</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ส่วนใหญ่</w:t>
      </w:r>
      <w:r>
        <w:rPr>
          <w:rFonts w:ascii="TH SarabunPSK" w:hAnsi="TH SarabunPSK" w:cs="TH SarabunPSK" w:hint="cs"/>
          <w:sz w:val="32"/>
          <w:szCs w:val="32"/>
          <w:cs/>
        </w:rPr>
        <w:t>มีน้ำสะอาดดื่มและบริโภคเพียงพอตลอดปี</w:t>
      </w:r>
      <w:r w:rsidRPr="00C36F13">
        <w:rPr>
          <w:rFonts w:ascii="TH SarabunPSK" w:hAnsi="TH SarabunPSK" w:cs="TH SarabunPSK" w:hint="cs"/>
          <w:sz w:val="32"/>
          <w:szCs w:val="32"/>
          <w:cs/>
        </w:rPr>
        <w:t xml:space="preserve"> มีเพียง </w:t>
      </w:r>
      <w:r w:rsidR="009622A7">
        <w:rPr>
          <w:rFonts w:ascii="TH SarabunPSK" w:hAnsi="TH SarabunPSK" w:cs="TH SarabunPSK" w:hint="cs"/>
          <w:sz w:val="32"/>
          <w:szCs w:val="32"/>
          <w:cs/>
        </w:rPr>
        <w:t>124</w:t>
      </w:r>
      <w:r w:rsidRPr="00C36F13">
        <w:rPr>
          <w:rFonts w:ascii="TH SarabunPSK" w:hAnsi="TH SarabunPSK" w:cs="TH SarabunPSK" w:hint="cs"/>
          <w:sz w:val="32"/>
          <w:szCs w:val="32"/>
          <w:cs/>
        </w:rPr>
        <w:t xml:space="preserve"> ครัวเรือน คิดเป็นร้อยละ 0.</w:t>
      </w:r>
      <w:r w:rsidR="009622A7">
        <w:rPr>
          <w:rFonts w:ascii="TH SarabunPSK" w:hAnsi="TH SarabunPSK" w:cs="TH SarabunPSK" w:hint="cs"/>
          <w:sz w:val="32"/>
          <w:szCs w:val="32"/>
          <w:cs/>
        </w:rPr>
        <w:t>05</w:t>
      </w:r>
      <w:r w:rsidRPr="00C36F13">
        <w:rPr>
          <w:rFonts w:ascii="TH SarabunPSK" w:hAnsi="TH SarabunPSK" w:cs="TH SarabunPSK" w:hint="cs"/>
          <w:sz w:val="32"/>
          <w:szCs w:val="32"/>
          <w:cs/>
        </w:rPr>
        <w:t xml:space="preserve"> ที่ไม่</w:t>
      </w:r>
      <w:r>
        <w:rPr>
          <w:rFonts w:ascii="TH SarabunPSK" w:hAnsi="TH SarabunPSK" w:cs="TH SarabunPSK" w:hint="cs"/>
          <w:sz w:val="32"/>
          <w:szCs w:val="32"/>
          <w:cs/>
        </w:rPr>
        <w:t>มีน้ำสะอาดดื่มและบริโภคเพียงพอตลอดปี</w:t>
      </w:r>
      <w:r w:rsidRPr="00C36F13">
        <w:rPr>
          <w:rFonts w:ascii="TH SarabunPSK" w:hAnsi="TH SarabunPSK" w:cs="TH SarabunPSK" w:hint="cs"/>
          <w:sz w:val="32"/>
          <w:szCs w:val="32"/>
          <w:cs/>
        </w:rPr>
        <w:t xml:space="preserve"> โดยอำเภอที่ไม่ผ่านเกณฑ์มากที่สุด คือ อำเภอเนินสง่า จำนวน </w:t>
      </w:r>
      <w:r w:rsidR="009622A7">
        <w:rPr>
          <w:rFonts w:ascii="TH SarabunPSK" w:hAnsi="TH SarabunPSK" w:cs="TH SarabunPSK" w:hint="cs"/>
          <w:sz w:val="32"/>
          <w:szCs w:val="32"/>
          <w:cs/>
        </w:rPr>
        <w:t>7</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9622A7">
        <w:rPr>
          <w:rFonts w:ascii="TH SarabunPSK" w:hAnsi="TH SarabunPSK" w:cs="TH SarabunPSK" w:hint="cs"/>
          <w:sz w:val="32"/>
          <w:szCs w:val="32"/>
          <w:cs/>
        </w:rPr>
        <w:t>11</w:t>
      </w:r>
      <w:r w:rsidRPr="00C36F13">
        <w:rPr>
          <w:rFonts w:ascii="TH SarabunPSK" w:hAnsi="TH SarabunPSK" w:cs="TH SarabunPSK" w:hint="cs"/>
          <w:sz w:val="32"/>
          <w:szCs w:val="32"/>
          <w:cs/>
        </w:rPr>
        <w:t xml:space="preserve"> </w:t>
      </w:r>
      <w:r w:rsidR="009622A7">
        <w:rPr>
          <w:rFonts w:ascii="TH SarabunPSK" w:hAnsi="TH SarabunPSK" w:cs="TH SarabunPSK" w:hint="cs"/>
          <w:sz w:val="32"/>
          <w:szCs w:val="32"/>
          <w:cs/>
        </w:rPr>
        <w:t>อำเภอคอนสวรรค์</w:t>
      </w:r>
      <w:r w:rsidRPr="00C36F13">
        <w:rPr>
          <w:rFonts w:ascii="TH SarabunPSK" w:hAnsi="TH SarabunPSK" w:cs="TH SarabunPSK" w:hint="cs"/>
          <w:sz w:val="32"/>
          <w:szCs w:val="32"/>
          <w:cs/>
        </w:rPr>
        <w:t xml:space="preserve"> จำนวน </w:t>
      </w:r>
      <w:r>
        <w:rPr>
          <w:rFonts w:ascii="TH SarabunPSK" w:hAnsi="TH SarabunPSK" w:cs="TH SarabunPSK" w:hint="cs"/>
          <w:sz w:val="32"/>
          <w:szCs w:val="32"/>
          <w:cs/>
        </w:rPr>
        <w:t>13</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9622A7">
        <w:rPr>
          <w:rFonts w:ascii="TH SarabunPSK" w:hAnsi="TH SarabunPSK" w:cs="TH SarabunPSK" w:hint="cs"/>
          <w:sz w:val="32"/>
          <w:szCs w:val="32"/>
          <w:cs/>
        </w:rPr>
        <w:t>10</w:t>
      </w:r>
      <w:r w:rsidRPr="00C36F13">
        <w:rPr>
          <w:rFonts w:ascii="TH SarabunPSK" w:hAnsi="TH SarabunPSK" w:cs="TH SarabunPSK" w:hint="cs"/>
          <w:sz w:val="32"/>
          <w:szCs w:val="32"/>
          <w:cs/>
        </w:rPr>
        <w:t xml:space="preserve"> และอำเภอ</w:t>
      </w:r>
      <w:r w:rsidR="009622A7">
        <w:rPr>
          <w:rFonts w:ascii="TH SarabunPSK" w:hAnsi="TH SarabunPSK" w:cs="TH SarabunPSK" w:hint="cs"/>
          <w:sz w:val="32"/>
          <w:szCs w:val="32"/>
          <w:cs/>
        </w:rPr>
        <w:t>บ้านเขว้า</w:t>
      </w:r>
      <w:r w:rsidRPr="00C36F13">
        <w:rPr>
          <w:rFonts w:ascii="TH SarabunPSK" w:hAnsi="TH SarabunPSK" w:cs="TH SarabunPSK" w:hint="cs"/>
          <w:sz w:val="32"/>
          <w:szCs w:val="32"/>
          <w:cs/>
        </w:rPr>
        <w:t xml:space="preserve"> จำนวน </w:t>
      </w:r>
      <w:r w:rsidR="009622A7">
        <w:rPr>
          <w:rFonts w:ascii="TH SarabunPSK" w:hAnsi="TH SarabunPSK" w:cs="TH SarabunPSK" w:hint="cs"/>
          <w:sz w:val="32"/>
          <w:szCs w:val="32"/>
          <w:cs/>
        </w:rPr>
        <w:t>12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9622A7">
        <w:rPr>
          <w:rFonts w:ascii="TH SarabunPSK" w:hAnsi="TH SarabunPSK" w:cs="TH SarabunPSK" w:hint="cs"/>
          <w:sz w:val="32"/>
          <w:szCs w:val="32"/>
          <w:cs/>
        </w:rPr>
        <w:t>09</w:t>
      </w:r>
      <w:r w:rsidRPr="00C36F13">
        <w:rPr>
          <w:rFonts w:ascii="TH SarabunPSK" w:hAnsi="TH SarabunPSK" w:cs="TH SarabunPSK" w:hint="cs"/>
          <w:sz w:val="32"/>
          <w:szCs w:val="32"/>
          <w:cs/>
        </w:rPr>
        <w:t xml:space="preserve"> ตามลำดับ</w:t>
      </w:r>
    </w:p>
    <w:p w:rsidR="009622A7" w:rsidRDefault="009622A7" w:rsidP="002F4084">
      <w:pPr>
        <w:ind w:firstLine="720"/>
        <w:rPr>
          <w:rFonts w:ascii="TH SarabunPSK" w:hAnsi="TH SarabunPSK" w:cs="TH SarabunPSK"/>
          <w:sz w:val="32"/>
          <w:szCs w:val="32"/>
        </w:rPr>
      </w:pPr>
    </w:p>
    <w:p w:rsidR="0010695E" w:rsidRDefault="0010695E" w:rsidP="002F4084">
      <w:pPr>
        <w:ind w:firstLine="720"/>
        <w:rPr>
          <w:rFonts w:ascii="TH SarabunPSK" w:hAnsi="TH SarabunPSK" w:cs="TH SarabunPSK"/>
          <w:sz w:val="32"/>
          <w:szCs w:val="32"/>
        </w:rPr>
      </w:pPr>
    </w:p>
    <w:p w:rsidR="0010695E" w:rsidRDefault="0010695E"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3E3497" w:rsidRDefault="003E3497" w:rsidP="002F4084">
      <w:pPr>
        <w:ind w:firstLine="720"/>
        <w:rPr>
          <w:rFonts w:ascii="TH SarabunPSK" w:hAnsi="TH SarabunPSK" w:cs="TH SarabunPSK"/>
          <w:sz w:val="32"/>
          <w:szCs w:val="32"/>
        </w:rPr>
      </w:pPr>
    </w:p>
    <w:p w:rsidR="0010695E" w:rsidRDefault="0010695E" w:rsidP="002F4084">
      <w:pPr>
        <w:ind w:firstLine="720"/>
        <w:rPr>
          <w:rFonts w:ascii="TH SarabunPSK" w:hAnsi="TH SarabunPSK" w:cs="TH SarabunPSK"/>
          <w:sz w:val="32"/>
          <w:szCs w:val="32"/>
        </w:rPr>
      </w:pPr>
    </w:p>
    <w:p w:rsidR="009622A7" w:rsidRDefault="009622A7" w:rsidP="002F4084">
      <w:pPr>
        <w:ind w:firstLine="720"/>
        <w:rPr>
          <w:rFonts w:ascii="TH SarabunPSK" w:hAnsi="TH SarabunPSK" w:cs="TH SarabunPSK"/>
          <w:sz w:val="32"/>
          <w:szCs w:val="32"/>
        </w:rPr>
      </w:pPr>
    </w:p>
    <w:p w:rsidR="009622A7" w:rsidRPr="00D42BF6" w:rsidRDefault="009622A7" w:rsidP="002F4084">
      <w:pPr>
        <w:ind w:firstLine="720"/>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26848" behindDoc="0" locked="0" layoutInCell="1" allowOverlap="1" wp14:anchorId="723A81A9" wp14:editId="498D37A4">
                <wp:simplePos x="0" y="0"/>
                <wp:positionH relativeFrom="column">
                  <wp:posOffset>5305263</wp:posOffset>
                </wp:positionH>
                <wp:positionV relativeFrom="paragraph">
                  <wp:posOffset>-532765</wp:posOffset>
                </wp:positionV>
                <wp:extent cx="381000" cy="295275"/>
                <wp:effectExtent l="0" t="0" r="0" b="9525"/>
                <wp:wrapNone/>
                <wp:docPr id="42" name="สี่เหลี่ยมผืนผ้า 42"/>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2" o:spid="_x0000_s1060" style="position:absolute;margin-left:417.75pt;margin-top:-41.95pt;width:30pt;height:23.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34</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C84588" w:rsidRPr="00D42BF6" w:rsidRDefault="00C84588" w:rsidP="00C84588">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C84588" w:rsidRPr="00534000" w:rsidRDefault="00C84588" w:rsidP="00C84588">
      <w:pPr>
        <w:rPr>
          <w:rFonts w:ascii="TH SarabunPSK" w:hAnsi="TH SarabunPSK" w:cs="TH SarabunPSK"/>
          <w:b/>
          <w:bCs/>
          <w:sz w:val="20"/>
          <w:szCs w:val="20"/>
        </w:rPr>
      </w:pPr>
    </w:p>
    <w:p w:rsidR="00C84588" w:rsidRPr="00D42BF6" w:rsidRDefault="00C84588" w:rsidP="00C84588">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7</w:t>
      </w:r>
      <w:r w:rsidRPr="00D42BF6">
        <w:rPr>
          <w:rFonts w:ascii="TH SarabunPSK" w:hAnsi="TH SarabunPSK" w:cs="TH SarabunPSK"/>
          <w:b/>
          <w:bCs/>
          <w:sz w:val="32"/>
          <w:szCs w:val="32"/>
          <w:cs/>
        </w:rPr>
        <w:t xml:space="preserve"> ตัวชี้วัด</w:t>
      </w:r>
    </w:p>
    <w:p w:rsidR="00B77A58" w:rsidRDefault="00F83E97" w:rsidP="00B77A58">
      <w:pPr>
        <w:rPr>
          <w:rFonts w:ascii="TH SarabunPSK" w:hAnsi="TH SarabunPSK" w:cs="TH SarabunPSK"/>
          <w:color w:val="FF00FF"/>
          <w:sz w:val="32"/>
          <w:szCs w:val="32"/>
        </w:rPr>
      </w:pPr>
      <w:r w:rsidRPr="00982D8E">
        <w:rPr>
          <w:rFonts w:ascii="TH SarabunPSK" w:hAnsi="TH SarabunPSK" w:cs="TH SarabunPSK"/>
          <w:b/>
          <w:bCs/>
          <w:sz w:val="32"/>
          <w:szCs w:val="32"/>
          <w:cs/>
        </w:rPr>
        <w:t>ตัวชี้วัดที่ 10</w:t>
      </w:r>
      <w:r w:rsidR="00B77A58" w:rsidRPr="00D42BF6">
        <w:rPr>
          <w:rFonts w:ascii="TH SarabunPSK" w:hAnsi="TH SarabunPSK" w:cs="TH SarabunPSK"/>
          <w:sz w:val="32"/>
          <w:szCs w:val="32"/>
          <w:cs/>
        </w:rPr>
        <w:t xml:space="preserve"> </w:t>
      </w:r>
      <w:r w:rsidR="00693269" w:rsidRPr="00D42BF6">
        <w:rPr>
          <w:rFonts w:ascii="TH SarabunPSK" w:hAnsi="TH SarabunPSK" w:cs="TH SarabunPSK"/>
          <w:sz w:val="32"/>
          <w:szCs w:val="32"/>
          <w:cs/>
        </w:rPr>
        <w:t>ครัวเรือนมีน้ำใช้เพียงพอตลอดปี อย่างน้อยคนละ 45 ลิตรต่อวัน</w:t>
      </w:r>
    </w:p>
    <w:p w:rsidR="00BC54E2" w:rsidRPr="000C2B94" w:rsidRDefault="00982D8E" w:rsidP="00A060F6">
      <w:pPr>
        <w:spacing w:before="240"/>
        <w:ind w:firstLine="720"/>
        <w:rPr>
          <w:rFonts w:ascii="TH SarabunPSK" w:hAnsi="TH SarabunPSK" w:cs="TH SarabunPSK"/>
          <w:sz w:val="32"/>
          <w:szCs w:val="32"/>
        </w:rPr>
      </w:pPr>
      <w:r w:rsidRPr="000C2B94">
        <w:rPr>
          <w:rFonts w:ascii="TH SarabunPSK" w:hAnsi="TH SarabunPSK" w:cs="TH SarabunPSK" w:hint="cs"/>
          <w:i/>
          <w:iCs/>
          <w:sz w:val="32"/>
          <w:szCs w:val="32"/>
          <w:u w:val="single"/>
          <w:cs/>
        </w:rPr>
        <w:t>น้ำใช้</w:t>
      </w:r>
      <w:r w:rsidRPr="000C2B94">
        <w:rPr>
          <w:rFonts w:ascii="TH SarabunPSK" w:hAnsi="TH SarabunPSK" w:cs="TH SarabunPSK" w:hint="cs"/>
          <w:sz w:val="32"/>
          <w:szCs w:val="32"/>
          <w:cs/>
        </w:rPr>
        <w:t xml:space="preserve"> หมายถึง น้ำใช้ในครัวเรือน เช่น อาบ ซักผ้า ทำความสะอาด เป็นต้น</w:t>
      </w:r>
    </w:p>
    <w:p w:rsidR="000C2B94" w:rsidRPr="000C2B94" w:rsidRDefault="000C2B94" w:rsidP="000C2B94">
      <w:pPr>
        <w:rPr>
          <w:rFonts w:ascii="TH SarabunPSK" w:hAnsi="TH SarabunPSK" w:cs="TH SarabunPSK"/>
          <w:sz w:val="32"/>
          <w:szCs w:val="32"/>
        </w:rPr>
      </w:pPr>
      <w:r w:rsidRPr="000C2B94">
        <w:rPr>
          <w:rFonts w:ascii="TH SarabunPSK" w:hAnsi="TH SarabunPSK" w:cs="TH SarabunPSK" w:hint="cs"/>
          <w:sz w:val="32"/>
          <w:szCs w:val="32"/>
          <w:cs/>
        </w:rPr>
        <w:tab/>
        <w:t xml:space="preserve">ครัวเรือนมีน้ำใช้เพียงพอตลอดปี อย่างน้อยคนละ 45 ลิตร (ประมาณ 2 </w:t>
      </w:r>
      <w:proofErr w:type="spellStart"/>
      <w:r w:rsidRPr="000C2B94">
        <w:rPr>
          <w:rFonts w:ascii="TH SarabunPSK" w:hAnsi="TH SarabunPSK" w:cs="TH SarabunPSK" w:hint="cs"/>
          <w:sz w:val="32"/>
          <w:szCs w:val="32"/>
          <w:cs/>
        </w:rPr>
        <w:t>ปี๊ป</w:t>
      </w:r>
      <w:proofErr w:type="spellEnd"/>
      <w:r w:rsidRPr="000C2B94">
        <w:rPr>
          <w:rFonts w:ascii="TH SarabunPSK" w:hAnsi="TH SarabunPSK" w:cs="TH SarabunPSK" w:hint="cs"/>
          <w:sz w:val="32"/>
          <w:szCs w:val="32"/>
          <w:cs/>
        </w:rPr>
        <w:t xml:space="preserve">) ต่อวัน </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2F4B31" w:rsidRPr="002F4B3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FC4BDE" w:rsidRDefault="00393493" w:rsidP="009A5522">
            <w:pPr>
              <w:jc w:val="center"/>
              <w:rPr>
                <w:rFonts w:ascii="TH SarabunPSK" w:eastAsia="Times New Roman" w:hAnsi="TH SarabunPSK" w:cs="TH SarabunPSK"/>
                <w:color w:val="000000"/>
                <w:sz w:val="32"/>
                <w:szCs w:val="32"/>
              </w:rPr>
            </w:pPr>
            <w:r w:rsidRPr="00FC4BDE">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FC4BDE" w:rsidRDefault="00393493" w:rsidP="009A5522">
            <w:pPr>
              <w:ind w:left="-108" w:right="-108"/>
              <w:jc w:val="center"/>
              <w:rPr>
                <w:rFonts w:ascii="TH SarabunPSK" w:eastAsia="Times New Roman" w:hAnsi="TH SarabunPSK" w:cs="TH SarabunPSK"/>
                <w:color w:val="000000"/>
                <w:sz w:val="32"/>
                <w:szCs w:val="32"/>
              </w:rPr>
            </w:pPr>
            <w:r w:rsidRPr="00FC4BDE">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2F4B3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2F4B3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36,807</w:t>
            </w:r>
          </w:p>
        </w:tc>
        <w:tc>
          <w:tcPr>
            <w:tcW w:w="1134" w:type="dxa"/>
            <w:tcBorders>
              <w:top w:val="single" w:sz="12" w:space="0" w:color="auto"/>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99.99</w:t>
            </w:r>
          </w:p>
        </w:tc>
        <w:tc>
          <w:tcPr>
            <w:tcW w:w="1276" w:type="dxa"/>
            <w:tcBorders>
              <w:top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5</w:t>
            </w:r>
          </w:p>
        </w:tc>
        <w:tc>
          <w:tcPr>
            <w:tcW w:w="1275" w:type="dxa"/>
            <w:tcBorders>
              <w:top w:val="single" w:sz="12" w:space="0" w:color="auto"/>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0.01</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12,948</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99.95</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0.05</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13,370</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99.93</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9</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0.07</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26,241</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99.91</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23</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0.09</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20,539</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99.77</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47</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0.23</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19,980</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99.95</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9</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0.05</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13,661</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99.97</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0.03</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8,846</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99.98</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0.02</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16,392</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100.00</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0.00</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28,413</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99.96</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0.04</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9,643</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99.93</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0.07</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proofErr w:type="spellStart"/>
            <w:r w:rsidRPr="00FC4BDE">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21,449</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99.99</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0.01</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14,892</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99.95</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8</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0.05</w:t>
            </w:r>
          </w:p>
        </w:tc>
      </w:tr>
      <w:tr w:rsidR="00FC4BDE" w:rsidRPr="00FC4BD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6,465</w:t>
            </w:r>
          </w:p>
        </w:tc>
        <w:tc>
          <w:tcPr>
            <w:tcW w:w="1134"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99.86</w:t>
            </w:r>
          </w:p>
        </w:tc>
        <w:tc>
          <w:tcPr>
            <w:tcW w:w="1276" w:type="dxa"/>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9</w:t>
            </w:r>
          </w:p>
        </w:tc>
        <w:tc>
          <w:tcPr>
            <w:tcW w:w="1275" w:type="dxa"/>
            <w:tcBorders>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0.14</w:t>
            </w:r>
          </w:p>
        </w:tc>
      </w:tr>
      <w:tr w:rsidR="00FC4BDE" w:rsidRPr="00FC4BD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6,598</w:t>
            </w:r>
          </w:p>
        </w:tc>
        <w:tc>
          <w:tcPr>
            <w:tcW w:w="1134" w:type="dxa"/>
            <w:tcBorders>
              <w:bottom w:val="single" w:sz="2" w:space="0" w:color="auto"/>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99.95</w:t>
            </w:r>
          </w:p>
        </w:tc>
        <w:tc>
          <w:tcPr>
            <w:tcW w:w="1276" w:type="dxa"/>
            <w:tcBorders>
              <w:bottom w:val="single" w:sz="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3</w:t>
            </w:r>
          </w:p>
        </w:tc>
        <w:tc>
          <w:tcPr>
            <w:tcW w:w="1275" w:type="dxa"/>
            <w:tcBorders>
              <w:bottom w:val="single" w:sz="2" w:space="0" w:color="auto"/>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0.05</w:t>
            </w:r>
          </w:p>
        </w:tc>
      </w:tr>
      <w:tr w:rsidR="00FC4BDE" w:rsidRPr="00FC4BD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FC4BDE" w:rsidRDefault="006C329F" w:rsidP="009A5522">
            <w:pPr>
              <w:jc w:val="right"/>
              <w:rPr>
                <w:rFonts w:ascii="TH SarabunPSK" w:eastAsia="Times New Roman" w:hAnsi="TH SarabunPSK" w:cs="TH SarabunPSK"/>
                <w:sz w:val="32"/>
                <w:szCs w:val="32"/>
              </w:rPr>
            </w:pPr>
            <w:r w:rsidRPr="00FC4BD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FC4BDE" w:rsidRDefault="006C329F" w:rsidP="009A5522">
            <w:pPr>
              <w:rPr>
                <w:rFonts w:ascii="TH SarabunPSK" w:eastAsia="Times New Roman" w:hAnsi="TH SarabunPSK" w:cs="TH SarabunPSK"/>
                <w:sz w:val="32"/>
                <w:szCs w:val="32"/>
              </w:rPr>
            </w:pPr>
            <w:r w:rsidRPr="00FC4BDE">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3E5C0B" w:rsidRDefault="006C329F" w:rsidP="00EB43CF">
            <w:pPr>
              <w:jc w:val="right"/>
              <w:rPr>
                <w:rFonts w:ascii="TH SarabunPSK" w:hAnsi="TH SarabunPSK" w:cs="TH SarabunPSK"/>
                <w:sz w:val="32"/>
                <w:szCs w:val="32"/>
              </w:rPr>
            </w:pPr>
            <w:r w:rsidRPr="003E5C0B">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3,812</w:t>
            </w:r>
          </w:p>
        </w:tc>
        <w:tc>
          <w:tcPr>
            <w:tcW w:w="1134" w:type="dxa"/>
            <w:tcBorders>
              <w:bottom w:val="single" w:sz="12" w:space="0" w:color="auto"/>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cs/>
              </w:rPr>
            </w:pPr>
            <w:r w:rsidRPr="003E5C0B">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6C329F" w:rsidRPr="003E5C0B" w:rsidRDefault="00FC4BDE" w:rsidP="009A5522">
            <w:pPr>
              <w:jc w:val="right"/>
              <w:rPr>
                <w:rFonts w:ascii="TH SarabunPSK" w:hAnsi="TH SarabunPSK" w:cs="TH SarabunPSK"/>
                <w:sz w:val="32"/>
                <w:szCs w:val="32"/>
              </w:rPr>
            </w:pPr>
            <w:r w:rsidRPr="003E5C0B">
              <w:rPr>
                <w:rFonts w:ascii="TH SarabunPSK" w:hAnsi="TH SarabunPSK" w:cs="TH SarabunPSK" w:hint="cs"/>
                <w:sz w:val="32"/>
                <w:szCs w:val="32"/>
                <w:cs/>
              </w:rPr>
              <w:t>0.00</w:t>
            </w:r>
          </w:p>
        </w:tc>
      </w:tr>
      <w:tr w:rsidR="00FC4BDE" w:rsidRPr="00FC4BD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FC4BDE" w:rsidRDefault="0075374A" w:rsidP="009A5522">
            <w:pPr>
              <w:jc w:val="center"/>
              <w:rPr>
                <w:rFonts w:ascii="TH SarabunPSK" w:hAnsi="TH SarabunPSK" w:cs="TH SarabunPSK"/>
                <w:b/>
                <w:bCs/>
                <w:sz w:val="32"/>
                <w:szCs w:val="32"/>
              </w:rPr>
            </w:pPr>
            <w:r w:rsidRPr="00FC4BD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3E5C0B" w:rsidRDefault="00FC4BDE" w:rsidP="009A5522">
            <w:pPr>
              <w:jc w:val="right"/>
              <w:rPr>
                <w:rFonts w:ascii="TH SarabunPSK" w:hAnsi="TH SarabunPSK" w:cs="TH SarabunPSK"/>
                <w:b/>
                <w:bCs/>
                <w:sz w:val="32"/>
                <w:szCs w:val="32"/>
              </w:rPr>
            </w:pPr>
            <w:r w:rsidRPr="003E5C0B">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75374A" w:rsidRPr="003E5C0B" w:rsidRDefault="00FC4BDE" w:rsidP="009A5522">
            <w:pPr>
              <w:jc w:val="right"/>
              <w:rPr>
                <w:rFonts w:ascii="TH SarabunPSK" w:hAnsi="TH SarabunPSK" w:cs="TH SarabunPSK"/>
                <w:b/>
                <w:bCs/>
                <w:sz w:val="32"/>
                <w:szCs w:val="32"/>
                <w:cs/>
              </w:rPr>
            </w:pPr>
            <w:r w:rsidRPr="003E5C0B">
              <w:rPr>
                <w:rFonts w:ascii="TH SarabunPSK" w:hAnsi="TH SarabunPSK" w:cs="TH SarabunPSK" w:hint="cs"/>
                <w:b/>
                <w:bCs/>
                <w:sz w:val="32"/>
                <w:szCs w:val="32"/>
                <w:cs/>
              </w:rPr>
              <w:t>260,056</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3E5C0B" w:rsidRDefault="00FC4BDE" w:rsidP="009A5522">
            <w:pPr>
              <w:jc w:val="right"/>
              <w:rPr>
                <w:rFonts w:ascii="TH SarabunPSK" w:hAnsi="TH SarabunPSK" w:cs="TH SarabunPSK"/>
                <w:b/>
                <w:bCs/>
                <w:sz w:val="32"/>
                <w:szCs w:val="32"/>
                <w:cs/>
              </w:rPr>
            </w:pPr>
            <w:r w:rsidRPr="003E5C0B">
              <w:rPr>
                <w:rFonts w:ascii="TH SarabunPSK" w:hAnsi="TH SarabunPSK" w:cs="TH SarabunPSK" w:hint="cs"/>
                <w:b/>
                <w:bCs/>
                <w:sz w:val="32"/>
                <w:szCs w:val="32"/>
                <w:cs/>
              </w:rPr>
              <w:t>99.94</w:t>
            </w:r>
          </w:p>
        </w:tc>
        <w:tc>
          <w:tcPr>
            <w:tcW w:w="1276" w:type="dxa"/>
            <w:tcBorders>
              <w:top w:val="single" w:sz="12" w:space="0" w:color="auto"/>
              <w:bottom w:val="single" w:sz="12" w:space="0" w:color="auto"/>
            </w:tcBorders>
            <w:shd w:val="clear" w:color="auto" w:fill="FFFFFF" w:themeFill="background1"/>
          </w:tcPr>
          <w:p w:rsidR="0075374A" w:rsidRPr="003E5C0B" w:rsidRDefault="00FC4BDE" w:rsidP="009A5522">
            <w:pPr>
              <w:jc w:val="right"/>
              <w:rPr>
                <w:rFonts w:ascii="TH SarabunPSK" w:hAnsi="TH SarabunPSK" w:cs="TH SarabunPSK"/>
                <w:b/>
                <w:bCs/>
                <w:sz w:val="32"/>
                <w:szCs w:val="32"/>
              </w:rPr>
            </w:pPr>
            <w:r w:rsidRPr="003E5C0B">
              <w:rPr>
                <w:rFonts w:ascii="TH SarabunPSK" w:hAnsi="TH SarabunPSK" w:cs="TH SarabunPSK" w:hint="cs"/>
                <w:b/>
                <w:bCs/>
                <w:sz w:val="32"/>
                <w:szCs w:val="32"/>
                <w:cs/>
              </w:rPr>
              <w:t>147</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3E5C0B" w:rsidRDefault="00FC4BDE" w:rsidP="009A5522">
            <w:pPr>
              <w:jc w:val="right"/>
              <w:rPr>
                <w:rFonts w:ascii="TH SarabunPSK" w:hAnsi="TH SarabunPSK" w:cs="TH SarabunPSK"/>
                <w:b/>
                <w:bCs/>
                <w:sz w:val="32"/>
                <w:szCs w:val="32"/>
              </w:rPr>
            </w:pPr>
            <w:r w:rsidRPr="003E5C0B">
              <w:rPr>
                <w:rFonts w:ascii="TH SarabunPSK" w:hAnsi="TH SarabunPSK" w:cs="TH SarabunPSK" w:hint="cs"/>
                <w:b/>
                <w:bCs/>
                <w:sz w:val="32"/>
                <w:szCs w:val="32"/>
                <w:cs/>
              </w:rPr>
              <w:t>0.06</w:t>
            </w:r>
          </w:p>
        </w:tc>
      </w:tr>
    </w:tbl>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AE3AC6" w:rsidP="003E3497">
      <w:pPr>
        <w:jc w:val="center"/>
        <w:rPr>
          <w:rFonts w:ascii="TH SarabunPSK" w:hAnsi="TH SarabunPSK" w:cs="TH SarabunPSK"/>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95808" behindDoc="0" locked="0" layoutInCell="1" allowOverlap="1" wp14:anchorId="499C632C" wp14:editId="0F956B99">
                <wp:simplePos x="0" y="0"/>
                <wp:positionH relativeFrom="column">
                  <wp:posOffset>5341960</wp:posOffset>
                </wp:positionH>
                <wp:positionV relativeFrom="paragraph">
                  <wp:posOffset>-561177</wp:posOffset>
                </wp:positionV>
                <wp:extent cx="381000" cy="295275"/>
                <wp:effectExtent l="0" t="0" r="0" b="9525"/>
                <wp:wrapNone/>
                <wp:docPr id="98" name="สี่เหลี่ยมผืนผ้า 98"/>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E3AC6">
                            <w:pPr>
                              <w:jc w:val="center"/>
                              <w:rPr>
                                <w:b/>
                                <w:bCs/>
                                <w:color w:val="000000" w:themeColor="text1"/>
                              </w:rPr>
                            </w:pPr>
                            <w:r>
                              <w:rPr>
                                <w:rFonts w:ascii="TH SarabunPSK" w:hAnsi="TH SarabunPSK" w:cs="TH SarabunPSK" w:hint="cs"/>
                                <w:b/>
                                <w:bCs/>
                                <w:color w:val="000000" w:themeColor="text1"/>
                                <w:sz w:val="32"/>
                                <w:szCs w:val="32"/>
                                <w:cs/>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8" o:spid="_x0000_s1061" style="position:absolute;left:0;text-align:left;margin-left:420.65pt;margin-top:-44.2pt;width:30pt;height:23.2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" fillcolor="white [3212]" stroked="f" strokeweight="2pt">
                <v:textbox>
                  <w:txbxContent>
                    <w:p w:rsidR="00441695" w:rsidRPr="00E850A6" w:rsidRDefault="00441695" w:rsidP="00AE3AC6">
                      <w:pPr>
                        <w:jc w:val="center"/>
                        <w:rPr>
                          <w:b/>
                          <w:bCs/>
                          <w:color w:val="000000" w:themeColor="text1"/>
                        </w:rPr>
                      </w:pPr>
                      <w:r>
                        <w:rPr>
                          <w:rFonts w:ascii="TH SarabunPSK" w:hAnsi="TH SarabunPSK" w:cs="TH SarabunPSK" w:hint="cs"/>
                          <w:b/>
                          <w:bCs/>
                          <w:color w:val="000000" w:themeColor="text1"/>
                          <w:sz w:val="32"/>
                          <w:szCs w:val="32"/>
                          <w:cs/>
                        </w:rPr>
                        <w:t>35</w:t>
                      </w:r>
                    </w:p>
                  </w:txbxContent>
                </v:textbox>
              </v:rect>
            </w:pict>
          </mc:Fallback>
        </mc:AlternateContent>
      </w:r>
      <w:r w:rsidR="003E3497" w:rsidRPr="00DF43C5">
        <w:rPr>
          <w:rFonts w:ascii="TH SarabunPSK" w:hAnsi="TH SarabunPSK" w:cs="TH SarabunPSK" w:hint="cs"/>
          <w:b/>
          <w:bCs/>
          <w:sz w:val="32"/>
          <w:szCs w:val="32"/>
          <w:cs/>
        </w:rPr>
        <w:t>แผนภูมิแสดง</w:t>
      </w:r>
      <w:r w:rsidR="003E3497">
        <w:rPr>
          <w:rFonts w:ascii="TH SarabunPSK" w:hAnsi="TH SarabunPSK" w:cs="TH SarabunPSK" w:hint="cs"/>
          <w:b/>
          <w:bCs/>
          <w:sz w:val="32"/>
          <w:szCs w:val="32"/>
          <w:cs/>
        </w:rPr>
        <w:t>ร้อยละที่ไม่ผ่านเกณฑ์ตัวชี้วัด</w:t>
      </w:r>
    </w:p>
    <w:p w:rsidR="003E3497" w:rsidRDefault="003E3497" w:rsidP="003E3497">
      <w:pPr>
        <w:jc w:val="center"/>
        <w:rPr>
          <w:rFonts w:ascii="TH SarabunPSK" w:hAnsi="TH SarabunPSK" w:cs="TH SarabunPSK"/>
          <w:sz w:val="32"/>
          <w:szCs w:val="32"/>
        </w:rPr>
      </w:pPr>
      <w:r w:rsidRPr="00982D8E">
        <w:rPr>
          <w:rFonts w:ascii="TH SarabunPSK" w:hAnsi="TH SarabunPSK" w:cs="TH SarabunPSK"/>
          <w:b/>
          <w:bCs/>
          <w:sz w:val="32"/>
          <w:szCs w:val="32"/>
          <w:cs/>
        </w:rPr>
        <w:t>ตัวชี้วัดที่ 10</w:t>
      </w:r>
      <w:r w:rsidRPr="00D42BF6">
        <w:rPr>
          <w:rFonts w:ascii="TH SarabunPSK" w:hAnsi="TH SarabunPSK" w:cs="TH SarabunPSK"/>
          <w:sz w:val="32"/>
          <w:szCs w:val="32"/>
          <w:cs/>
        </w:rPr>
        <w:t xml:space="preserve"> ครัวเรือนมีน้ำใช้เพียงพอตลอดปี อย่างน้อยคนละ 45 ลิตรต่อวัน</w:t>
      </w: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r>
        <w:rPr>
          <w:noProof/>
        </w:rPr>
        <w:drawing>
          <wp:anchor distT="0" distB="0" distL="114300" distR="114300" simplePos="0" relativeHeight="251835392" behindDoc="0" locked="0" layoutInCell="1" allowOverlap="1" wp14:anchorId="724D9389" wp14:editId="2521EF80">
            <wp:simplePos x="0" y="0"/>
            <wp:positionH relativeFrom="column">
              <wp:posOffset>504825</wp:posOffset>
            </wp:positionH>
            <wp:positionV relativeFrom="paragraph">
              <wp:posOffset>49530</wp:posOffset>
            </wp:positionV>
            <wp:extent cx="5276850" cy="3171825"/>
            <wp:effectExtent l="0" t="0" r="19050" b="9525"/>
            <wp:wrapNone/>
            <wp:docPr id="24" name="แผนภูมิ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3E3497" w:rsidRDefault="003E3497" w:rsidP="009D09A4">
      <w:pPr>
        <w:ind w:firstLine="720"/>
        <w:rPr>
          <w:rFonts w:ascii="TH SarabunPSK" w:hAnsi="TH SarabunPSK" w:cs="TH SarabunPSK"/>
          <w:sz w:val="32"/>
          <w:szCs w:val="32"/>
        </w:rPr>
      </w:pPr>
    </w:p>
    <w:p w:rsidR="009D09A4" w:rsidRPr="00D42BF6" w:rsidRDefault="009D09A4" w:rsidP="009D09A4">
      <w:pPr>
        <w:ind w:firstLine="720"/>
        <w:rPr>
          <w:rFonts w:ascii="TH SarabunPSK" w:hAnsi="TH SarabunPSK" w:cs="TH SarabunPSK"/>
          <w:sz w:val="32"/>
          <w:szCs w:val="32"/>
        </w:rPr>
      </w:pPr>
      <w:r w:rsidRPr="00C36F13">
        <w:rPr>
          <w:rFonts w:ascii="TH SarabunPSK" w:hAnsi="TH SarabunPSK" w:cs="TH SarabunPSK"/>
          <w:sz w:val="32"/>
          <w:szCs w:val="32"/>
          <w:cs/>
        </w:rPr>
        <w:t>จากผลการสำรวจข้อมูล</w:t>
      </w:r>
      <w:r w:rsidRPr="00C36F13">
        <w:rPr>
          <w:rFonts w:ascii="TH SarabunPSK" w:hAnsi="TH SarabunPSK" w:cs="TH SarabunPSK" w:hint="cs"/>
          <w:sz w:val="32"/>
          <w:szCs w:val="32"/>
          <w:cs/>
        </w:rPr>
        <w:t xml:space="preserve"> จำนวนครัวเรือนของจังหวัดชัยภูมิทั้งหมด 26</w:t>
      </w:r>
      <w:r w:rsidR="00FC4BDE">
        <w:rPr>
          <w:rFonts w:ascii="TH SarabunPSK" w:hAnsi="TH SarabunPSK" w:cs="TH SarabunPSK" w:hint="cs"/>
          <w:sz w:val="32"/>
          <w:szCs w:val="32"/>
          <w:cs/>
        </w:rPr>
        <w:t>0</w:t>
      </w:r>
      <w:r w:rsidRPr="00C36F13">
        <w:rPr>
          <w:rFonts w:ascii="TH SarabunPSK" w:hAnsi="TH SarabunPSK" w:cs="TH SarabunPSK" w:hint="cs"/>
          <w:sz w:val="32"/>
          <w:szCs w:val="32"/>
          <w:cs/>
        </w:rPr>
        <w:t>,2</w:t>
      </w:r>
      <w:r w:rsidR="00FC4BDE">
        <w:rPr>
          <w:rFonts w:ascii="TH SarabunPSK" w:hAnsi="TH SarabunPSK" w:cs="TH SarabunPSK" w:hint="cs"/>
          <w:sz w:val="32"/>
          <w:szCs w:val="32"/>
          <w:cs/>
        </w:rPr>
        <w:t>03</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ส่วนใหญ่</w:t>
      </w:r>
      <w:r>
        <w:rPr>
          <w:rFonts w:ascii="TH SarabunPSK" w:hAnsi="TH SarabunPSK" w:cs="TH SarabunPSK" w:hint="cs"/>
          <w:sz w:val="32"/>
          <w:szCs w:val="32"/>
          <w:cs/>
        </w:rPr>
        <w:t>มีน้ำ</w:t>
      </w:r>
      <w:r w:rsidR="00CA6E2B">
        <w:rPr>
          <w:rFonts w:ascii="TH SarabunPSK" w:hAnsi="TH SarabunPSK" w:cs="TH SarabunPSK" w:hint="cs"/>
          <w:sz w:val="32"/>
          <w:szCs w:val="32"/>
          <w:cs/>
        </w:rPr>
        <w:t>ใช้</w:t>
      </w:r>
      <w:r>
        <w:rPr>
          <w:rFonts w:ascii="TH SarabunPSK" w:hAnsi="TH SarabunPSK" w:cs="TH SarabunPSK" w:hint="cs"/>
          <w:sz w:val="32"/>
          <w:szCs w:val="32"/>
          <w:cs/>
        </w:rPr>
        <w:t>เพียงพอตลอดปี</w:t>
      </w:r>
      <w:r w:rsidRPr="00C36F13">
        <w:rPr>
          <w:rFonts w:ascii="TH SarabunPSK" w:hAnsi="TH SarabunPSK" w:cs="TH SarabunPSK" w:hint="cs"/>
          <w:sz w:val="32"/>
          <w:szCs w:val="32"/>
          <w:cs/>
        </w:rPr>
        <w:t xml:space="preserve"> มีเพียง </w:t>
      </w:r>
      <w:r w:rsidR="00FC4BDE">
        <w:rPr>
          <w:rFonts w:ascii="TH SarabunPSK" w:hAnsi="TH SarabunPSK" w:cs="TH SarabunPSK" w:hint="cs"/>
          <w:sz w:val="32"/>
          <w:szCs w:val="32"/>
          <w:cs/>
        </w:rPr>
        <w:t>147</w:t>
      </w:r>
      <w:r w:rsidRPr="00C36F13">
        <w:rPr>
          <w:rFonts w:ascii="TH SarabunPSK" w:hAnsi="TH SarabunPSK" w:cs="TH SarabunPSK" w:hint="cs"/>
          <w:sz w:val="32"/>
          <w:szCs w:val="32"/>
          <w:cs/>
        </w:rPr>
        <w:t xml:space="preserve"> ครัวเรือน คิดเป็นร้อยละ 0.</w:t>
      </w:r>
      <w:r w:rsidR="00FC4BDE">
        <w:rPr>
          <w:rFonts w:ascii="TH SarabunPSK" w:hAnsi="TH SarabunPSK" w:cs="TH SarabunPSK" w:hint="cs"/>
          <w:sz w:val="32"/>
          <w:szCs w:val="32"/>
          <w:cs/>
        </w:rPr>
        <w:t>06</w:t>
      </w:r>
      <w:r w:rsidRPr="00C36F13">
        <w:rPr>
          <w:rFonts w:ascii="TH SarabunPSK" w:hAnsi="TH SarabunPSK" w:cs="TH SarabunPSK" w:hint="cs"/>
          <w:sz w:val="32"/>
          <w:szCs w:val="32"/>
          <w:cs/>
        </w:rPr>
        <w:t xml:space="preserve"> ที่ไม่</w:t>
      </w:r>
      <w:r>
        <w:rPr>
          <w:rFonts w:ascii="TH SarabunPSK" w:hAnsi="TH SarabunPSK" w:cs="TH SarabunPSK" w:hint="cs"/>
          <w:sz w:val="32"/>
          <w:szCs w:val="32"/>
          <w:cs/>
        </w:rPr>
        <w:t>มีน้ำ</w:t>
      </w:r>
      <w:r w:rsidR="00CA6E2B">
        <w:rPr>
          <w:rFonts w:ascii="TH SarabunPSK" w:hAnsi="TH SarabunPSK" w:cs="TH SarabunPSK" w:hint="cs"/>
          <w:sz w:val="32"/>
          <w:szCs w:val="32"/>
          <w:cs/>
        </w:rPr>
        <w:t>ใช้</w:t>
      </w:r>
      <w:r>
        <w:rPr>
          <w:rFonts w:ascii="TH SarabunPSK" w:hAnsi="TH SarabunPSK" w:cs="TH SarabunPSK" w:hint="cs"/>
          <w:sz w:val="32"/>
          <w:szCs w:val="32"/>
          <w:cs/>
        </w:rPr>
        <w:t>เพียงพอตลอดปี</w:t>
      </w:r>
      <w:r w:rsidRPr="00C36F13">
        <w:rPr>
          <w:rFonts w:ascii="TH SarabunPSK" w:hAnsi="TH SarabunPSK" w:cs="TH SarabunPSK" w:hint="cs"/>
          <w:sz w:val="32"/>
          <w:szCs w:val="32"/>
          <w:cs/>
        </w:rPr>
        <w:t xml:space="preserve"> โดยอำเภอที่ไม่ผ่านเกณฑ์มากที่สุด คือ อำเภอ</w:t>
      </w:r>
      <w:r w:rsidR="00FC4BDE">
        <w:rPr>
          <w:rFonts w:ascii="TH SarabunPSK" w:hAnsi="TH SarabunPSK" w:cs="TH SarabunPSK" w:hint="cs"/>
          <w:sz w:val="32"/>
          <w:szCs w:val="32"/>
          <w:cs/>
        </w:rPr>
        <w:t>หนองบัวแดง</w:t>
      </w:r>
      <w:r w:rsidRPr="00C36F13">
        <w:rPr>
          <w:rFonts w:ascii="TH SarabunPSK" w:hAnsi="TH SarabunPSK" w:cs="TH SarabunPSK" w:hint="cs"/>
          <w:sz w:val="32"/>
          <w:szCs w:val="32"/>
          <w:cs/>
        </w:rPr>
        <w:t xml:space="preserve"> จำนวน </w:t>
      </w:r>
      <w:r w:rsidR="00FC4BDE">
        <w:rPr>
          <w:rFonts w:ascii="TH SarabunPSK" w:hAnsi="TH SarabunPSK" w:cs="TH SarabunPSK" w:hint="cs"/>
          <w:sz w:val="32"/>
          <w:szCs w:val="32"/>
          <w:cs/>
        </w:rPr>
        <w:t>47</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CA6E2B">
        <w:rPr>
          <w:rFonts w:ascii="TH SarabunPSK" w:hAnsi="TH SarabunPSK" w:cs="TH SarabunPSK" w:hint="cs"/>
          <w:sz w:val="32"/>
          <w:szCs w:val="32"/>
          <w:cs/>
        </w:rPr>
        <w:t>2</w:t>
      </w:r>
      <w:r w:rsidR="00FC4BDE">
        <w:rPr>
          <w:rFonts w:ascii="TH SarabunPSK" w:hAnsi="TH SarabunPSK" w:cs="TH SarabunPSK" w:hint="cs"/>
          <w:sz w:val="32"/>
          <w:szCs w:val="32"/>
          <w:cs/>
        </w:rPr>
        <w:t>3</w:t>
      </w:r>
      <w:r w:rsidRPr="00C36F13">
        <w:rPr>
          <w:rFonts w:ascii="TH SarabunPSK" w:hAnsi="TH SarabunPSK" w:cs="TH SarabunPSK" w:hint="cs"/>
          <w:sz w:val="32"/>
          <w:szCs w:val="32"/>
          <w:cs/>
        </w:rPr>
        <w:t xml:space="preserve"> อำเภอ</w:t>
      </w:r>
      <w:r w:rsidR="00FC4BDE">
        <w:rPr>
          <w:rFonts w:ascii="TH SarabunPSK" w:hAnsi="TH SarabunPSK" w:cs="TH SarabunPSK" w:hint="cs"/>
          <w:sz w:val="32"/>
          <w:szCs w:val="32"/>
          <w:cs/>
        </w:rPr>
        <w:t>ภักดีชุมพล</w:t>
      </w:r>
      <w:r w:rsidRPr="00C36F13">
        <w:rPr>
          <w:rFonts w:ascii="TH SarabunPSK" w:hAnsi="TH SarabunPSK" w:cs="TH SarabunPSK" w:hint="cs"/>
          <w:sz w:val="32"/>
          <w:szCs w:val="32"/>
          <w:cs/>
        </w:rPr>
        <w:t xml:space="preserve"> จำนวน </w:t>
      </w:r>
      <w:r w:rsidR="00FC4BDE">
        <w:rPr>
          <w:rFonts w:ascii="TH SarabunPSK" w:hAnsi="TH SarabunPSK" w:cs="TH SarabunPSK" w:hint="cs"/>
          <w:sz w:val="32"/>
          <w:szCs w:val="32"/>
          <w:cs/>
        </w:rPr>
        <w:t>9</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CA6E2B">
        <w:rPr>
          <w:rFonts w:ascii="TH SarabunPSK" w:hAnsi="TH SarabunPSK" w:cs="TH SarabunPSK" w:hint="cs"/>
          <w:sz w:val="32"/>
          <w:szCs w:val="32"/>
          <w:cs/>
        </w:rPr>
        <w:t>1</w:t>
      </w:r>
      <w:r w:rsidR="00FC4BDE">
        <w:rPr>
          <w:rFonts w:ascii="TH SarabunPSK" w:hAnsi="TH SarabunPSK" w:cs="TH SarabunPSK" w:hint="cs"/>
          <w:sz w:val="32"/>
          <w:szCs w:val="32"/>
          <w:cs/>
        </w:rPr>
        <w:t>4</w:t>
      </w:r>
      <w:r w:rsidRPr="00C36F13">
        <w:rPr>
          <w:rFonts w:ascii="TH SarabunPSK" w:hAnsi="TH SarabunPSK" w:cs="TH SarabunPSK" w:hint="cs"/>
          <w:sz w:val="32"/>
          <w:szCs w:val="32"/>
          <w:cs/>
        </w:rPr>
        <w:t xml:space="preserve"> และอำเภอ</w:t>
      </w:r>
      <w:r w:rsidR="00FC4BDE">
        <w:rPr>
          <w:rFonts w:ascii="TH SarabunPSK" w:hAnsi="TH SarabunPSK" w:cs="TH SarabunPSK" w:hint="cs"/>
          <w:sz w:val="32"/>
          <w:szCs w:val="32"/>
          <w:cs/>
        </w:rPr>
        <w:t>เกษตรสมบูรณ์</w:t>
      </w:r>
      <w:r w:rsidRPr="00C36F13">
        <w:rPr>
          <w:rFonts w:ascii="TH SarabunPSK" w:hAnsi="TH SarabunPSK" w:cs="TH SarabunPSK" w:hint="cs"/>
          <w:sz w:val="32"/>
          <w:szCs w:val="32"/>
          <w:cs/>
        </w:rPr>
        <w:t xml:space="preserve"> จำนวน </w:t>
      </w:r>
      <w:r w:rsidR="00CA6E2B">
        <w:rPr>
          <w:rFonts w:ascii="TH SarabunPSK" w:hAnsi="TH SarabunPSK" w:cs="TH SarabunPSK" w:hint="cs"/>
          <w:sz w:val="32"/>
          <w:szCs w:val="32"/>
          <w:cs/>
        </w:rPr>
        <w:t>2</w:t>
      </w:r>
      <w:r w:rsidR="00FC4BDE">
        <w:rPr>
          <w:rFonts w:ascii="TH SarabunPSK" w:hAnsi="TH SarabunPSK" w:cs="TH SarabunPSK" w:hint="cs"/>
          <w:sz w:val="32"/>
          <w:szCs w:val="32"/>
          <w:cs/>
        </w:rPr>
        <w:t>3</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FC4BDE">
        <w:rPr>
          <w:rFonts w:ascii="TH SarabunPSK" w:hAnsi="TH SarabunPSK" w:cs="TH SarabunPSK" w:hint="cs"/>
          <w:sz w:val="32"/>
          <w:szCs w:val="32"/>
          <w:cs/>
        </w:rPr>
        <w:t>0</w:t>
      </w:r>
      <w:r w:rsidR="00CA6E2B">
        <w:rPr>
          <w:rFonts w:ascii="TH SarabunPSK" w:hAnsi="TH SarabunPSK" w:cs="TH SarabunPSK" w:hint="cs"/>
          <w:sz w:val="32"/>
          <w:szCs w:val="32"/>
          <w:cs/>
        </w:rPr>
        <w:t>9</w:t>
      </w:r>
      <w:r w:rsidRPr="00C36F13">
        <w:rPr>
          <w:rFonts w:ascii="TH SarabunPSK" w:hAnsi="TH SarabunPSK" w:cs="TH SarabunPSK" w:hint="cs"/>
          <w:sz w:val="32"/>
          <w:szCs w:val="32"/>
          <w:cs/>
        </w:rPr>
        <w:t xml:space="preserve"> ตามลำดับ</w:t>
      </w:r>
    </w:p>
    <w:p w:rsidR="0014582F" w:rsidRPr="00D42BF6" w:rsidRDefault="0014582F" w:rsidP="0014582F">
      <w:pPr>
        <w:rPr>
          <w:rFonts w:ascii="TH SarabunPSK" w:hAnsi="TH SarabunPSK" w:cs="TH SarabunPSK"/>
          <w:sz w:val="32"/>
          <w:szCs w:val="32"/>
        </w:rPr>
      </w:pPr>
    </w:p>
    <w:p w:rsidR="00B9762E" w:rsidRDefault="00B9762E"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Default="003E3497" w:rsidP="00B77A58">
      <w:pPr>
        <w:rPr>
          <w:rFonts w:ascii="TH SarabunPSK" w:hAnsi="TH SarabunPSK" w:cs="TH SarabunPSK"/>
          <w:sz w:val="32"/>
          <w:szCs w:val="32"/>
        </w:rPr>
      </w:pPr>
    </w:p>
    <w:p w:rsidR="003E3497" w:rsidRPr="00D42BF6" w:rsidRDefault="003E3497" w:rsidP="00B77A58">
      <w:pPr>
        <w:rPr>
          <w:rFonts w:ascii="TH SarabunPSK" w:hAnsi="TH SarabunPSK" w:cs="TH SarabunPSK"/>
          <w:sz w:val="32"/>
          <w:szCs w:val="32"/>
        </w:rPr>
      </w:pPr>
    </w:p>
    <w:p w:rsidR="00B9762E" w:rsidRPr="00D42BF6" w:rsidRDefault="00B9762E" w:rsidP="00B77A58">
      <w:pPr>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28896" behindDoc="0" locked="0" layoutInCell="1" allowOverlap="1" wp14:anchorId="21EDB73A" wp14:editId="379AE89D">
                <wp:simplePos x="0" y="0"/>
                <wp:positionH relativeFrom="column">
                  <wp:posOffset>5343525</wp:posOffset>
                </wp:positionH>
                <wp:positionV relativeFrom="paragraph">
                  <wp:posOffset>-559435</wp:posOffset>
                </wp:positionV>
                <wp:extent cx="381000" cy="295275"/>
                <wp:effectExtent l="0" t="0" r="0" b="9525"/>
                <wp:wrapNone/>
                <wp:docPr id="43" name="สี่เหลี่ยมผืนผ้า 4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366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3" o:spid="_x0000_s1062" style="position:absolute;margin-left:420.75pt;margin-top:-44.05pt;width:30pt;height:23.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366</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C84588" w:rsidRPr="00D42BF6" w:rsidRDefault="00C84588" w:rsidP="00C84588">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C84588" w:rsidRPr="00534000" w:rsidRDefault="00C84588" w:rsidP="00C84588">
      <w:pPr>
        <w:rPr>
          <w:rFonts w:ascii="TH SarabunPSK" w:hAnsi="TH SarabunPSK" w:cs="TH SarabunPSK"/>
          <w:b/>
          <w:bCs/>
          <w:sz w:val="20"/>
          <w:szCs w:val="20"/>
        </w:rPr>
      </w:pPr>
    </w:p>
    <w:p w:rsidR="00C84588" w:rsidRPr="00D42BF6" w:rsidRDefault="00C84588" w:rsidP="00C84588">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7</w:t>
      </w:r>
      <w:r w:rsidRPr="00D42BF6">
        <w:rPr>
          <w:rFonts w:ascii="TH SarabunPSK" w:hAnsi="TH SarabunPSK" w:cs="TH SarabunPSK"/>
          <w:b/>
          <w:bCs/>
          <w:sz w:val="32"/>
          <w:szCs w:val="32"/>
          <w:cs/>
        </w:rPr>
        <w:t xml:space="preserve"> ตัวชี้วัด</w:t>
      </w:r>
    </w:p>
    <w:p w:rsidR="00B77A58" w:rsidRDefault="00AF6700" w:rsidP="00B77A58">
      <w:pPr>
        <w:rPr>
          <w:rFonts w:ascii="TH SarabunPSK" w:hAnsi="TH SarabunPSK" w:cs="TH SarabunPSK"/>
          <w:sz w:val="32"/>
          <w:szCs w:val="32"/>
        </w:rPr>
      </w:pPr>
      <w:r w:rsidRPr="00982D8E">
        <w:rPr>
          <w:rFonts w:ascii="TH SarabunPSK" w:hAnsi="TH SarabunPSK" w:cs="TH SarabunPSK"/>
          <w:b/>
          <w:bCs/>
          <w:sz w:val="32"/>
          <w:szCs w:val="32"/>
          <w:cs/>
        </w:rPr>
        <w:t>ตัวชี้วัดที่ 11</w:t>
      </w:r>
      <w:r w:rsidR="00B77A58" w:rsidRPr="00D42BF6">
        <w:rPr>
          <w:rFonts w:ascii="TH SarabunPSK" w:hAnsi="TH SarabunPSK" w:cs="TH SarabunPSK"/>
          <w:sz w:val="32"/>
          <w:szCs w:val="32"/>
          <w:cs/>
        </w:rPr>
        <w:t xml:space="preserve"> </w:t>
      </w:r>
      <w:r w:rsidR="005F2BE0" w:rsidRPr="00D42BF6">
        <w:rPr>
          <w:rFonts w:ascii="TH SarabunPSK" w:hAnsi="TH SarabunPSK" w:cs="TH SarabunPSK"/>
          <w:sz w:val="32"/>
          <w:szCs w:val="32"/>
          <w:cs/>
        </w:rPr>
        <w:t>ครัวเรือนมีการจัดบ้านเรือนเป็นระเบียบเรียบร้อย สะอาดและถูกสุขลักษณะ</w:t>
      </w:r>
    </w:p>
    <w:p w:rsidR="00850E41" w:rsidRPr="002F255D" w:rsidRDefault="00CA6E2B" w:rsidP="00A060F6">
      <w:pPr>
        <w:spacing w:before="240"/>
        <w:rPr>
          <w:rFonts w:ascii="TH SarabunPSK" w:hAnsi="TH SarabunPSK" w:cs="TH SarabunPSK"/>
          <w:sz w:val="32"/>
          <w:szCs w:val="32"/>
        </w:rPr>
      </w:pPr>
      <w:r w:rsidRPr="002F255D">
        <w:rPr>
          <w:rFonts w:ascii="TH SarabunPSK" w:hAnsi="TH SarabunPSK" w:cs="TH SarabunPSK" w:hint="cs"/>
          <w:sz w:val="32"/>
          <w:szCs w:val="32"/>
          <w:cs/>
        </w:rPr>
        <w:tab/>
        <w:t>การจัดบริเวณบ้านและภายในบ้านเป็นระเบียบ สะอาด และถูกสุขลักษณะ ได้แก่ สภาพภายในบ้าน ที่ประกอบอาหารสะอาด เป็นระเบียบ ที่เก็บน้ำสะอาดเพื่ออุปโภคบริโภคสภาพดี มีฝาปิด มีการกำจัดสัตว์ แมลงที่เป็นพาหะนำโรค มีการกำจัดขยะ ไม่มีแหล่งน้ำเสียขังในบริเวณบ้าน มีส้วมใช้ที่มีสภาพแข็งแรงใช้งานได้สะอาด และมีการจัดเก็บและแยกสารเคมีที่เป็นอันตราย เป็นต้น</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2F4B31" w:rsidRPr="002F4B3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7707A7" w:rsidRDefault="00393493" w:rsidP="009A5522">
            <w:pPr>
              <w:jc w:val="center"/>
              <w:rPr>
                <w:rFonts w:ascii="TH SarabunPSK" w:eastAsia="Times New Roman" w:hAnsi="TH SarabunPSK" w:cs="TH SarabunPSK"/>
                <w:color w:val="000000"/>
                <w:sz w:val="32"/>
                <w:szCs w:val="32"/>
              </w:rPr>
            </w:pPr>
            <w:r w:rsidRPr="007707A7">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7707A7" w:rsidRDefault="00393493" w:rsidP="009A5522">
            <w:pPr>
              <w:ind w:left="-108" w:right="-108"/>
              <w:jc w:val="center"/>
              <w:rPr>
                <w:rFonts w:ascii="TH SarabunPSK" w:eastAsia="Times New Roman" w:hAnsi="TH SarabunPSK" w:cs="TH SarabunPSK"/>
                <w:color w:val="000000"/>
                <w:sz w:val="32"/>
                <w:szCs w:val="32"/>
              </w:rPr>
            </w:pPr>
            <w:r w:rsidRPr="007707A7">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2F4B3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2F4B3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36,128</w:t>
            </w:r>
          </w:p>
        </w:tc>
        <w:tc>
          <w:tcPr>
            <w:tcW w:w="1134" w:type="dxa"/>
            <w:tcBorders>
              <w:top w:val="single" w:sz="12" w:space="0" w:color="auto"/>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98.14</w:t>
            </w:r>
          </w:p>
        </w:tc>
        <w:tc>
          <w:tcPr>
            <w:tcW w:w="1276" w:type="dxa"/>
            <w:tcBorders>
              <w:top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684</w:t>
            </w:r>
          </w:p>
        </w:tc>
        <w:tc>
          <w:tcPr>
            <w:tcW w:w="1275" w:type="dxa"/>
            <w:tcBorders>
              <w:top w:val="single" w:sz="12" w:space="0" w:color="auto"/>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1.86</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12,224</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94.36</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731</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5.64</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12,705</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94.96</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674</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5.04</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25,539</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97.24</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725</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2.76</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20,215</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98.20</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371</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1.80</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19,398</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97.04</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591</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2.96</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12,790</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93.60</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875</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6.40</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8,528</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96.38</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320</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3.62</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16,269</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99.25</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123</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0.75</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25,013</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hint="cs"/>
                <w:sz w:val="32"/>
                <w:szCs w:val="32"/>
                <w:cs/>
              </w:rPr>
              <w:t>88.00</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3,412</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hint="cs"/>
                <w:sz w:val="32"/>
                <w:szCs w:val="32"/>
                <w:cs/>
              </w:rPr>
              <w:t>12.00</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9,635</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99.84</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15</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0.16</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proofErr w:type="spellStart"/>
            <w:r w:rsidRPr="00182BFE">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21,396</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99.74</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55</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0.26</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14,674</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98.48</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226</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1.52</w:t>
            </w:r>
          </w:p>
        </w:tc>
      </w:tr>
      <w:tr w:rsidR="00182BFE" w:rsidRPr="00182BF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6,340</w:t>
            </w:r>
          </w:p>
        </w:tc>
        <w:tc>
          <w:tcPr>
            <w:tcW w:w="1134"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97.93</w:t>
            </w:r>
          </w:p>
        </w:tc>
        <w:tc>
          <w:tcPr>
            <w:tcW w:w="1276" w:type="dxa"/>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134</w:t>
            </w:r>
          </w:p>
        </w:tc>
        <w:tc>
          <w:tcPr>
            <w:tcW w:w="1275" w:type="dxa"/>
            <w:tcBorders>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2.07</w:t>
            </w:r>
          </w:p>
        </w:tc>
      </w:tr>
      <w:tr w:rsidR="00182BFE" w:rsidRPr="00182BF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5,964</w:t>
            </w:r>
          </w:p>
        </w:tc>
        <w:tc>
          <w:tcPr>
            <w:tcW w:w="1134" w:type="dxa"/>
            <w:tcBorders>
              <w:bottom w:val="single" w:sz="2" w:space="0" w:color="auto"/>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90.35</w:t>
            </w:r>
          </w:p>
        </w:tc>
        <w:tc>
          <w:tcPr>
            <w:tcW w:w="1276" w:type="dxa"/>
            <w:tcBorders>
              <w:bottom w:val="single" w:sz="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637</w:t>
            </w:r>
          </w:p>
        </w:tc>
        <w:tc>
          <w:tcPr>
            <w:tcW w:w="1275" w:type="dxa"/>
            <w:tcBorders>
              <w:bottom w:val="single" w:sz="2" w:space="0" w:color="auto"/>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9.65</w:t>
            </w:r>
          </w:p>
        </w:tc>
      </w:tr>
      <w:tr w:rsidR="00182BFE" w:rsidRPr="00182BF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182BFE" w:rsidRDefault="006C329F" w:rsidP="009A5522">
            <w:pPr>
              <w:jc w:val="right"/>
              <w:rPr>
                <w:rFonts w:ascii="TH SarabunPSK" w:eastAsia="Times New Roman" w:hAnsi="TH SarabunPSK" w:cs="TH SarabunPSK"/>
                <w:sz w:val="32"/>
                <w:szCs w:val="32"/>
              </w:rPr>
            </w:pPr>
            <w:r w:rsidRPr="00182BF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182BFE" w:rsidRDefault="006C329F" w:rsidP="009A5522">
            <w:pPr>
              <w:rPr>
                <w:rFonts w:ascii="TH SarabunPSK" w:eastAsia="Times New Roman" w:hAnsi="TH SarabunPSK" w:cs="TH SarabunPSK"/>
                <w:sz w:val="32"/>
                <w:szCs w:val="32"/>
              </w:rPr>
            </w:pPr>
            <w:r w:rsidRPr="00182BFE">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3,812</w:t>
            </w:r>
          </w:p>
        </w:tc>
        <w:tc>
          <w:tcPr>
            <w:tcW w:w="1134" w:type="dxa"/>
            <w:tcBorders>
              <w:bottom w:val="single" w:sz="12" w:space="0" w:color="auto"/>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cs/>
              </w:rPr>
            </w:pPr>
            <w:r w:rsidRPr="006C00A9">
              <w:rPr>
                <w:rFonts w:ascii="TH SarabunPSK" w:hAnsi="TH SarabunPSK" w:cs="TH SarabunPSK"/>
                <w:sz w:val="32"/>
                <w:szCs w:val="32"/>
              </w:rPr>
              <w:t>100.00</w:t>
            </w:r>
          </w:p>
        </w:tc>
        <w:tc>
          <w:tcPr>
            <w:tcW w:w="1276" w:type="dxa"/>
            <w:tcBorders>
              <w:bottom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0</w:t>
            </w:r>
          </w:p>
        </w:tc>
        <w:tc>
          <w:tcPr>
            <w:tcW w:w="1275" w:type="dxa"/>
            <w:tcBorders>
              <w:bottom w:val="single" w:sz="12" w:space="0" w:color="auto"/>
              <w:right w:val="single" w:sz="12" w:space="0" w:color="auto"/>
            </w:tcBorders>
            <w:shd w:val="clear" w:color="auto" w:fill="FFFFFF" w:themeFill="background1"/>
          </w:tcPr>
          <w:p w:rsidR="006C329F" w:rsidRPr="006C00A9" w:rsidRDefault="00BD4199" w:rsidP="009A5522">
            <w:pPr>
              <w:jc w:val="right"/>
              <w:rPr>
                <w:rFonts w:ascii="TH SarabunPSK" w:hAnsi="TH SarabunPSK" w:cs="TH SarabunPSK"/>
                <w:sz w:val="32"/>
                <w:szCs w:val="32"/>
              </w:rPr>
            </w:pPr>
            <w:r w:rsidRPr="006C00A9">
              <w:rPr>
                <w:rFonts w:ascii="TH SarabunPSK" w:hAnsi="TH SarabunPSK" w:cs="TH SarabunPSK"/>
                <w:sz w:val="32"/>
                <w:szCs w:val="32"/>
              </w:rPr>
              <w:t>0.00</w:t>
            </w:r>
          </w:p>
        </w:tc>
      </w:tr>
      <w:tr w:rsidR="00182BFE" w:rsidRPr="00182BF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182BFE" w:rsidRDefault="0075374A" w:rsidP="009A5522">
            <w:pPr>
              <w:jc w:val="center"/>
              <w:rPr>
                <w:rFonts w:ascii="TH SarabunPSK" w:hAnsi="TH SarabunPSK" w:cs="TH SarabunPSK"/>
                <w:b/>
                <w:bCs/>
                <w:sz w:val="32"/>
                <w:szCs w:val="32"/>
              </w:rPr>
            </w:pPr>
            <w:r w:rsidRPr="00182BF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6C00A9" w:rsidRDefault="007C6DA4" w:rsidP="009A5522">
            <w:pPr>
              <w:jc w:val="right"/>
              <w:rPr>
                <w:rFonts w:ascii="TH SarabunPSK" w:hAnsi="TH SarabunPSK" w:cs="TH SarabunPSK"/>
                <w:b/>
                <w:bCs/>
                <w:sz w:val="32"/>
                <w:szCs w:val="32"/>
              </w:rPr>
            </w:pPr>
            <w:r w:rsidRPr="006C00A9">
              <w:rPr>
                <w:rFonts w:ascii="TH SarabunPSK" w:hAnsi="TH SarabunPSK" w:cs="TH SarabunPSK" w:hint="cs"/>
                <w:b/>
                <w:bCs/>
                <w:sz w:val="32"/>
                <w:szCs w:val="32"/>
                <w:cs/>
              </w:rPr>
              <w:t>260</w:t>
            </w:r>
            <w:r w:rsidR="00BD4199" w:rsidRPr="006C00A9">
              <w:rPr>
                <w:rFonts w:ascii="TH SarabunPSK" w:hAnsi="TH SarabunPSK" w:cs="TH SarabunPSK" w:hint="cs"/>
                <w:b/>
                <w:bCs/>
                <w:sz w:val="32"/>
                <w:szCs w:val="32"/>
                <w:cs/>
              </w:rPr>
              <w:t>,</w:t>
            </w:r>
            <w:r w:rsidRPr="006C00A9">
              <w:rPr>
                <w:rFonts w:ascii="TH SarabunPSK" w:hAnsi="TH SarabunPSK" w:cs="TH SarabunPSK" w:hint="cs"/>
                <w:b/>
                <w:bCs/>
                <w:sz w:val="32"/>
                <w:szCs w:val="32"/>
                <w:cs/>
              </w:rPr>
              <w:t>203</w:t>
            </w:r>
          </w:p>
        </w:tc>
        <w:tc>
          <w:tcPr>
            <w:tcW w:w="1134" w:type="dxa"/>
            <w:tcBorders>
              <w:top w:val="single" w:sz="12" w:space="0" w:color="auto"/>
              <w:bottom w:val="single" w:sz="12" w:space="0" w:color="auto"/>
            </w:tcBorders>
            <w:shd w:val="clear" w:color="auto" w:fill="FFFFFF" w:themeFill="background1"/>
          </w:tcPr>
          <w:p w:rsidR="0075374A" w:rsidRPr="006C00A9" w:rsidRDefault="00BD4199" w:rsidP="00BD4199">
            <w:pPr>
              <w:jc w:val="right"/>
              <w:rPr>
                <w:rFonts w:ascii="TH SarabunPSK" w:hAnsi="TH SarabunPSK" w:cs="TH SarabunPSK"/>
                <w:b/>
                <w:bCs/>
                <w:sz w:val="32"/>
                <w:szCs w:val="32"/>
                <w:cs/>
              </w:rPr>
            </w:pPr>
            <w:r w:rsidRPr="006C00A9">
              <w:rPr>
                <w:rFonts w:ascii="TH SarabunPSK" w:hAnsi="TH SarabunPSK" w:cs="TH SarabunPSK" w:hint="cs"/>
                <w:b/>
                <w:bCs/>
                <w:sz w:val="32"/>
                <w:szCs w:val="32"/>
                <w:cs/>
              </w:rPr>
              <w:t>250,630</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6C00A9" w:rsidRDefault="00BD4199" w:rsidP="009A5522">
            <w:pPr>
              <w:jc w:val="right"/>
              <w:rPr>
                <w:rFonts w:ascii="TH SarabunPSK" w:hAnsi="TH SarabunPSK" w:cs="TH SarabunPSK"/>
                <w:b/>
                <w:bCs/>
                <w:sz w:val="32"/>
                <w:szCs w:val="32"/>
                <w:cs/>
              </w:rPr>
            </w:pPr>
            <w:r w:rsidRPr="006C00A9">
              <w:rPr>
                <w:rFonts w:ascii="TH SarabunPSK" w:hAnsi="TH SarabunPSK" w:cs="TH SarabunPSK" w:hint="cs"/>
                <w:b/>
                <w:bCs/>
                <w:sz w:val="32"/>
                <w:szCs w:val="32"/>
                <w:cs/>
              </w:rPr>
              <w:t>96.32</w:t>
            </w:r>
          </w:p>
        </w:tc>
        <w:tc>
          <w:tcPr>
            <w:tcW w:w="1276" w:type="dxa"/>
            <w:tcBorders>
              <w:top w:val="single" w:sz="12" w:space="0" w:color="auto"/>
              <w:bottom w:val="single" w:sz="12" w:space="0" w:color="auto"/>
            </w:tcBorders>
            <w:shd w:val="clear" w:color="auto" w:fill="FFFFFF" w:themeFill="background1"/>
          </w:tcPr>
          <w:p w:rsidR="0075374A" w:rsidRPr="006C00A9" w:rsidRDefault="00BD4199" w:rsidP="009A5522">
            <w:pPr>
              <w:jc w:val="right"/>
              <w:rPr>
                <w:rFonts w:ascii="TH SarabunPSK" w:hAnsi="TH SarabunPSK" w:cs="TH SarabunPSK"/>
                <w:b/>
                <w:bCs/>
                <w:sz w:val="32"/>
                <w:szCs w:val="32"/>
              </w:rPr>
            </w:pPr>
            <w:r w:rsidRPr="006C00A9">
              <w:rPr>
                <w:rFonts w:ascii="TH SarabunPSK" w:hAnsi="TH SarabunPSK" w:cs="TH SarabunPSK" w:hint="cs"/>
                <w:b/>
                <w:bCs/>
                <w:sz w:val="32"/>
                <w:szCs w:val="32"/>
                <w:cs/>
              </w:rPr>
              <w:t>9,573</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6C00A9" w:rsidRDefault="00BD4199" w:rsidP="009A5522">
            <w:pPr>
              <w:jc w:val="right"/>
              <w:rPr>
                <w:rFonts w:ascii="TH SarabunPSK" w:hAnsi="TH SarabunPSK" w:cs="TH SarabunPSK"/>
                <w:b/>
                <w:bCs/>
                <w:sz w:val="32"/>
                <w:szCs w:val="32"/>
              </w:rPr>
            </w:pPr>
            <w:r w:rsidRPr="006C00A9">
              <w:rPr>
                <w:rFonts w:ascii="TH SarabunPSK" w:hAnsi="TH SarabunPSK" w:cs="TH SarabunPSK" w:hint="cs"/>
                <w:b/>
                <w:bCs/>
                <w:sz w:val="32"/>
                <w:szCs w:val="32"/>
                <w:cs/>
              </w:rPr>
              <w:t>3.68</w:t>
            </w:r>
          </w:p>
        </w:tc>
      </w:tr>
    </w:tbl>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3E3497" w:rsidRDefault="00A060F6" w:rsidP="003E3497">
      <w:pPr>
        <w:jc w:val="center"/>
        <w:rPr>
          <w:rFonts w:ascii="TH SarabunPSK" w:hAnsi="TH SarabunPSK" w:cs="TH SarabunPSK"/>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97856" behindDoc="0" locked="0" layoutInCell="1" allowOverlap="1" wp14:anchorId="4CDA9FE2" wp14:editId="7A347A90">
                <wp:simplePos x="0" y="0"/>
                <wp:positionH relativeFrom="column">
                  <wp:posOffset>5355752</wp:posOffset>
                </wp:positionH>
                <wp:positionV relativeFrom="paragraph">
                  <wp:posOffset>-567055</wp:posOffset>
                </wp:positionV>
                <wp:extent cx="381000" cy="295275"/>
                <wp:effectExtent l="0" t="0" r="0" b="9525"/>
                <wp:wrapNone/>
                <wp:docPr id="99" name="สี่เหลี่ยมผืนผ้า 9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060F6">
                            <w:pPr>
                              <w:jc w:val="center"/>
                              <w:rPr>
                                <w:b/>
                                <w:bCs/>
                                <w:color w:val="000000" w:themeColor="text1"/>
                              </w:rPr>
                            </w:pPr>
                            <w:r>
                              <w:rPr>
                                <w:rFonts w:ascii="TH SarabunPSK" w:hAnsi="TH SarabunPSK" w:cs="TH SarabunPSK" w:hint="cs"/>
                                <w:b/>
                                <w:bCs/>
                                <w:color w:val="000000" w:themeColor="text1"/>
                                <w:sz w:val="32"/>
                                <w:szCs w:val="32"/>
                                <w:cs/>
                              </w:rPr>
                              <w:t>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99" o:spid="_x0000_s1063" style="position:absolute;left:0;text-align:left;margin-left:421.7pt;margin-top:-44.65pt;width:30pt;height:23.25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" fillcolor="white [3212]" stroked="f" strokeweight="2pt">
                <v:textbox>
                  <w:txbxContent>
                    <w:p w:rsidR="00441695" w:rsidRPr="00E850A6" w:rsidRDefault="00441695" w:rsidP="00A060F6">
                      <w:pPr>
                        <w:jc w:val="center"/>
                        <w:rPr>
                          <w:b/>
                          <w:bCs/>
                          <w:color w:val="000000" w:themeColor="text1"/>
                        </w:rPr>
                      </w:pPr>
                      <w:r>
                        <w:rPr>
                          <w:rFonts w:ascii="TH SarabunPSK" w:hAnsi="TH SarabunPSK" w:cs="TH SarabunPSK" w:hint="cs"/>
                          <w:b/>
                          <w:bCs/>
                          <w:color w:val="000000" w:themeColor="text1"/>
                          <w:sz w:val="32"/>
                          <w:szCs w:val="32"/>
                          <w:cs/>
                        </w:rPr>
                        <w:t>376</w:t>
                      </w:r>
                    </w:p>
                  </w:txbxContent>
                </v:textbox>
              </v:rect>
            </w:pict>
          </mc:Fallback>
        </mc:AlternateContent>
      </w:r>
      <w:r w:rsidR="003E3497" w:rsidRPr="00DF43C5">
        <w:rPr>
          <w:rFonts w:ascii="TH SarabunPSK" w:hAnsi="TH SarabunPSK" w:cs="TH SarabunPSK" w:hint="cs"/>
          <w:b/>
          <w:bCs/>
          <w:sz w:val="32"/>
          <w:szCs w:val="32"/>
          <w:cs/>
        </w:rPr>
        <w:t>แผนภูมิแสดง</w:t>
      </w:r>
      <w:r w:rsidR="003E3497">
        <w:rPr>
          <w:rFonts w:ascii="TH SarabunPSK" w:hAnsi="TH SarabunPSK" w:cs="TH SarabunPSK" w:hint="cs"/>
          <w:b/>
          <w:bCs/>
          <w:sz w:val="32"/>
          <w:szCs w:val="32"/>
          <w:cs/>
        </w:rPr>
        <w:t>ร้อยละที่ไม่ผ่านเกณฑ์ตัวชี้วัด</w:t>
      </w:r>
    </w:p>
    <w:p w:rsidR="003E3497" w:rsidRDefault="003E3497" w:rsidP="003E3497">
      <w:pPr>
        <w:jc w:val="center"/>
        <w:rPr>
          <w:rFonts w:ascii="TH SarabunPSK" w:hAnsi="TH SarabunPSK" w:cs="TH SarabunPSK"/>
          <w:sz w:val="32"/>
          <w:szCs w:val="32"/>
        </w:rPr>
      </w:pPr>
      <w:r w:rsidRPr="00982D8E">
        <w:rPr>
          <w:rFonts w:ascii="TH SarabunPSK" w:hAnsi="TH SarabunPSK" w:cs="TH SarabunPSK"/>
          <w:b/>
          <w:bCs/>
          <w:sz w:val="32"/>
          <w:szCs w:val="32"/>
          <w:cs/>
        </w:rPr>
        <w:t>ตัวชี้วัดที่ 11</w:t>
      </w:r>
      <w:r w:rsidRPr="00D42BF6">
        <w:rPr>
          <w:rFonts w:ascii="TH SarabunPSK" w:hAnsi="TH SarabunPSK" w:cs="TH SarabunPSK"/>
          <w:sz w:val="32"/>
          <w:szCs w:val="32"/>
          <w:cs/>
        </w:rPr>
        <w:t xml:space="preserve"> ครัวเรือนมีการจัดบ้านเรือนเป็นระเบียบเรียบร้อย สะอาดและถูกสุขลักษณะ</w:t>
      </w:r>
    </w:p>
    <w:p w:rsidR="003E3497" w:rsidRDefault="003E3497" w:rsidP="003E3497">
      <w:pPr>
        <w:jc w:val="center"/>
        <w:rPr>
          <w:rFonts w:ascii="TH SarabunPSK" w:hAnsi="TH SarabunPSK" w:cs="TH SarabunPSK"/>
          <w:sz w:val="32"/>
          <w:szCs w:val="32"/>
        </w:rPr>
      </w:pPr>
    </w:p>
    <w:p w:rsidR="003E3497" w:rsidRDefault="006C00A9" w:rsidP="003E3497">
      <w:pPr>
        <w:jc w:val="center"/>
        <w:rPr>
          <w:rFonts w:ascii="TH SarabunPSK" w:hAnsi="TH SarabunPSK" w:cs="TH SarabunPSK"/>
          <w:sz w:val="32"/>
          <w:szCs w:val="32"/>
        </w:rPr>
      </w:pPr>
      <w:r>
        <w:rPr>
          <w:noProof/>
        </w:rPr>
        <w:drawing>
          <wp:anchor distT="0" distB="0" distL="114300" distR="114300" simplePos="0" relativeHeight="251836416" behindDoc="0" locked="0" layoutInCell="1" allowOverlap="1" wp14:anchorId="4A4EE1DE" wp14:editId="4F3BEFB8">
            <wp:simplePos x="0" y="0"/>
            <wp:positionH relativeFrom="column">
              <wp:posOffset>314325</wp:posOffset>
            </wp:positionH>
            <wp:positionV relativeFrom="paragraph">
              <wp:posOffset>68580</wp:posOffset>
            </wp:positionV>
            <wp:extent cx="5305425" cy="3181350"/>
            <wp:effectExtent l="0" t="0" r="9525" b="19050"/>
            <wp:wrapNone/>
            <wp:docPr id="28" name="แผนภูมิ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3E3497" w:rsidRDefault="003E3497" w:rsidP="003E3497">
      <w:pPr>
        <w:jc w:val="center"/>
        <w:rPr>
          <w:rFonts w:ascii="TH SarabunPSK" w:hAnsi="TH SarabunPSK" w:cs="TH SarabunPSK"/>
          <w:sz w:val="32"/>
          <w:szCs w:val="32"/>
        </w:rPr>
      </w:pPr>
    </w:p>
    <w:p w:rsidR="003E3497" w:rsidRDefault="003E3497" w:rsidP="003E3497">
      <w:pPr>
        <w:jc w:val="center"/>
        <w:rPr>
          <w:rFonts w:ascii="TH SarabunPSK" w:hAnsi="TH SarabunPSK" w:cs="TH SarabunPSK"/>
          <w:sz w:val="32"/>
          <w:szCs w:val="32"/>
        </w:rPr>
      </w:pPr>
    </w:p>
    <w:p w:rsidR="003E3497" w:rsidRDefault="003E3497"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6C00A9" w:rsidRDefault="006C00A9" w:rsidP="003E3497">
      <w:pPr>
        <w:jc w:val="center"/>
        <w:rPr>
          <w:rFonts w:ascii="TH SarabunPSK" w:hAnsi="TH SarabunPSK" w:cs="TH SarabunPSK"/>
          <w:sz w:val="32"/>
          <w:szCs w:val="32"/>
        </w:rPr>
      </w:pPr>
    </w:p>
    <w:p w:rsidR="003E3497" w:rsidRDefault="003E3497" w:rsidP="00053F41">
      <w:pPr>
        <w:ind w:firstLine="720"/>
        <w:rPr>
          <w:rFonts w:ascii="TH SarabunPSK" w:hAnsi="TH SarabunPSK" w:cs="TH SarabunPSK"/>
          <w:sz w:val="32"/>
          <w:szCs w:val="32"/>
        </w:rPr>
      </w:pPr>
    </w:p>
    <w:p w:rsidR="00053F41" w:rsidRDefault="00053F41" w:rsidP="00053F41">
      <w:pPr>
        <w:ind w:firstLine="720"/>
        <w:rPr>
          <w:rFonts w:ascii="TH SarabunPSK" w:hAnsi="TH SarabunPSK" w:cs="TH SarabunPSK"/>
          <w:sz w:val="32"/>
          <w:szCs w:val="32"/>
        </w:rPr>
      </w:pPr>
      <w:r w:rsidRPr="00C36F13">
        <w:rPr>
          <w:rFonts w:ascii="TH SarabunPSK" w:hAnsi="TH SarabunPSK" w:cs="TH SarabunPSK"/>
          <w:sz w:val="32"/>
          <w:szCs w:val="32"/>
          <w:cs/>
        </w:rPr>
        <w:t>จากผลการสำรวจข้อมูล</w:t>
      </w:r>
      <w:r w:rsidRPr="00C36F13">
        <w:rPr>
          <w:rFonts w:ascii="TH SarabunPSK" w:hAnsi="TH SarabunPSK" w:cs="TH SarabunPSK" w:hint="cs"/>
          <w:sz w:val="32"/>
          <w:szCs w:val="32"/>
          <w:cs/>
        </w:rPr>
        <w:t xml:space="preserve"> จำนวนครัวเรือนของจังหวัดชัยภูมิทั้งหมด 2</w:t>
      </w:r>
      <w:r w:rsidR="001B5832">
        <w:rPr>
          <w:rFonts w:ascii="TH SarabunPSK" w:hAnsi="TH SarabunPSK" w:cs="TH SarabunPSK" w:hint="cs"/>
          <w:sz w:val="32"/>
          <w:szCs w:val="32"/>
          <w:cs/>
        </w:rPr>
        <w:t>60</w:t>
      </w:r>
      <w:r w:rsidRPr="00C36F13">
        <w:rPr>
          <w:rFonts w:ascii="TH SarabunPSK" w:hAnsi="TH SarabunPSK" w:cs="TH SarabunPSK" w:hint="cs"/>
          <w:sz w:val="32"/>
          <w:szCs w:val="32"/>
          <w:cs/>
        </w:rPr>
        <w:t>,2</w:t>
      </w:r>
      <w:r w:rsidR="001B5832">
        <w:rPr>
          <w:rFonts w:ascii="TH SarabunPSK" w:hAnsi="TH SarabunPSK" w:cs="TH SarabunPSK" w:hint="cs"/>
          <w:sz w:val="32"/>
          <w:szCs w:val="32"/>
          <w:cs/>
        </w:rPr>
        <w:t>03</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ส่วนใหญ่</w:t>
      </w:r>
      <w:r>
        <w:rPr>
          <w:rFonts w:ascii="TH SarabunPSK" w:hAnsi="TH SarabunPSK" w:cs="TH SarabunPSK" w:hint="cs"/>
          <w:sz w:val="32"/>
          <w:szCs w:val="32"/>
          <w:cs/>
        </w:rPr>
        <w:t>มีการจัดเก็บบ้านเรือนเป็นระเบียบเรียบร้อย</w:t>
      </w:r>
      <w:r w:rsidRPr="00C36F13">
        <w:rPr>
          <w:rFonts w:ascii="TH SarabunPSK" w:hAnsi="TH SarabunPSK" w:cs="TH SarabunPSK" w:hint="cs"/>
          <w:sz w:val="32"/>
          <w:szCs w:val="32"/>
          <w:cs/>
        </w:rPr>
        <w:t xml:space="preserve"> </w:t>
      </w:r>
      <w:r>
        <w:rPr>
          <w:rFonts w:ascii="TH SarabunPSK" w:hAnsi="TH SarabunPSK" w:cs="TH SarabunPSK" w:hint="cs"/>
          <w:sz w:val="32"/>
          <w:szCs w:val="32"/>
          <w:cs/>
        </w:rPr>
        <w:t xml:space="preserve">สะอาด ถูกสุขลักษณะ </w:t>
      </w:r>
      <w:r w:rsidRPr="00C36F13">
        <w:rPr>
          <w:rFonts w:ascii="TH SarabunPSK" w:hAnsi="TH SarabunPSK" w:cs="TH SarabunPSK" w:hint="cs"/>
          <w:sz w:val="32"/>
          <w:szCs w:val="32"/>
          <w:cs/>
        </w:rPr>
        <w:t xml:space="preserve">มีเพียง </w:t>
      </w:r>
      <w:r w:rsidR="001B5832">
        <w:rPr>
          <w:rFonts w:ascii="TH SarabunPSK" w:hAnsi="TH SarabunPSK" w:cs="TH SarabunPSK" w:hint="cs"/>
          <w:sz w:val="32"/>
          <w:szCs w:val="32"/>
          <w:cs/>
        </w:rPr>
        <w:t>9,573</w:t>
      </w:r>
      <w:r w:rsidRPr="00C36F13">
        <w:rPr>
          <w:rFonts w:ascii="TH SarabunPSK" w:hAnsi="TH SarabunPSK" w:cs="TH SarabunPSK" w:hint="cs"/>
          <w:sz w:val="32"/>
          <w:szCs w:val="32"/>
          <w:cs/>
        </w:rPr>
        <w:t xml:space="preserve"> ครัวเรือน คิดเป็นร้อยละ </w:t>
      </w:r>
      <w:r w:rsidR="001B5832">
        <w:rPr>
          <w:rFonts w:ascii="TH SarabunPSK" w:hAnsi="TH SarabunPSK" w:cs="TH SarabunPSK" w:hint="cs"/>
          <w:sz w:val="32"/>
          <w:szCs w:val="32"/>
          <w:cs/>
        </w:rPr>
        <w:t>3</w:t>
      </w:r>
      <w:r w:rsidRPr="00C36F13">
        <w:rPr>
          <w:rFonts w:ascii="TH SarabunPSK" w:hAnsi="TH SarabunPSK" w:cs="TH SarabunPSK" w:hint="cs"/>
          <w:sz w:val="32"/>
          <w:szCs w:val="32"/>
          <w:cs/>
        </w:rPr>
        <w:t>.</w:t>
      </w:r>
      <w:r w:rsidR="001B5832">
        <w:rPr>
          <w:rFonts w:ascii="TH SarabunPSK" w:hAnsi="TH SarabunPSK" w:cs="TH SarabunPSK" w:hint="cs"/>
          <w:sz w:val="32"/>
          <w:szCs w:val="32"/>
          <w:cs/>
        </w:rPr>
        <w:t>6</w:t>
      </w:r>
      <w:r>
        <w:rPr>
          <w:rFonts w:ascii="TH SarabunPSK" w:hAnsi="TH SarabunPSK" w:cs="TH SarabunPSK" w:hint="cs"/>
          <w:sz w:val="32"/>
          <w:szCs w:val="32"/>
          <w:cs/>
        </w:rPr>
        <w:t>8</w:t>
      </w:r>
      <w:r w:rsidRPr="00C36F13">
        <w:rPr>
          <w:rFonts w:ascii="TH SarabunPSK" w:hAnsi="TH SarabunPSK" w:cs="TH SarabunPSK" w:hint="cs"/>
          <w:sz w:val="32"/>
          <w:szCs w:val="32"/>
          <w:cs/>
        </w:rPr>
        <w:t xml:space="preserve"> </w:t>
      </w:r>
      <w:r w:rsidR="006C00A9">
        <w:rPr>
          <w:rFonts w:ascii="TH SarabunPSK" w:hAnsi="TH SarabunPSK" w:cs="TH SarabunPSK" w:hint="cs"/>
          <w:sz w:val="32"/>
          <w:szCs w:val="32"/>
          <w:cs/>
        </w:rPr>
        <w:t xml:space="preserve">      </w:t>
      </w:r>
      <w:r w:rsidRPr="00C36F13">
        <w:rPr>
          <w:rFonts w:ascii="TH SarabunPSK" w:hAnsi="TH SarabunPSK" w:cs="TH SarabunPSK" w:hint="cs"/>
          <w:sz w:val="32"/>
          <w:szCs w:val="32"/>
          <w:cs/>
        </w:rPr>
        <w:t>ที่ไม่</w:t>
      </w:r>
      <w:r>
        <w:rPr>
          <w:rFonts w:ascii="TH SarabunPSK" w:hAnsi="TH SarabunPSK" w:cs="TH SarabunPSK" w:hint="cs"/>
          <w:sz w:val="32"/>
          <w:szCs w:val="32"/>
          <w:cs/>
        </w:rPr>
        <w:t>มีการ</w:t>
      </w:r>
      <w:r w:rsidRPr="00053F41">
        <w:rPr>
          <w:rFonts w:ascii="TH SarabunPSK" w:hAnsi="TH SarabunPSK" w:cs="TH SarabunPSK" w:hint="cs"/>
          <w:spacing w:val="-4"/>
          <w:sz w:val="32"/>
          <w:szCs w:val="32"/>
          <w:cs/>
        </w:rPr>
        <w:t>จัดเก็บบ้านเรือนเป็นระเบียบเรียบร้อยฯ โดยอำเภอที่ไม่ผ่านเกณฑ์มากที่สุด คือ อำเภอ</w:t>
      </w:r>
      <w:r w:rsidR="001B5832">
        <w:rPr>
          <w:rFonts w:ascii="TH SarabunPSK" w:hAnsi="TH SarabunPSK" w:cs="TH SarabunPSK" w:hint="cs"/>
          <w:spacing w:val="-4"/>
          <w:sz w:val="32"/>
          <w:szCs w:val="32"/>
          <w:cs/>
        </w:rPr>
        <w:t>ภูเขียว</w:t>
      </w:r>
      <w:r w:rsidRPr="00053F41">
        <w:rPr>
          <w:rFonts w:ascii="TH SarabunPSK" w:hAnsi="TH SarabunPSK" w:cs="TH SarabunPSK" w:hint="cs"/>
          <w:spacing w:val="-4"/>
          <w:sz w:val="32"/>
          <w:szCs w:val="32"/>
          <w:cs/>
        </w:rPr>
        <w:t xml:space="preserve"> จำนวน </w:t>
      </w:r>
      <w:r w:rsidR="001B5832">
        <w:rPr>
          <w:rFonts w:ascii="TH SarabunPSK" w:hAnsi="TH SarabunPSK" w:cs="TH SarabunPSK" w:hint="cs"/>
          <w:spacing w:val="-4"/>
          <w:sz w:val="32"/>
          <w:szCs w:val="32"/>
          <w:cs/>
        </w:rPr>
        <w:t>3,412</w:t>
      </w:r>
      <w:r w:rsidRPr="00053F41">
        <w:rPr>
          <w:rFonts w:ascii="TH SarabunPSK" w:hAnsi="TH SarabunPSK" w:cs="TH SarabunPSK" w:hint="cs"/>
          <w:spacing w:val="-4"/>
          <w:sz w:val="32"/>
          <w:szCs w:val="32"/>
          <w:cs/>
        </w:rPr>
        <w:t xml:space="preserve"> ครัวเรือน</w:t>
      </w:r>
      <w:r w:rsidRPr="00C36F13">
        <w:rPr>
          <w:rFonts w:ascii="TH SarabunPSK" w:hAnsi="TH SarabunPSK" w:cs="TH SarabunPSK" w:hint="cs"/>
          <w:sz w:val="32"/>
          <w:szCs w:val="32"/>
          <w:cs/>
        </w:rPr>
        <w:t xml:space="preserve"> คิดเป็นร้อยละ </w:t>
      </w:r>
      <w:r w:rsidR="001B5832">
        <w:rPr>
          <w:rFonts w:ascii="TH SarabunPSK" w:hAnsi="TH SarabunPSK" w:cs="TH SarabunPSK" w:hint="cs"/>
          <w:sz w:val="32"/>
          <w:szCs w:val="32"/>
          <w:cs/>
        </w:rPr>
        <w:t>1</w:t>
      </w:r>
      <w:r>
        <w:rPr>
          <w:rFonts w:ascii="TH SarabunPSK" w:hAnsi="TH SarabunPSK" w:cs="TH SarabunPSK" w:hint="cs"/>
          <w:sz w:val="32"/>
          <w:szCs w:val="32"/>
          <w:cs/>
        </w:rPr>
        <w:t>2</w:t>
      </w:r>
      <w:r w:rsidRPr="00C36F13">
        <w:rPr>
          <w:rFonts w:ascii="TH SarabunPSK" w:hAnsi="TH SarabunPSK" w:cs="TH SarabunPSK" w:hint="cs"/>
          <w:sz w:val="32"/>
          <w:szCs w:val="32"/>
          <w:cs/>
        </w:rPr>
        <w:t>.</w:t>
      </w:r>
      <w:r w:rsidR="001B5832">
        <w:rPr>
          <w:rFonts w:ascii="TH SarabunPSK" w:hAnsi="TH SarabunPSK" w:cs="TH SarabunPSK" w:hint="cs"/>
          <w:sz w:val="32"/>
          <w:szCs w:val="32"/>
          <w:cs/>
        </w:rPr>
        <w:t>00</w:t>
      </w:r>
      <w:r w:rsidRPr="00C36F13">
        <w:rPr>
          <w:rFonts w:ascii="TH SarabunPSK" w:hAnsi="TH SarabunPSK" w:cs="TH SarabunPSK" w:hint="cs"/>
          <w:sz w:val="32"/>
          <w:szCs w:val="32"/>
          <w:cs/>
        </w:rPr>
        <w:t xml:space="preserve"> อำเภอ</w:t>
      </w:r>
      <w:r w:rsidR="00542D2B">
        <w:rPr>
          <w:rFonts w:ascii="TH SarabunPSK" w:hAnsi="TH SarabunPSK" w:cs="TH SarabunPSK" w:hint="cs"/>
          <w:sz w:val="32"/>
          <w:szCs w:val="32"/>
          <w:cs/>
        </w:rPr>
        <w:t>เนินสง่า</w:t>
      </w:r>
      <w:r w:rsidRPr="00C36F13">
        <w:rPr>
          <w:rFonts w:ascii="TH SarabunPSK" w:hAnsi="TH SarabunPSK" w:cs="TH SarabunPSK" w:hint="cs"/>
          <w:sz w:val="32"/>
          <w:szCs w:val="32"/>
          <w:cs/>
        </w:rPr>
        <w:t xml:space="preserve"> จำนวน </w:t>
      </w:r>
      <w:r w:rsidR="00542D2B">
        <w:rPr>
          <w:rFonts w:ascii="TH SarabunPSK" w:hAnsi="TH SarabunPSK" w:cs="TH SarabunPSK" w:hint="cs"/>
          <w:sz w:val="32"/>
          <w:szCs w:val="32"/>
          <w:cs/>
        </w:rPr>
        <w:t xml:space="preserve">637 </w:t>
      </w:r>
      <w:r w:rsidRPr="00C36F13">
        <w:rPr>
          <w:rFonts w:ascii="TH SarabunPSK" w:hAnsi="TH SarabunPSK" w:cs="TH SarabunPSK" w:hint="cs"/>
          <w:sz w:val="32"/>
          <w:szCs w:val="32"/>
          <w:cs/>
        </w:rPr>
        <w:t>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542D2B">
        <w:rPr>
          <w:rFonts w:ascii="TH SarabunPSK" w:hAnsi="TH SarabunPSK" w:cs="TH SarabunPSK" w:hint="cs"/>
          <w:sz w:val="32"/>
          <w:szCs w:val="32"/>
          <w:cs/>
        </w:rPr>
        <w:t>9</w:t>
      </w:r>
      <w:r w:rsidRPr="00C36F13">
        <w:rPr>
          <w:rFonts w:ascii="TH SarabunPSK" w:hAnsi="TH SarabunPSK" w:cs="TH SarabunPSK" w:hint="cs"/>
          <w:sz w:val="32"/>
          <w:szCs w:val="32"/>
          <w:cs/>
        </w:rPr>
        <w:t>.</w:t>
      </w:r>
      <w:r w:rsidR="00542D2B">
        <w:rPr>
          <w:rFonts w:ascii="TH SarabunPSK" w:hAnsi="TH SarabunPSK" w:cs="TH SarabunPSK" w:hint="cs"/>
          <w:sz w:val="32"/>
          <w:szCs w:val="32"/>
          <w:cs/>
        </w:rPr>
        <w:t>65</w:t>
      </w:r>
      <w:r w:rsidRPr="00C36F13">
        <w:rPr>
          <w:rFonts w:ascii="TH SarabunPSK" w:hAnsi="TH SarabunPSK" w:cs="TH SarabunPSK" w:hint="cs"/>
          <w:sz w:val="32"/>
          <w:szCs w:val="32"/>
          <w:cs/>
        </w:rPr>
        <w:t xml:space="preserve"> และอำเภอ</w:t>
      </w:r>
      <w:r>
        <w:rPr>
          <w:rFonts w:ascii="TH SarabunPSK" w:hAnsi="TH SarabunPSK" w:cs="TH SarabunPSK" w:hint="cs"/>
          <w:sz w:val="32"/>
          <w:szCs w:val="32"/>
          <w:cs/>
        </w:rPr>
        <w:t>บำเหน็จณรงค์</w:t>
      </w:r>
      <w:r w:rsidRPr="00C36F13">
        <w:rPr>
          <w:rFonts w:ascii="TH SarabunPSK" w:hAnsi="TH SarabunPSK" w:cs="TH SarabunPSK" w:hint="cs"/>
          <w:sz w:val="32"/>
          <w:szCs w:val="32"/>
          <w:cs/>
        </w:rPr>
        <w:t xml:space="preserve"> จำนวน </w:t>
      </w:r>
      <w:r>
        <w:rPr>
          <w:rFonts w:ascii="TH SarabunPSK" w:hAnsi="TH SarabunPSK" w:cs="TH SarabunPSK" w:hint="cs"/>
          <w:sz w:val="32"/>
          <w:szCs w:val="32"/>
          <w:cs/>
        </w:rPr>
        <w:t xml:space="preserve"> </w:t>
      </w:r>
      <w:r w:rsidR="00542D2B">
        <w:rPr>
          <w:rFonts w:ascii="TH SarabunPSK" w:hAnsi="TH SarabunPSK" w:cs="TH SarabunPSK" w:hint="cs"/>
          <w:sz w:val="32"/>
          <w:szCs w:val="32"/>
          <w:cs/>
        </w:rPr>
        <w:t>875</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542D2B">
        <w:rPr>
          <w:rFonts w:ascii="TH SarabunPSK" w:hAnsi="TH SarabunPSK" w:cs="TH SarabunPSK" w:hint="cs"/>
          <w:sz w:val="32"/>
          <w:szCs w:val="32"/>
          <w:cs/>
        </w:rPr>
        <w:t>6</w:t>
      </w:r>
      <w:r w:rsidRPr="00C36F13">
        <w:rPr>
          <w:rFonts w:ascii="TH SarabunPSK" w:hAnsi="TH SarabunPSK" w:cs="TH SarabunPSK" w:hint="cs"/>
          <w:sz w:val="32"/>
          <w:szCs w:val="32"/>
          <w:cs/>
        </w:rPr>
        <w:t>.</w:t>
      </w:r>
      <w:r>
        <w:rPr>
          <w:rFonts w:ascii="TH SarabunPSK" w:hAnsi="TH SarabunPSK" w:cs="TH SarabunPSK" w:hint="cs"/>
          <w:sz w:val="32"/>
          <w:szCs w:val="32"/>
          <w:cs/>
        </w:rPr>
        <w:t>4</w:t>
      </w:r>
      <w:r w:rsidR="00542D2B">
        <w:rPr>
          <w:rFonts w:ascii="TH SarabunPSK" w:hAnsi="TH SarabunPSK" w:cs="TH SarabunPSK" w:hint="cs"/>
          <w:sz w:val="32"/>
          <w:szCs w:val="32"/>
          <w:cs/>
        </w:rPr>
        <w:t>0</w:t>
      </w:r>
      <w:r w:rsidRPr="00C36F13">
        <w:rPr>
          <w:rFonts w:ascii="TH SarabunPSK" w:hAnsi="TH SarabunPSK" w:cs="TH SarabunPSK" w:hint="cs"/>
          <w:sz w:val="32"/>
          <w:szCs w:val="32"/>
          <w:cs/>
        </w:rPr>
        <w:t xml:space="preserve"> ตามลำดับ</w:t>
      </w: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Default="006C00A9" w:rsidP="00053F41">
      <w:pPr>
        <w:ind w:firstLine="720"/>
        <w:rPr>
          <w:rFonts w:ascii="TH SarabunPSK" w:hAnsi="TH SarabunPSK" w:cs="TH SarabunPSK"/>
          <w:sz w:val="32"/>
          <w:szCs w:val="32"/>
        </w:rPr>
      </w:pPr>
    </w:p>
    <w:p w:rsidR="006C00A9" w:rsidRPr="00D42BF6" w:rsidRDefault="006C00A9" w:rsidP="00053F41">
      <w:pPr>
        <w:ind w:firstLine="720"/>
        <w:rPr>
          <w:rFonts w:ascii="TH SarabunPSK" w:hAnsi="TH SarabunPSK" w:cs="TH SarabunPSK"/>
          <w:sz w:val="32"/>
          <w:szCs w:val="32"/>
        </w:rPr>
      </w:pPr>
    </w:p>
    <w:p w:rsidR="001C1E4A" w:rsidRPr="00D42BF6" w:rsidRDefault="001C1E4A" w:rsidP="00B77A58">
      <w:pPr>
        <w:rPr>
          <w:rFonts w:ascii="TH SarabunPSK" w:hAnsi="TH SarabunPSK" w:cs="TH SarabunPSK"/>
          <w:sz w:val="32"/>
          <w:szCs w:val="32"/>
        </w:rPr>
      </w:pPr>
    </w:p>
    <w:p w:rsidR="008F67D8" w:rsidRPr="00D42BF6" w:rsidRDefault="00EA062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99904" behindDoc="0" locked="0" layoutInCell="1" allowOverlap="1" wp14:anchorId="4968392A" wp14:editId="3E65D97F">
                <wp:simplePos x="0" y="0"/>
                <wp:positionH relativeFrom="column">
                  <wp:posOffset>5313842</wp:posOffset>
                </wp:positionH>
                <wp:positionV relativeFrom="paragraph">
                  <wp:posOffset>-567690</wp:posOffset>
                </wp:positionV>
                <wp:extent cx="381000" cy="295275"/>
                <wp:effectExtent l="0" t="0" r="0" b="9525"/>
                <wp:wrapNone/>
                <wp:docPr id="100" name="สี่เหลี่ยมผืนผ้า 100"/>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7A045E">
                            <w:pPr>
                              <w:jc w:val="center"/>
                              <w:rPr>
                                <w:b/>
                                <w:bCs/>
                                <w:color w:val="000000" w:themeColor="text1"/>
                              </w:rPr>
                            </w:pPr>
                            <w:r>
                              <w:rPr>
                                <w:rFonts w:ascii="TH SarabunPSK" w:hAnsi="TH SarabunPSK" w:cs="TH SarabunPSK" w:hint="cs"/>
                                <w:b/>
                                <w:bCs/>
                                <w:color w:val="000000" w:themeColor="text1"/>
                                <w:sz w:val="32"/>
                                <w:szCs w:val="32"/>
                                <w:cs/>
                              </w:rPr>
                              <w:t>386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0" o:spid="_x0000_s1064" style="position:absolute;margin-left:418.4pt;margin-top:-44.7pt;width:30pt;height:23.2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" fillcolor="white [3212]" stroked="f" strokeweight="2pt">
                <v:textbox>
                  <w:txbxContent>
                    <w:p w:rsidR="00441695" w:rsidRPr="00E850A6" w:rsidRDefault="00441695" w:rsidP="007A045E">
                      <w:pPr>
                        <w:jc w:val="center"/>
                        <w:rPr>
                          <w:b/>
                          <w:bCs/>
                          <w:color w:val="000000" w:themeColor="text1"/>
                        </w:rPr>
                      </w:pPr>
                      <w:r>
                        <w:rPr>
                          <w:rFonts w:ascii="TH SarabunPSK" w:hAnsi="TH SarabunPSK" w:cs="TH SarabunPSK" w:hint="cs"/>
                          <w:b/>
                          <w:bCs/>
                          <w:color w:val="000000" w:themeColor="text1"/>
                          <w:sz w:val="32"/>
                          <w:szCs w:val="32"/>
                          <w:cs/>
                        </w:rPr>
                        <w:t>386</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C84588" w:rsidRPr="00D42BF6" w:rsidRDefault="00C84588" w:rsidP="00C84588">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C84588" w:rsidRPr="00534000" w:rsidRDefault="00C84588" w:rsidP="00C84588">
      <w:pPr>
        <w:rPr>
          <w:rFonts w:ascii="TH SarabunPSK" w:hAnsi="TH SarabunPSK" w:cs="TH SarabunPSK"/>
          <w:b/>
          <w:bCs/>
          <w:sz w:val="20"/>
          <w:szCs w:val="20"/>
        </w:rPr>
      </w:pPr>
    </w:p>
    <w:p w:rsidR="00C84588" w:rsidRPr="00D42BF6" w:rsidRDefault="00C84588" w:rsidP="00C84588">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7</w:t>
      </w:r>
      <w:r w:rsidRPr="00D42BF6">
        <w:rPr>
          <w:rFonts w:ascii="TH SarabunPSK" w:hAnsi="TH SarabunPSK" w:cs="TH SarabunPSK"/>
          <w:b/>
          <w:bCs/>
          <w:sz w:val="32"/>
          <w:szCs w:val="32"/>
          <w:cs/>
        </w:rPr>
        <w:t xml:space="preserve"> ตัวชี้วัด</w:t>
      </w:r>
    </w:p>
    <w:p w:rsidR="00B77A58" w:rsidRDefault="004D710B" w:rsidP="00B77A58">
      <w:pPr>
        <w:rPr>
          <w:rFonts w:ascii="TH SarabunPSK" w:hAnsi="TH SarabunPSK" w:cs="TH SarabunPSK"/>
          <w:sz w:val="32"/>
          <w:szCs w:val="32"/>
        </w:rPr>
      </w:pPr>
      <w:r w:rsidRPr="004A1F00">
        <w:rPr>
          <w:rFonts w:ascii="TH SarabunPSK" w:hAnsi="TH SarabunPSK" w:cs="TH SarabunPSK"/>
          <w:b/>
          <w:bCs/>
          <w:sz w:val="32"/>
          <w:szCs w:val="32"/>
          <w:cs/>
        </w:rPr>
        <w:t>ตัวชี้วัดที่ 12</w:t>
      </w:r>
      <w:r w:rsidRPr="00D42BF6">
        <w:rPr>
          <w:rFonts w:ascii="TH SarabunPSK" w:hAnsi="TH SarabunPSK" w:cs="TH SarabunPSK"/>
          <w:sz w:val="32"/>
          <w:szCs w:val="32"/>
          <w:cs/>
        </w:rPr>
        <w:t xml:space="preserve">  </w:t>
      </w:r>
      <w:r w:rsidR="00011389" w:rsidRPr="00D42BF6">
        <w:rPr>
          <w:rFonts w:ascii="TH SarabunPSK" w:hAnsi="TH SarabunPSK" w:cs="TH SarabunPSK"/>
          <w:sz w:val="32"/>
          <w:szCs w:val="32"/>
          <w:cs/>
        </w:rPr>
        <w:t>ครัวเรือนไม่ถูกรบกวนจากมลพิษ</w:t>
      </w:r>
    </w:p>
    <w:p w:rsidR="008439A5" w:rsidRPr="00A6321E" w:rsidRDefault="00147A7D" w:rsidP="00EA0622">
      <w:pPr>
        <w:spacing w:before="240"/>
        <w:rPr>
          <w:rFonts w:ascii="TH SarabunPSK" w:hAnsi="TH SarabunPSK" w:cs="TH SarabunPSK"/>
          <w:sz w:val="32"/>
          <w:szCs w:val="32"/>
        </w:rPr>
      </w:pPr>
      <w:r w:rsidRPr="00A6321E">
        <w:rPr>
          <w:rFonts w:ascii="TH SarabunPSK" w:hAnsi="TH SarabunPSK" w:cs="TH SarabunPSK" w:hint="cs"/>
          <w:sz w:val="32"/>
          <w:szCs w:val="32"/>
          <w:cs/>
        </w:rPr>
        <w:tab/>
        <w:t xml:space="preserve">การถูกรบกวน หมายถึง เกิดจากกิจกรรม การกระทำ หรือสภาพแวดล้อมที่มีต่อคนในครัวเรือน โดยสิ่งที่เป็นต้นเหตุรบกวนจะต้องมีลักษณะอย่างใดอย่างหนึ่ง </w:t>
      </w:r>
      <w:r w:rsidR="008439A5" w:rsidRPr="00A6321E">
        <w:rPr>
          <w:rFonts w:ascii="TH SarabunPSK" w:hAnsi="TH SarabunPSK" w:cs="TH SarabunPSK" w:hint="cs"/>
          <w:sz w:val="32"/>
          <w:szCs w:val="32"/>
          <w:cs/>
        </w:rPr>
        <w:t>คือ</w:t>
      </w:r>
    </w:p>
    <w:p w:rsidR="007B5EA0" w:rsidRPr="00A6321E" w:rsidRDefault="00147A7D" w:rsidP="007B5EA0">
      <w:pPr>
        <w:pStyle w:val="af1"/>
        <w:numPr>
          <w:ilvl w:val="0"/>
          <w:numId w:val="20"/>
        </w:numPr>
        <w:tabs>
          <w:tab w:val="left" w:pos="993"/>
        </w:tabs>
        <w:ind w:left="0" w:firstLine="720"/>
        <w:rPr>
          <w:rFonts w:ascii="TH SarabunPSK" w:hAnsi="TH SarabunPSK" w:cs="TH SarabunPSK"/>
          <w:sz w:val="32"/>
          <w:szCs w:val="32"/>
        </w:rPr>
      </w:pPr>
      <w:r w:rsidRPr="00A6321E">
        <w:rPr>
          <w:rFonts w:ascii="TH SarabunPSK" w:hAnsi="TH SarabunPSK" w:cs="TH SarabunPSK" w:hint="cs"/>
          <w:sz w:val="32"/>
          <w:szCs w:val="32"/>
          <w:cs/>
        </w:rPr>
        <w:t>เกิดขึ้นซ้ำๆ ใน</w:t>
      </w:r>
      <w:r w:rsidR="008439A5" w:rsidRPr="00A6321E">
        <w:rPr>
          <w:rFonts w:ascii="TH SarabunPSK" w:hAnsi="TH SarabunPSK" w:cs="TH SarabunPSK" w:hint="cs"/>
          <w:sz w:val="32"/>
          <w:szCs w:val="32"/>
          <w:cs/>
        </w:rPr>
        <w:t>ช่วงเวลา</w:t>
      </w:r>
      <w:r w:rsidRPr="00A6321E">
        <w:rPr>
          <w:rFonts w:ascii="TH SarabunPSK" w:hAnsi="TH SarabunPSK" w:cs="TH SarabunPSK" w:hint="cs"/>
          <w:sz w:val="32"/>
          <w:szCs w:val="32"/>
          <w:cs/>
        </w:rPr>
        <w:t>ใด</w:t>
      </w:r>
      <w:r w:rsidR="008439A5" w:rsidRPr="00A6321E">
        <w:rPr>
          <w:rFonts w:ascii="TH SarabunPSK" w:hAnsi="TH SarabunPSK" w:cs="TH SarabunPSK" w:hint="cs"/>
          <w:sz w:val="32"/>
          <w:szCs w:val="32"/>
          <w:cs/>
        </w:rPr>
        <w:t>เวลา</w:t>
      </w:r>
      <w:r w:rsidRPr="00A6321E">
        <w:rPr>
          <w:rFonts w:ascii="TH SarabunPSK" w:hAnsi="TH SarabunPSK" w:cs="TH SarabunPSK" w:hint="cs"/>
          <w:sz w:val="32"/>
          <w:szCs w:val="32"/>
          <w:cs/>
        </w:rPr>
        <w:t xml:space="preserve">หนึ่ง </w:t>
      </w:r>
      <w:r w:rsidR="008439A5" w:rsidRPr="00A6321E">
        <w:rPr>
          <w:rFonts w:ascii="TH SarabunPSK" w:hAnsi="TH SarabunPSK" w:cs="TH SarabunPSK" w:hint="cs"/>
          <w:sz w:val="32"/>
          <w:szCs w:val="32"/>
          <w:cs/>
        </w:rPr>
        <w:t xml:space="preserve">หรือมีความต่อเนื่องทั้งในเวลากลางวันและกลางคืน </w:t>
      </w:r>
      <w:r w:rsidR="007B5EA0" w:rsidRPr="00A6321E">
        <w:rPr>
          <w:rFonts w:ascii="TH SarabunPSK" w:hAnsi="TH SarabunPSK" w:cs="TH SarabunPSK" w:hint="cs"/>
          <w:sz w:val="32"/>
          <w:szCs w:val="32"/>
          <w:cs/>
        </w:rPr>
        <w:t xml:space="preserve">(เวลา 18.00 </w:t>
      </w:r>
      <w:r w:rsidR="007B5EA0" w:rsidRPr="00A6321E">
        <w:rPr>
          <w:rFonts w:ascii="TH SarabunPSK" w:hAnsi="TH SarabunPSK" w:cs="TH SarabunPSK"/>
          <w:sz w:val="32"/>
          <w:szCs w:val="32"/>
          <w:cs/>
        </w:rPr>
        <w:t>–</w:t>
      </w:r>
      <w:r w:rsidR="007B5EA0" w:rsidRPr="00A6321E">
        <w:rPr>
          <w:rFonts w:ascii="TH SarabunPSK" w:hAnsi="TH SarabunPSK" w:cs="TH SarabunPSK" w:hint="cs"/>
          <w:sz w:val="32"/>
          <w:szCs w:val="32"/>
          <w:cs/>
        </w:rPr>
        <w:t xml:space="preserve"> 06.00 น. ของวันรุ่งขึ้น) โดยเกิดขึ้นไม่น้อยกว่า 3 ครั้งต่อวัน หรือต่</w:t>
      </w:r>
      <w:r w:rsidR="00031BF3" w:rsidRPr="00A6321E">
        <w:rPr>
          <w:rFonts w:ascii="TH SarabunPSK" w:hAnsi="TH SarabunPSK" w:cs="TH SarabunPSK" w:hint="cs"/>
          <w:sz w:val="32"/>
          <w:szCs w:val="32"/>
          <w:cs/>
        </w:rPr>
        <w:t>อ</w:t>
      </w:r>
      <w:r w:rsidR="007B5EA0" w:rsidRPr="00A6321E">
        <w:rPr>
          <w:rFonts w:ascii="TH SarabunPSK" w:hAnsi="TH SarabunPSK" w:cs="TH SarabunPSK" w:hint="cs"/>
          <w:sz w:val="32"/>
          <w:szCs w:val="32"/>
          <w:cs/>
        </w:rPr>
        <w:t xml:space="preserve">เนื่องนานกว่า 1 สัปดาห์ขึ้นไป </w:t>
      </w:r>
    </w:p>
    <w:p w:rsidR="00147A7D" w:rsidRPr="00A6321E" w:rsidRDefault="00031BF3" w:rsidP="007B5EA0">
      <w:pPr>
        <w:pStyle w:val="af1"/>
        <w:numPr>
          <w:ilvl w:val="0"/>
          <w:numId w:val="20"/>
        </w:numPr>
        <w:tabs>
          <w:tab w:val="left" w:pos="993"/>
        </w:tabs>
        <w:ind w:left="0" w:firstLine="720"/>
        <w:rPr>
          <w:rFonts w:ascii="TH SarabunPSK" w:hAnsi="TH SarabunPSK" w:cs="TH SarabunPSK"/>
          <w:sz w:val="32"/>
          <w:szCs w:val="32"/>
        </w:rPr>
      </w:pPr>
      <w:r w:rsidRPr="00A6321E">
        <w:rPr>
          <w:rFonts w:ascii="TH SarabunPSK" w:hAnsi="TH SarabunPSK" w:cs="TH SarabunPSK" w:hint="cs"/>
          <w:sz w:val="32"/>
          <w:szCs w:val="32"/>
          <w:cs/>
        </w:rPr>
        <w:t xml:space="preserve">เกิดขึ้นในขณะใดขณะหนึ่ง ซึ่งมีผลทำให้เกิดอาการเจ็บป่วยอย่างเฉียบพลัน รวมทั้ง ก่อให้เกิดความตระหนก ความเครียด วิตกกังวล จนไม่สามารถทำงานได้อย่างปกติ </w:t>
      </w:r>
    </w:p>
    <w:p w:rsidR="008439A5" w:rsidRPr="00A6321E" w:rsidRDefault="008439A5" w:rsidP="008439A5">
      <w:pPr>
        <w:rPr>
          <w:rFonts w:ascii="TH SarabunPSK" w:hAnsi="TH SarabunPSK" w:cs="TH SarabunPSK"/>
          <w:sz w:val="32"/>
          <w:szCs w:val="32"/>
        </w:rPr>
      </w:pPr>
      <w:r w:rsidRPr="00A6321E">
        <w:rPr>
          <w:rFonts w:ascii="TH SarabunPSK" w:hAnsi="TH SarabunPSK" w:cs="TH SarabunPSK" w:hint="cs"/>
          <w:sz w:val="32"/>
          <w:szCs w:val="32"/>
          <w:cs/>
        </w:rPr>
        <w:tab/>
        <w:t>ครัวเรือนนี้ถูกรบกวน</w:t>
      </w:r>
      <w:r w:rsidR="00031BF3" w:rsidRPr="00A6321E">
        <w:rPr>
          <w:rFonts w:ascii="TH SarabunPSK" w:hAnsi="TH SarabunPSK" w:cs="TH SarabunPSK" w:hint="cs"/>
          <w:sz w:val="32"/>
          <w:szCs w:val="32"/>
          <w:cs/>
        </w:rPr>
        <w:t xml:space="preserve">จากมลพิษทางอากาศ </w:t>
      </w:r>
      <w:r w:rsidRPr="00A6321E">
        <w:rPr>
          <w:rFonts w:ascii="TH SarabunPSK" w:hAnsi="TH SarabunPSK" w:cs="TH SarabunPSK" w:hint="cs"/>
          <w:sz w:val="32"/>
          <w:szCs w:val="32"/>
          <w:cs/>
        </w:rPr>
        <w:t>เสียง ความสั่นสะเทือน ฝุ่นละออง กลิ่น น้ำเสีย ขยะหรือ</w:t>
      </w:r>
      <w:r w:rsidR="00031BF3" w:rsidRPr="00A6321E">
        <w:rPr>
          <w:rFonts w:ascii="TH SarabunPSK" w:hAnsi="TH SarabunPSK" w:cs="TH SarabunPSK" w:hint="cs"/>
          <w:sz w:val="32"/>
          <w:szCs w:val="32"/>
          <w:cs/>
        </w:rPr>
        <w:t xml:space="preserve">ของเสียอันตราย </w:t>
      </w:r>
      <w:r w:rsidRPr="00A6321E">
        <w:rPr>
          <w:rFonts w:ascii="TH SarabunPSK" w:hAnsi="TH SarabunPSK" w:cs="TH SarabunPSK" w:hint="cs"/>
          <w:sz w:val="32"/>
          <w:szCs w:val="32"/>
          <w:cs/>
        </w:rPr>
        <w:t>ที่</w:t>
      </w:r>
      <w:r w:rsidR="00031BF3" w:rsidRPr="00A6321E">
        <w:rPr>
          <w:rFonts w:ascii="TH SarabunPSK" w:hAnsi="TH SarabunPSK" w:cs="TH SarabunPSK" w:hint="cs"/>
          <w:sz w:val="32"/>
          <w:szCs w:val="32"/>
          <w:cs/>
        </w:rPr>
        <w:t>อาจ</w:t>
      </w:r>
      <w:r w:rsidRPr="00A6321E">
        <w:rPr>
          <w:rFonts w:ascii="TH SarabunPSK" w:hAnsi="TH SarabunPSK" w:cs="TH SarabunPSK" w:hint="cs"/>
          <w:sz w:val="32"/>
          <w:szCs w:val="32"/>
          <w:cs/>
        </w:rPr>
        <w:t>เป็นอันตรายต่อสุขภาพ</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EB49CF" w:rsidRDefault="00393493" w:rsidP="009A5522">
            <w:pPr>
              <w:jc w:val="center"/>
              <w:rPr>
                <w:rFonts w:ascii="TH SarabunPSK" w:eastAsia="Times New Roman" w:hAnsi="TH SarabunPSK" w:cs="TH SarabunPSK"/>
                <w:color w:val="000000"/>
                <w:sz w:val="32"/>
                <w:szCs w:val="32"/>
                <w:cs/>
              </w:rPr>
            </w:pPr>
            <w:r w:rsidRPr="00EB49C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2F4B31" w:rsidRPr="002F4B3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472F9A" w:rsidRDefault="00393493" w:rsidP="009A5522">
            <w:pPr>
              <w:jc w:val="center"/>
              <w:rPr>
                <w:rFonts w:ascii="TH SarabunPSK" w:eastAsia="Times New Roman" w:hAnsi="TH SarabunPSK" w:cs="TH SarabunPSK"/>
                <w:color w:val="000000"/>
                <w:sz w:val="32"/>
                <w:szCs w:val="32"/>
              </w:rPr>
            </w:pPr>
            <w:r w:rsidRPr="00472F9A">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472F9A" w:rsidRDefault="00393493" w:rsidP="009A5522">
            <w:pPr>
              <w:ind w:left="-108" w:right="-108"/>
              <w:jc w:val="center"/>
              <w:rPr>
                <w:rFonts w:ascii="TH SarabunPSK" w:eastAsia="Times New Roman" w:hAnsi="TH SarabunPSK" w:cs="TH SarabunPSK"/>
                <w:color w:val="000000"/>
                <w:sz w:val="32"/>
                <w:szCs w:val="32"/>
              </w:rPr>
            </w:pPr>
            <w:r w:rsidRPr="00472F9A">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2F4B3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2F4B3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cs/>
              </w:rPr>
            </w:pPr>
            <w:r w:rsidRPr="006C00A9">
              <w:rPr>
                <w:rFonts w:ascii="TH SarabunPSK" w:hAnsi="TH SarabunPSK" w:cs="TH SarabunPSK" w:hint="cs"/>
                <w:sz w:val="32"/>
                <w:szCs w:val="32"/>
                <w:cs/>
              </w:rPr>
              <w:t>36,758</w:t>
            </w:r>
          </w:p>
        </w:tc>
        <w:tc>
          <w:tcPr>
            <w:tcW w:w="1134" w:type="dxa"/>
            <w:tcBorders>
              <w:top w:val="single" w:sz="12" w:space="0" w:color="auto"/>
              <w:right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cs/>
              </w:rPr>
            </w:pPr>
            <w:r w:rsidRPr="006C00A9">
              <w:rPr>
                <w:rFonts w:ascii="TH SarabunPSK" w:hAnsi="TH SarabunPSK" w:cs="TH SarabunPSK" w:hint="cs"/>
                <w:sz w:val="32"/>
                <w:szCs w:val="32"/>
                <w:cs/>
              </w:rPr>
              <w:t>99.85</w:t>
            </w:r>
          </w:p>
        </w:tc>
        <w:tc>
          <w:tcPr>
            <w:tcW w:w="1276" w:type="dxa"/>
            <w:tcBorders>
              <w:top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rPr>
            </w:pPr>
            <w:r w:rsidRPr="006C00A9">
              <w:rPr>
                <w:rFonts w:ascii="TH SarabunPSK" w:hAnsi="TH SarabunPSK" w:cs="TH SarabunPSK" w:hint="cs"/>
                <w:sz w:val="32"/>
                <w:szCs w:val="32"/>
                <w:cs/>
              </w:rPr>
              <w:t>54</w:t>
            </w:r>
          </w:p>
        </w:tc>
        <w:tc>
          <w:tcPr>
            <w:tcW w:w="1275" w:type="dxa"/>
            <w:tcBorders>
              <w:top w:val="single" w:sz="12" w:space="0" w:color="auto"/>
              <w:right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rPr>
            </w:pPr>
            <w:r w:rsidRPr="006C00A9">
              <w:rPr>
                <w:rFonts w:ascii="TH SarabunPSK" w:hAnsi="TH SarabunPSK" w:cs="TH SarabunPSK" w:hint="cs"/>
                <w:sz w:val="32"/>
                <w:szCs w:val="32"/>
                <w:cs/>
              </w:rPr>
              <w:t>0.15</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cs/>
              </w:rPr>
            </w:pPr>
            <w:r w:rsidRPr="006C00A9">
              <w:rPr>
                <w:rFonts w:ascii="TH SarabunPSK" w:hAnsi="TH SarabunPSK" w:cs="TH SarabunPSK" w:hint="cs"/>
                <w:sz w:val="32"/>
                <w:szCs w:val="32"/>
                <w:cs/>
              </w:rPr>
              <w:t>12,801</w:t>
            </w:r>
          </w:p>
        </w:tc>
        <w:tc>
          <w:tcPr>
            <w:tcW w:w="1134" w:type="dxa"/>
            <w:tcBorders>
              <w:right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cs/>
              </w:rPr>
            </w:pPr>
            <w:r w:rsidRPr="006C00A9">
              <w:rPr>
                <w:rFonts w:ascii="TH SarabunPSK" w:hAnsi="TH SarabunPSK" w:cs="TH SarabunPSK" w:hint="cs"/>
                <w:sz w:val="32"/>
                <w:szCs w:val="32"/>
                <w:cs/>
              </w:rPr>
              <w:t>98.81</w:t>
            </w:r>
          </w:p>
        </w:tc>
        <w:tc>
          <w:tcPr>
            <w:tcW w:w="1276" w:type="dxa"/>
            <w:shd w:val="clear" w:color="auto" w:fill="FFFFFF" w:themeFill="background1"/>
          </w:tcPr>
          <w:p w:rsidR="006C329F" w:rsidRPr="006C00A9" w:rsidRDefault="00756ECA" w:rsidP="009A5522">
            <w:pPr>
              <w:jc w:val="right"/>
              <w:rPr>
                <w:rFonts w:ascii="TH SarabunPSK" w:hAnsi="TH SarabunPSK" w:cs="TH SarabunPSK"/>
                <w:sz w:val="32"/>
                <w:szCs w:val="32"/>
              </w:rPr>
            </w:pPr>
            <w:r w:rsidRPr="006C00A9">
              <w:rPr>
                <w:rFonts w:ascii="TH SarabunPSK" w:hAnsi="TH SarabunPSK" w:cs="TH SarabunPSK" w:hint="cs"/>
                <w:sz w:val="32"/>
                <w:szCs w:val="32"/>
                <w:cs/>
              </w:rPr>
              <w:t>154</w:t>
            </w:r>
          </w:p>
        </w:tc>
        <w:tc>
          <w:tcPr>
            <w:tcW w:w="1275" w:type="dxa"/>
            <w:tcBorders>
              <w:right w:val="single" w:sz="12" w:space="0" w:color="auto"/>
            </w:tcBorders>
            <w:shd w:val="clear" w:color="auto" w:fill="FFFFFF" w:themeFill="background1"/>
          </w:tcPr>
          <w:p w:rsidR="006C329F" w:rsidRPr="006C00A9" w:rsidRDefault="00756ECA" w:rsidP="009A5522">
            <w:pPr>
              <w:jc w:val="right"/>
              <w:rPr>
                <w:rFonts w:ascii="TH SarabunPSK" w:hAnsi="TH SarabunPSK" w:cs="TH SarabunPSK"/>
                <w:sz w:val="32"/>
                <w:szCs w:val="32"/>
              </w:rPr>
            </w:pPr>
            <w:r w:rsidRPr="006C00A9">
              <w:rPr>
                <w:rFonts w:ascii="TH SarabunPSK" w:hAnsi="TH SarabunPSK" w:cs="TH SarabunPSK" w:hint="cs"/>
                <w:sz w:val="32"/>
                <w:szCs w:val="32"/>
                <w:cs/>
              </w:rPr>
              <w:t>1.19</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13</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085</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97.80</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294</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2.20</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26</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133</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99.50</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131</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0.50</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20</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549</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99.82</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37</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0.18</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19</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816</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99.13</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173</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0.87</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13</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500</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98.79</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165</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1.21</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8</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763</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99.04</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85</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0.96</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16</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381</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99.93</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11</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0.07</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28</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256</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99.41</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169</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0.59</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645</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99.95</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5</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0.05</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proofErr w:type="spellStart"/>
            <w:r w:rsidRPr="00A55478">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21</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439</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99.94</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0.06</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14</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861</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99.74</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39</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0.26</w:t>
            </w:r>
          </w:p>
        </w:tc>
      </w:tr>
      <w:tr w:rsidR="006C329F" w:rsidRPr="00A55478"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6</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412</w:t>
            </w:r>
          </w:p>
        </w:tc>
        <w:tc>
          <w:tcPr>
            <w:tcW w:w="1134"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99.04</w:t>
            </w:r>
          </w:p>
        </w:tc>
        <w:tc>
          <w:tcPr>
            <w:tcW w:w="1276" w:type="dxa"/>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62</w:t>
            </w:r>
          </w:p>
        </w:tc>
        <w:tc>
          <w:tcPr>
            <w:tcW w:w="1275" w:type="dxa"/>
            <w:tcBorders>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0.96</w:t>
            </w:r>
          </w:p>
        </w:tc>
      </w:tr>
      <w:tr w:rsidR="006C329F" w:rsidRPr="00A55478"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6</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545</w:t>
            </w:r>
          </w:p>
        </w:tc>
        <w:tc>
          <w:tcPr>
            <w:tcW w:w="1134" w:type="dxa"/>
            <w:tcBorders>
              <w:bottom w:val="single" w:sz="2" w:space="0" w:color="auto"/>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99.15</w:t>
            </w:r>
          </w:p>
        </w:tc>
        <w:tc>
          <w:tcPr>
            <w:tcW w:w="1276" w:type="dxa"/>
            <w:tcBorders>
              <w:bottom w:val="single" w:sz="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56</w:t>
            </w:r>
          </w:p>
        </w:tc>
        <w:tc>
          <w:tcPr>
            <w:tcW w:w="1275" w:type="dxa"/>
            <w:tcBorders>
              <w:bottom w:val="single" w:sz="2" w:space="0" w:color="auto"/>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0.85</w:t>
            </w:r>
          </w:p>
        </w:tc>
      </w:tr>
      <w:tr w:rsidR="006C329F" w:rsidRPr="00A55478"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A55478" w:rsidRDefault="006C329F" w:rsidP="009A5522">
            <w:pPr>
              <w:jc w:val="right"/>
              <w:rPr>
                <w:rFonts w:ascii="TH SarabunPSK" w:eastAsia="Times New Roman" w:hAnsi="TH SarabunPSK" w:cs="TH SarabunPSK"/>
                <w:sz w:val="32"/>
                <w:szCs w:val="32"/>
              </w:rPr>
            </w:pPr>
            <w:r w:rsidRPr="00A55478">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A55478" w:rsidRDefault="006C329F" w:rsidP="009A5522">
            <w:pPr>
              <w:rPr>
                <w:rFonts w:ascii="TH SarabunPSK" w:eastAsia="Times New Roman" w:hAnsi="TH SarabunPSK" w:cs="TH SarabunPSK"/>
                <w:sz w:val="32"/>
                <w:szCs w:val="32"/>
              </w:rPr>
            </w:pPr>
            <w:r w:rsidRPr="00A55478">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6C00A9" w:rsidRDefault="006C329F" w:rsidP="00EB43CF">
            <w:pPr>
              <w:jc w:val="right"/>
              <w:rPr>
                <w:rFonts w:ascii="TH SarabunPSK" w:hAnsi="TH SarabunPSK" w:cs="TH SarabunPSK"/>
                <w:sz w:val="32"/>
                <w:szCs w:val="32"/>
              </w:rPr>
            </w:pPr>
            <w:r w:rsidRPr="006C00A9">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3</w:t>
            </w:r>
            <w:r w:rsidR="00756ECA" w:rsidRPr="006C00A9">
              <w:rPr>
                <w:rFonts w:ascii="TH SarabunPSK" w:hAnsi="TH SarabunPSK" w:cs="TH SarabunPSK" w:hint="cs"/>
                <w:sz w:val="32"/>
                <w:szCs w:val="32"/>
                <w:cs/>
              </w:rPr>
              <w:t>,</w:t>
            </w:r>
            <w:r w:rsidRPr="006C00A9">
              <w:rPr>
                <w:rFonts w:ascii="TH SarabunPSK" w:hAnsi="TH SarabunPSK" w:cs="TH SarabunPSK" w:hint="cs"/>
                <w:sz w:val="32"/>
                <w:szCs w:val="32"/>
                <w:cs/>
              </w:rPr>
              <w:t>601</w:t>
            </w:r>
          </w:p>
        </w:tc>
        <w:tc>
          <w:tcPr>
            <w:tcW w:w="1134" w:type="dxa"/>
            <w:tcBorders>
              <w:bottom w:val="single" w:sz="12" w:space="0" w:color="auto"/>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cs/>
              </w:rPr>
            </w:pPr>
            <w:r w:rsidRPr="006C00A9">
              <w:rPr>
                <w:rFonts w:ascii="TH SarabunPSK" w:hAnsi="TH SarabunPSK" w:cs="TH SarabunPSK" w:hint="cs"/>
                <w:sz w:val="32"/>
                <w:szCs w:val="32"/>
                <w:cs/>
              </w:rPr>
              <w:t>94.46</w:t>
            </w:r>
          </w:p>
        </w:tc>
        <w:tc>
          <w:tcPr>
            <w:tcW w:w="1276" w:type="dxa"/>
            <w:tcBorders>
              <w:bottom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211</w:t>
            </w:r>
          </w:p>
        </w:tc>
        <w:tc>
          <w:tcPr>
            <w:tcW w:w="1275" w:type="dxa"/>
            <w:tcBorders>
              <w:bottom w:val="single" w:sz="12" w:space="0" w:color="auto"/>
              <w:right w:val="single" w:sz="12" w:space="0" w:color="auto"/>
            </w:tcBorders>
            <w:shd w:val="clear" w:color="auto" w:fill="FFFFFF" w:themeFill="background1"/>
          </w:tcPr>
          <w:p w:rsidR="006C329F" w:rsidRPr="006C00A9" w:rsidRDefault="00A55478" w:rsidP="009A5522">
            <w:pPr>
              <w:jc w:val="right"/>
              <w:rPr>
                <w:rFonts w:ascii="TH SarabunPSK" w:hAnsi="TH SarabunPSK" w:cs="TH SarabunPSK"/>
                <w:sz w:val="32"/>
                <w:szCs w:val="32"/>
              </w:rPr>
            </w:pPr>
            <w:r w:rsidRPr="006C00A9">
              <w:rPr>
                <w:rFonts w:ascii="TH SarabunPSK" w:hAnsi="TH SarabunPSK" w:cs="TH SarabunPSK" w:hint="cs"/>
                <w:sz w:val="32"/>
                <w:szCs w:val="32"/>
                <w:cs/>
              </w:rPr>
              <w:t>5.54</w:t>
            </w:r>
          </w:p>
        </w:tc>
      </w:tr>
      <w:tr w:rsidR="0075374A" w:rsidRPr="00A55478"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A55478" w:rsidRDefault="0075374A" w:rsidP="009A5522">
            <w:pPr>
              <w:jc w:val="center"/>
              <w:rPr>
                <w:rFonts w:ascii="TH SarabunPSK" w:hAnsi="TH SarabunPSK" w:cs="TH SarabunPSK"/>
                <w:b/>
                <w:bCs/>
                <w:sz w:val="32"/>
                <w:szCs w:val="32"/>
              </w:rPr>
            </w:pPr>
            <w:r w:rsidRPr="00A55478">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6C00A9" w:rsidRDefault="00A55478" w:rsidP="009A5522">
            <w:pPr>
              <w:jc w:val="right"/>
              <w:rPr>
                <w:rFonts w:ascii="TH SarabunPSK" w:hAnsi="TH SarabunPSK" w:cs="TH SarabunPSK"/>
                <w:b/>
                <w:bCs/>
                <w:sz w:val="32"/>
                <w:szCs w:val="32"/>
              </w:rPr>
            </w:pPr>
            <w:r w:rsidRPr="006C00A9">
              <w:rPr>
                <w:rFonts w:ascii="TH SarabunPSK" w:hAnsi="TH SarabunPSK" w:cs="TH SarabunPSK" w:hint="cs"/>
                <w:b/>
                <w:bCs/>
                <w:sz w:val="32"/>
                <w:szCs w:val="32"/>
                <w:cs/>
              </w:rPr>
              <w:t>260</w:t>
            </w:r>
            <w:r w:rsidR="00756ECA" w:rsidRPr="006C00A9">
              <w:rPr>
                <w:rFonts w:ascii="TH SarabunPSK" w:hAnsi="TH SarabunPSK" w:cs="TH SarabunPSK" w:hint="cs"/>
                <w:b/>
                <w:bCs/>
                <w:sz w:val="32"/>
                <w:szCs w:val="32"/>
                <w:cs/>
              </w:rPr>
              <w:t>,</w:t>
            </w:r>
            <w:r w:rsidRPr="006C00A9">
              <w:rPr>
                <w:rFonts w:ascii="TH SarabunPSK" w:hAnsi="TH SarabunPSK" w:cs="TH SarabunPSK" w:hint="cs"/>
                <w:b/>
                <w:bCs/>
                <w:sz w:val="32"/>
                <w:szCs w:val="32"/>
                <w:cs/>
              </w:rPr>
              <w:t>203</w:t>
            </w:r>
          </w:p>
        </w:tc>
        <w:tc>
          <w:tcPr>
            <w:tcW w:w="1134" w:type="dxa"/>
            <w:tcBorders>
              <w:top w:val="single" w:sz="12" w:space="0" w:color="auto"/>
              <w:bottom w:val="single" w:sz="12" w:space="0" w:color="auto"/>
            </w:tcBorders>
            <w:shd w:val="clear" w:color="auto" w:fill="FFFFFF" w:themeFill="background1"/>
          </w:tcPr>
          <w:p w:rsidR="0075374A" w:rsidRPr="006C00A9" w:rsidRDefault="00A55478" w:rsidP="009A5522">
            <w:pPr>
              <w:jc w:val="right"/>
              <w:rPr>
                <w:rFonts w:ascii="TH SarabunPSK" w:hAnsi="TH SarabunPSK" w:cs="TH SarabunPSK"/>
                <w:b/>
                <w:bCs/>
                <w:sz w:val="32"/>
                <w:szCs w:val="32"/>
                <w:cs/>
              </w:rPr>
            </w:pPr>
            <w:r w:rsidRPr="006C00A9">
              <w:rPr>
                <w:rFonts w:ascii="TH SarabunPSK" w:hAnsi="TH SarabunPSK" w:cs="TH SarabunPSK" w:hint="cs"/>
                <w:b/>
                <w:bCs/>
                <w:sz w:val="32"/>
                <w:szCs w:val="32"/>
                <w:cs/>
              </w:rPr>
              <w:t>258</w:t>
            </w:r>
            <w:r w:rsidR="00756ECA" w:rsidRPr="006C00A9">
              <w:rPr>
                <w:rFonts w:ascii="TH SarabunPSK" w:hAnsi="TH SarabunPSK" w:cs="TH SarabunPSK" w:hint="cs"/>
                <w:b/>
                <w:bCs/>
                <w:sz w:val="32"/>
                <w:szCs w:val="32"/>
                <w:cs/>
              </w:rPr>
              <w:t>,</w:t>
            </w:r>
            <w:r w:rsidRPr="006C00A9">
              <w:rPr>
                <w:rFonts w:ascii="TH SarabunPSK" w:hAnsi="TH SarabunPSK" w:cs="TH SarabunPSK" w:hint="cs"/>
                <w:b/>
                <w:bCs/>
                <w:sz w:val="32"/>
                <w:szCs w:val="32"/>
                <w:cs/>
              </w:rPr>
              <w:t>545</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6C00A9" w:rsidRDefault="00A55478" w:rsidP="009A5522">
            <w:pPr>
              <w:jc w:val="right"/>
              <w:rPr>
                <w:rFonts w:ascii="TH SarabunPSK" w:hAnsi="TH SarabunPSK" w:cs="TH SarabunPSK"/>
                <w:b/>
                <w:bCs/>
                <w:sz w:val="32"/>
                <w:szCs w:val="32"/>
                <w:cs/>
              </w:rPr>
            </w:pPr>
            <w:r w:rsidRPr="006C00A9">
              <w:rPr>
                <w:rFonts w:ascii="TH SarabunPSK" w:hAnsi="TH SarabunPSK" w:cs="TH SarabunPSK" w:hint="cs"/>
                <w:b/>
                <w:bCs/>
                <w:sz w:val="32"/>
                <w:szCs w:val="32"/>
                <w:cs/>
              </w:rPr>
              <w:t>99.36</w:t>
            </w:r>
          </w:p>
        </w:tc>
        <w:tc>
          <w:tcPr>
            <w:tcW w:w="1276" w:type="dxa"/>
            <w:tcBorders>
              <w:top w:val="single" w:sz="12" w:space="0" w:color="auto"/>
              <w:bottom w:val="single" w:sz="12" w:space="0" w:color="auto"/>
            </w:tcBorders>
            <w:shd w:val="clear" w:color="auto" w:fill="FFFFFF" w:themeFill="background1"/>
          </w:tcPr>
          <w:p w:rsidR="0075374A" w:rsidRPr="006C00A9" w:rsidRDefault="00A55478" w:rsidP="009A5522">
            <w:pPr>
              <w:jc w:val="right"/>
              <w:rPr>
                <w:rFonts w:ascii="TH SarabunPSK" w:hAnsi="TH SarabunPSK" w:cs="TH SarabunPSK"/>
                <w:b/>
                <w:bCs/>
                <w:sz w:val="32"/>
                <w:szCs w:val="32"/>
              </w:rPr>
            </w:pPr>
            <w:r w:rsidRPr="006C00A9">
              <w:rPr>
                <w:rFonts w:ascii="TH SarabunPSK" w:hAnsi="TH SarabunPSK" w:cs="TH SarabunPSK" w:hint="cs"/>
                <w:b/>
                <w:bCs/>
                <w:sz w:val="32"/>
                <w:szCs w:val="32"/>
                <w:cs/>
              </w:rPr>
              <w:t>1</w:t>
            </w:r>
            <w:r w:rsidR="00756ECA" w:rsidRPr="006C00A9">
              <w:rPr>
                <w:rFonts w:ascii="TH SarabunPSK" w:hAnsi="TH SarabunPSK" w:cs="TH SarabunPSK" w:hint="cs"/>
                <w:b/>
                <w:bCs/>
                <w:sz w:val="32"/>
                <w:szCs w:val="32"/>
                <w:cs/>
              </w:rPr>
              <w:t>,</w:t>
            </w:r>
            <w:r w:rsidRPr="006C00A9">
              <w:rPr>
                <w:rFonts w:ascii="TH SarabunPSK" w:hAnsi="TH SarabunPSK" w:cs="TH SarabunPSK" w:hint="cs"/>
                <w:b/>
                <w:bCs/>
                <w:sz w:val="32"/>
                <w:szCs w:val="32"/>
                <w:cs/>
              </w:rPr>
              <w:t>658</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6C00A9" w:rsidRDefault="00A55478" w:rsidP="009A5522">
            <w:pPr>
              <w:jc w:val="right"/>
              <w:rPr>
                <w:rFonts w:ascii="TH SarabunPSK" w:hAnsi="TH SarabunPSK" w:cs="TH SarabunPSK"/>
                <w:b/>
                <w:bCs/>
                <w:sz w:val="32"/>
                <w:szCs w:val="32"/>
              </w:rPr>
            </w:pPr>
            <w:r w:rsidRPr="006C00A9">
              <w:rPr>
                <w:rFonts w:ascii="TH SarabunPSK" w:hAnsi="TH SarabunPSK" w:cs="TH SarabunPSK" w:hint="cs"/>
                <w:b/>
                <w:bCs/>
                <w:sz w:val="32"/>
                <w:szCs w:val="32"/>
                <w:cs/>
              </w:rPr>
              <w:t>0.64</w:t>
            </w:r>
          </w:p>
        </w:tc>
      </w:tr>
    </w:tbl>
    <w:p w:rsidR="006C00A9" w:rsidRDefault="006C00A9" w:rsidP="00147A7D">
      <w:pPr>
        <w:ind w:firstLine="720"/>
        <w:rPr>
          <w:rFonts w:ascii="TH SarabunPSK" w:hAnsi="TH SarabunPSK" w:cs="TH SarabunPSK"/>
          <w:spacing w:val="-4"/>
          <w:sz w:val="32"/>
          <w:szCs w:val="32"/>
        </w:rPr>
      </w:pPr>
    </w:p>
    <w:p w:rsidR="006C00A9" w:rsidRDefault="006C00A9" w:rsidP="00147A7D">
      <w:pPr>
        <w:ind w:firstLine="720"/>
        <w:rPr>
          <w:rFonts w:ascii="TH SarabunPSK" w:hAnsi="TH SarabunPSK" w:cs="TH SarabunPSK"/>
          <w:spacing w:val="-4"/>
          <w:sz w:val="32"/>
          <w:szCs w:val="32"/>
        </w:rPr>
      </w:pPr>
    </w:p>
    <w:p w:rsidR="006C00A9" w:rsidRDefault="006C00A9" w:rsidP="00147A7D">
      <w:pPr>
        <w:ind w:firstLine="720"/>
        <w:rPr>
          <w:rFonts w:ascii="TH SarabunPSK" w:hAnsi="TH SarabunPSK" w:cs="TH SarabunPSK"/>
          <w:spacing w:val="-4"/>
          <w:sz w:val="32"/>
          <w:szCs w:val="32"/>
        </w:rPr>
      </w:pPr>
    </w:p>
    <w:p w:rsidR="006C00A9" w:rsidRDefault="006C00A9" w:rsidP="00147A7D">
      <w:pPr>
        <w:ind w:firstLine="720"/>
        <w:rPr>
          <w:rFonts w:ascii="TH SarabunPSK" w:hAnsi="TH SarabunPSK" w:cs="TH SarabunPSK"/>
          <w:spacing w:val="-4"/>
          <w:sz w:val="32"/>
          <w:szCs w:val="32"/>
        </w:rPr>
      </w:pPr>
    </w:p>
    <w:p w:rsidR="006C00A9" w:rsidRDefault="00EA0622" w:rsidP="003D72D1">
      <w:pPr>
        <w:jc w:val="center"/>
        <w:rPr>
          <w:rFonts w:ascii="TH SarabunPSK" w:hAnsi="TH SarabunPSK" w:cs="TH SarabunPSK"/>
          <w:spacing w:val="-4"/>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01952" behindDoc="0" locked="0" layoutInCell="1" allowOverlap="1" wp14:anchorId="6455C3C9" wp14:editId="4944F061">
                <wp:simplePos x="0" y="0"/>
                <wp:positionH relativeFrom="column">
                  <wp:posOffset>5335108</wp:posOffset>
                </wp:positionH>
                <wp:positionV relativeFrom="paragraph">
                  <wp:posOffset>-541020</wp:posOffset>
                </wp:positionV>
                <wp:extent cx="381000" cy="295275"/>
                <wp:effectExtent l="0" t="0" r="0" b="9525"/>
                <wp:wrapNone/>
                <wp:docPr id="101" name="สี่เหลี่ยมผืนผ้า 10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A0622">
                            <w:pPr>
                              <w:jc w:val="center"/>
                              <w:rPr>
                                <w:b/>
                                <w:bCs/>
                                <w:color w:val="000000" w:themeColor="text1"/>
                              </w:rPr>
                            </w:pPr>
                            <w:r>
                              <w:rPr>
                                <w:rFonts w:ascii="TH SarabunPSK" w:hAnsi="TH SarabunPSK" w:cs="TH SarabunPSK" w:hint="cs"/>
                                <w:b/>
                                <w:bCs/>
                                <w:color w:val="000000" w:themeColor="text1"/>
                                <w:sz w:val="32"/>
                                <w:szCs w:val="32"/>
                                <w:cs/>
                              </w:rPr>
                              <w:t>396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1" o:spid="_x0000_s1065" style="position:absolute;left:0;text-align:left;margin-left:420.1pt;margin-top:-42.6pt;width:30pt;height:23.2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" fillcolor="white [3212]" stroked="f" strokeweight="2pt">
                <v:textbox>
                  <w:txbxContent>
                    <w:p w:rsidR="00441695" w:rsidRPr="00E850A6" w:rsidRDefault="00441695" w:rsidP="00EA0622">
                      <w:pPr>
                        <w:jc w:val="center"/>
                        <w:rPr>
                          <w:b/>
                          <w:bCs/>
                          <w:color w:val="000000" w:themeColor="text1"/>
                        </w:rPr>
                      </w:pPr>
                      <w:r>
                        <w:rPr>
                          <w:rFonts w:ascii="TH SarabunPSK" w:hAnsi="TH SarabunPSK" w:cs="TH SarabunPSK" w:hint="cs"/>
                          <w:b/>
                          <w:bCs/>
                          <w:color w:val="000000" w:themeColor="text1"/>
                          <w:sz w:val="32"/>
                          <w:szCs w:val="32"/>
                          <w:cs/>
                        </w:rPr>
                        <w:t>396</w:t>
                      </w:r>
                    </w:p>
                  </w:txbxContent>
                </v:textbox>
              </v:rect>
            </w:pict>
          </mc:Fallback>
        </mc:AlternateContent>
      </w:r>
      <w:r w:rsidR="006C00A9" w:rsidRPr="00DF43C5">
        <w:rPr>
          <w:rFonts w:ascii="TH SarabunPSK" w:hAnsi="TH SarabunPSK" w:cs="TH SarabunPSK" w:hint="cs"/>
          <w:b/>
          <w:bCs/>
          <w:sz w:val="32"/>
          <w:szCs w:val="32"/>
          <w:cs/>
        </w:rPr>
        <w:t>แผนภูมิแสดง</w:t>
      </w:r>
      <w:r w:rsidR="006C00A9">
        <w:rPr>
          <w:rFonts w:ascii="TH SarabunPSK" w:hAnsi="TH SarabunPSK" w:cs="TH SarabunPSK" w:hint="cs"/>
          <w:b/>
          <w:bCs/>
          <w:sz w:val="32"/>
          <w:szCs w:val="32"/>
          <w:cs/>
        </w:rPr>
        <w:t>ร้อยละที่ไม่ผ่านเกณฑ์ตัวชี้วัด</w:t>
      </w:r>
    </w:p>
    <w:p w:rsidR="006C00A9" w:rsidRDefault="006C00A9" w:rsidP="003D72D1">
      <w:pPr>
        <w:jc w:val="center"/>
        <w:rPr>
          <w:rFonts w:ascii="TH SarabunPSK" w:hAnsi="TH SarabunPSK" w:cs="TH SarabunPSK"/>
          <w:sz w:val="32"/>
          <w:szCs w:val="32"/>
        </w:rPr>
      </w:pPr>
      <w:r w:rsidRPr="004A1F00">
        <w:rPr>
          <w:rFonts w:ascii="TH SarabunPSK" w:hAnsi="TH SarabunPSK" w:cs="TH SarabunPSK"/>
          <w:b/>
          <w:bCs/>
          <w:sz w:val="32"/>
          <w:szCs w:val="32"/>
          <w:cs/>
        </w:rPr>
        <w:t>ตัวชี้วัดที่ 12</w:t>
      </w:r>
      <w:r w:rsidRPr="00D42BF6">
        <w:rPr>
          <w:rFonts w:ascii="TH SarabunPSK" w:hAnsi="TH SarabunPSK" w:cs="TH SarabunPSK"/>
          <w:sz w:val="32"/>
          <w:szCs w:val="32"/>
          <w:cs/>
        </w:rPr>
        <w:t xml:space="preserve">  ครัวเรือนไม่ถูกรบกวนจากมลพิษ</w:t>
      </w:r>
    </w:p>
    <w:p w:rsidR="006C00A9" w:rsidRDefault="006C00A9" w:rsidP="00147A7D">
      <w:pPr>
        <w:ind w:firstLine="720"/>
        <w:rPr>
          <w:rFonts w:ascii="TH SarabunPSK" w:hAnsi="TH SarabunPSK" w:cs="TH SarabunPSK"/>
          <w:spacing w:val="-4"/>
          <w:sz w:val="32"/>
          <w:szCs w:val="32"/>
        </w:rPr>
      </w:pPr>
    </w:p>
    <w:p w:rsidR="003D72D1" w:rsidRDefault="00EB49CF" w:rsidP="00147A7D">
      <w:pPr>
        <w:ind w:firstLine="720"/>
        <w:rPr>
          <w:rFonts w:ascii="TH SarabunPSK" w:hAnsi="TH SarabunPSK" w:cs="TH SarabunPSK"/>
          <w:spacing w:val="-4"/>
          <w:sz w:val="32"/>
          <w:szCs w:val="32"/>
        </w:rPr>
      </w:pPr>
      <w:r>
        <w:rPr>
          <w:noProof/>
        </w:rPr>
        <w:drawing>
          <wp:anchor distT="0" distB="0" distL="114300" distR="114300" simplePos="0" relativeHeight="251837440" behindDoc="0" locked="0" layoutInCell="1" allowOverlap="1" wp14:anchorId="74C68477" wp14:editId="7ED4B127">
            <wp:simplePos x="0" y="0"/>
            <wp:positionH relativeFrom="column">
              <wp:posOffset>361950</wp:posOffset>
            </wp:positionH>
            <wp:positionV relativeFrom="paragraph">
              <wp:posOffset>1905</wp:posOffset>
            </wp:positionV>
            <wp:extent cx="5257800" cy="3543300"/>
            <wp:effectExtent l="0" t="0" r="19050" b="19050"/>
            <wp:wrapNone/>
            <wp:docPr id="30" name="แผนภูมิ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3D72D1" w:rsidRDefault="003D72D1" w:rsidP="00147A7D">
      <w:pPr>
        <w:ind w:firstLine="720"/>
        <w:rPr>
          <w:rFonts w:ascii="TH SarabunPSK" w:hAnsi="TH SarabunPSK" w:cs="TH SarabunPSK"/>
          <w:spacing w:val="-4"/>
          <w:sz w:val="32"/>
          <w:szCs w:val="32"/>
        </w:rPr>
      </w:pPr>
    </w:p>
    <w:p w:rsidR="003D72D1" w:rsidRDefault="003D72D1" w:rsidP="00147A7D">
      <w:pPr>
        <w:ind w:firstLine="720"/>
        <w:rPr>
          <w:rFonts w:ascii="TH SarabunPSK" w:hAnsi="TH SarabunPSK" w:cs="TH SarabunPSK"/>
          <w:spacing w:val="-4"/>
          <w:sz w:val="32"/>
          <w:szCs w:val="32"/>
        </w:rPr>
      </w:pPr>
    </w:p>
    <w:p w:rsidR="003D72D1" w:rsidRDefault="003D72D1"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EB49CF" w:rsidRDefault="00EB49CF" w:rsidP="00147A7D">
      <w:pPr>
        <w:ind w:firstLine="720"/>
        <w:rPr>
          <w:rFonts w:ascii="TH SarabunPSK" w:hAnsi="TH SarabunPSK" w:cs="TH SarabunPSK"/>
          <w:spacing w:val="-4"/>
          <w:sz w:val="32"/>
          <w:szCs w:val="32"/>
        </w:rPr>
      </w:pPr>
    </w:p>
    <w:p w:rsidR="006C00A9" w:rsidRDefault="006C00A9" w:rsidP="00147A7D">
      <w:pPr>
        <w:ind w:firstLine="720"/>
        <w:rPr>
          <w:rFonts w:ascii="TH SarabunPSK" w:hAnsi="TH SarabunPSK" w:cs="TH SarabunPSK"/>
          <w:spacing w:val="-4"/>
          <w:sz w:val="32"/>
          <w:szCs w:val="32"/>
        </w:rPr>
      </w:pPr>
    </w:p>
    <w:p w:rsidR="00EA0622" w:rsidRDefault="00EA0622" w:rsidP="00147A7D">
      <w:pPr>
        <w:ind w:firstLine="720"/>
        <w:rPr>
          <w:rFonts w:ascii="TH SarabunPSK" w:hAnsi="TH SarabunPSK" w:cs="TH SarabunPSK"/>
          <w:spacing w:val="-4"/>
          <w:sz w:val="32"/>
          <w:szCs w:val="32"/>
        </w:rPr>
      </w:pPr>
    </w:p>
    <w:p w:rsidR="00147A7D" w:rsidRPr="00D42BF6" w:rsidRDefault="00147A7D" w:rsidP="00147A7D">
      <w:pPr>
        <w:ind w:firstLine="720"/>
        <w:rPr>
          <w:rFonts w:ascii="TH SarabunPSK" w:hAnsi="TH SarabunPSK" w:cs="TH SarabunPSK"/>
          <w:sz w:val="32"/>
          <w:szCs w:val="32"/>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จำนวนครัวเรือนของจังหวัดชัยภูมิทั้งหมด 26</w:t>
      </w:r>
      <w:r w:rsidR="00472F9A">
        <w:rPr>
          <w:rFonts w:ascii="TH SarabunPSK" w:hAnsi="TH SarabunPSK" w:cs="TH SarabunPSK" w:hint="cs"/>
          <w:spacing w:val="-4"/>
          <w:sz w:val="32"/>
          <w:szCs w:val="32"/>
          <w:cs/>
        </w:rPr>
        <w:t>0</w:t>
      </w:r>
      <w:r w:rsidRPr="00147A7D">
        <w:rPr>
          <w:rFonts w:ascii="TH SarabunPSK" w:hAnsi="TH SarabunPSK" w:cs="TH SarabunPSK" w:hint="cs"/>
          <w:spacing w:val="-4"/>
          <w:sz w:val="32"/>
          <w:szCs w:val="32"/>
          <w:cs/>
        </w:rPr>
        <w:t>,2</w:t>
      </w:r>
      <w:r w:rsidR="00472F9A">
        <w:rPr>
          <w:rFonts w:ascii="TH SarabunPSK" w:hAnsi="TH SarabunPSK" w:cs="TH SarabunPSK" w:hint="cs"/>
          <w:spacing w:val="-4"/>
          <w:sz w:val="32"/>
          <w:szCs w:val="32"/>
          <w:cs/>
        </w:rPr>
        <w:t>03</w:t>
      </w:r>
      <w:r w:rsidRPr="00147A7D">
        <w:rPr>
          <w:rFonts w:ascii="TH SarabunPSK" w:hAnsi="TH SarabunPSK" w:cs="TH SarabunPSK" w:hint="cs"/>
          <w:spacing w:val="-4"/>
          <w:sz w:val="32"/>
          <w:szCs w:val="32"/>
          <w:cs/>
        </w:rPr>
        <w:t xml:space="preserve"> ครัวเรือน ส่วนใหญ่ไม่ถูกรบกวน</w:t>
      </w:r>
      <w:r>
        <w:rPr>
          <w:rFonts w:ascii="TH SarabunPSK" w:hAnsi="TH SarabunPSK" w:cs="TH SarabunPSK" w:hint="cs"/>
          <w:sz w:val="32"/>
          <w:szCs w:val="32"/>
          <w:cs/>
        </w:rPr>
        <w:t>จากมลพิษ</w:t>
      </w:r>
      <w:r w:rsidRPr="00C36F13">
        <w:rPr>
          <w:rFonts w:ascii="TH SarabunPSK" w:hAnsi="TH SarabunPSK" w:cs="TH SarabunPSK" w:hint="cs"/>
          <w:sz w:val="32"/>
          <w:szCs w:val="32"/>
          <w:cs/>
        </w:rPr>
        <w:t xml:space="preserve"> มีเพียง </w:t>
      </w:r>
      <w:r>
        <w:rPr>
          <w:rFonts w:ascii="TH SarabunPSK" w:hAnsi="TH SarabunPSK" w:cs="TH SarabunPSK" w:hint="cs"/>
          <w:sz w:val="32"/>
          <w:szCs w:val="32"/>
          <w:cs/>
        </w:rPr>
        <w:t>1,</w:t>
      </w:r>
      <w:r w:rsidR="00472F9A">
        <w:rPr>
          <w:rFonts w:ascii="TH SarabunPSK" w:hAnsi="TH SarabunPSK" w:cs="TH SarabunPSK" w:hint="cs"/>
          <w:sz w:val="32"/>
          <w:szCs w:val="32"/>
          <w:cs/>
        </w:rPr>
        <w:t>658</w:t>
      </w:r>
      <w:r w:rsidRPr="00C36F13">
        <w:rPr>
          <w:rFonts w:ascii="TH SarabunPSK" w:hAnsi="TH SarabunPSK" w:cs="TH SarabunPSK" w:hint="cs"/>
          <w:sz w:val="32"/>
          <w:szCs w:val="32"/>
          <w:cs/>
        </w:rPr>
        <w:t xml:space="preserve"> ครัวเรือน คิดเป็นร้อยละ 0.</w:t>
      </w:r>
      <w:r>
        <w:rPr>
          <w:rFonts w:ascii="TH SarabunPSK" w:hAnsi="TH SarabunPSK" w:cs="TH SarabunPSK" w:hint="cs"/>
          <w:sz w:val="32"/>
          <w:szCs w:val="32"/>
          <w:cs/>
        </w:rPr>
        <w:t>6</w:t>
      </w:r>
      <w:r w:rsidR="00472F9A">
        <w:rPr>
          <w:rFonts w:ascii="TH SarabunPSK" w:hAnsi="TH SarabunPSK" w:cs="TH SarabunPSK" w:hint="cs"/>
          <w:sz w:val="32"/>
          <w:szCs w:val="32"/>
          <w:cs/>
        </w:rPr>
        <w:t>4</w:t>
      </w:r>
      <w:r w:rsidRPr="00C36F13">
        <w:rPr>
          <w:rFonts w:ascii="TH SarabunPSK" w:hAnsi="TH SarabunPSK" w:cs="TH SarabunPSK" w:hint="cs"/>
          <w:sz w:val="32"/>
          <w:szCs w:val="32"/>
          <w:cs/>
        </w:rPr>
        <w:t xml:space="preserve"> ที่</w:t>
      </w:r>
      <w:r>
        <w:rPr>
          <w:rFonts w:ascii="TH SarabunPSK" w:hAnsi="TH SarabunPSK" w:cs="TH SarabunPSK" w:hint="cs"/>
          <w:sz w:val="32"/>
          <w:szCs w:val="32"/>
          <w:cs/>
        </w:rPr>
        <w:t>ถูกรบกวนจากมลพิษ</w:t>
      </w:r>
      <w:r w:rsidRPr="00053F41">
        <w:rPr>
          <w:rFonts w:ascii="TH SarabunPSK" w:hAnsi="TH SarabunPSK" w:cs="TH SarabunPSK" w:hint="cs"/>
          <w:spacing w:val="-4"/>
          <w:sz w:val="32"/>
          <w:szCs w:val="32"/>
          <w:cs/>
        </w:rPr>
        <w:t xml:space="preserve"> โดยอำเภอที่ไม่ผ่านเกณฑ์มากที่สุด คือ อำเภอ</w:t>
      </w:r>
      <w:r>
        <w:rPr>
          <w:rFonts w:ascii="TH SarabunPSK" w:hAnsi="TH SarabunPSK" w:cs="TH SarabunPSK" w:hint="cs"/>
          <w:spacing w:val="-4"/>
          <w:sz w:val="32"/>
          <w:szCs w:val="32"/>
          <w:cs/>
        </w:rPr>
        <w:t>ซับใหญ่</w:t>
      </w:r>
      <w:r w:rsidRPr="00053F41">
        <w:rPr>
          <w:rFonts w:ascii="TH SarabunPSK" w:hAnsi="TH SarabunPSK" w:cs="TH SarabunPSK" w:hint="cs"/>
          <w:spacing w:val="-4"/>
          <w:sz w:val="32"/>
          <w:szCs w:val="32"/>
          <w:cs/>
        </w:rPr>
        <w:t xml:space="preserve"> จำนวน </w:t>
      </w:r>
      <w:r>
        <w:rPr>
          <w:rFonts w:ascii="TH SarabunPSK" w:hAnsi="TH SarabunPSK" w:cs="TH SarabunPSK" w:hint="cs"/>
          <w:spacing w:val="-4"/>
          <w:sz w:val="32"/>
          <w:szCs w:val="32"/>
          <w:cs/>
        </w:rPr>
        <w:t>2</w:t>
      </w:r>
      <w:r w:rsidR="00472F9A">
        <w:rPr>
          <w:rFonts w:ascii="TH SarabunPSK" w:hAnsi="TH SarabunPSK" w:cs="TH SarabunPSK" w:hint="cs"/>
          <w:spacing w:val="-4"/>
          <w:sz w:val="32"/>
          <w:szCs w:val="32"/>
          <w:cs/>
        </w:rPr>
        <w:t>11</w:t>
      </w:r>
      <w:r w:rsidRPr="00053F41">
        <w:rPr>
          <w:rFonts w:ascii="TH SarabunPSK" w:hAnsi="TH SarabunPSK" w:cs="TH SarabunPSK" w:hint="cs"/>
          <w:spacing w:val="-4"/>
          <w:sz w:val="32"/>
          <w:szCs w:val="32"/>
          <w:cs/>
        </w:rPr>
        <w:t xml:space="preserve"> ครัวเรือน</w:t>
      </w:r>
      <w:r w:rsidRPr="00C36F13">
        <w:rPr>
          <w:rFonts w:ascii="TH SarabunPSK" w:hAnsi="TH SarabunPSK" w:cs="TH SarabunPSK" w:hint="cs"/>
          <w:sz w:val="32"/>
          <w:szCs w:val="32"/>
          <w:cs/>
        </w:rPr>
        <w:t xml:space="preserve"> คิดเป็นร้อยละ </w:t>
      </w:r>
      <w:r w:rsidR="00472F9A">
        <w:rPr>
          <w:rFonts w:ascii="TH SarabunPSK" w:hAnsi="TH SarabunPSK" w:cs="TH SarabunPSK" w:hint="cs"/>
          <w:sz w:val="32"/>
          <w:szCs w:val="32"/>
          <w:cs/>
        </w:rPr>
        <w:t>5</w:t>
      </w:r>
      <w:r w:rsidRPr="00C36F13">
        <w:rPr>
          <w:rFonts w:ascii="TH SarabunPSK" w:hAnsi="TH SarabunPSK" w:cs="TH SarabunPSK" w:hint="cs"/>
          <w:sz w:val="32"/>
          <w:szCs w:val="32"/>
          <w:cs/>
        </w:rPr>
        <w:t>.</w:t>
      </w:r>
      <w:r w:rsidR="00472F9A">
        <w:rPr>
          <w:rFonts w:ascii="TH SarabunPSK" w:hAnsi="TH SarabunPSK" w:cs="TH SarabunPSK" w:hint="cs"/>
          <w:sz w:val="32"/>
          <w:szCs w:val="32"/>
          <w:cs/>
        </w:rPr>
        <w:t>54</w:t>
      </w:r>
      <w:r w:rsidRPr="00C36F13">
        <w:rPr>
          <w:rFonts w:ascii="TH SarabunPSK" w:hAnsi="TH SarabunPSK" w:cs="TH SarabunPSK" w:hint="cs"/>
          <w:sz w:val="32"/>
          <w:szCs w:val="32"/>
          <w:cs/>
        </w:rPr>
        <w:t xml:space="preserve"> อำเภอ</w:t>
      </w:r>
      <w:r w:rsidR="00472F9A">
        <w:rPr>
          <w:rFonts w:ascii="TH SarabunPSK" w:hAnsi="TH SarabunPSK" w:cs="TH SarabunPSK" w:hint="cs"/>
          <w:sz w:val="32"/>
          <w:szCs w:val="32"/>
          <w:cs/>
        </w:rPr>
        <w:t>คอนสวรรค์</w:t>
      </w:r>
      <w:r w:rsidRPr="00C36F13">
        <w:rPr>
          <w:rFonts w:ascii="TH SarabunPSK" w:hAnsi="TH SarabunPSK" w:cs="TH SarabunPSK" w:hint="cs"/>
          <w:sz w:val="32"/>
          <w:szCs w:val="32"/>
          <w:cs/>
        </w:rPr>
        <w:t xml:space="preserve"> จำนวน </w:t>
      </w:r>
      <w:r w:rsidR="00472F9A">
        <w:rPr>
          <w:rFonts w:ascii="TH SarabunPSK" w:hAnsi="TH SarabunPSK" w:cs="TH SarabunPSK" w:hint="cs"/>
          <w:sz w:val="32"/>
          <w:szCs w:val="32"/>
          <w:cs/>
        </w:rPr>
        <w:t>294</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472F9A">
        <w:rPr>
          <w:rFonts w:ascii="TH SarabunPSK" w:hAnsi="TH SarabunPSK" w:cs="TH SarabunPSK" w:hint="cs"/>
          <w:sz w:val="32"/>
          <w:szCs w:val="32"/>
          <w:cs/>
        </w:rPr>
        <w:t>2</w:t>
      </w:r>
      <w:r w:rsidRPr="00C36F13">
        <w:rPr>
          <w:rFonts w:ascii="TH SarabunPSK" w:hAnsi="TH SarabunPSK" w:cs="TH SarabunPSK" w:hint="cs"/>
          <w:sz w:val="32"/>
          <w:szCs w:val="32"/>
          <w:cs/>
        </w:rPr>
        <w:t>.</w:t>
      </w:r>
      <w:r w:rsidR="00472F9A">
        <w:rPr>
          <w:rFonts w:ascii="TH SarabunPSK" w:hAnsi="TH SarabunPSK" w:cs="TH SarabunPSK" w:hint="cs"/>
          <w:sz w:val="32"/>
          <w:szCs w:val="32"/>
          <w:cs/>
        </w:rPr>
        <w:t>20</w:t>
      </w:r>
      <w:r w:rsidRPr="00C36F13">
        <w:rPr>
          <w:rFonts w:ascii="TH SarabunPSK" w:hAnsi="TH SarabunPSK" w:cs="TH SarabunPSK" w:hint="cs"/>
          <w:sz w:val="32"/>
          <w:szCs w:val="32"/>
          <w:cs/>
        </w:rPr>
        <w:t xml:space="preserve"> และอำเภอ</w:t>
      </w:r>
      <w:r>
        <w:rPr>
          <w:rFonts w:ascii="TH SarabunPSK" w:hAnsi="TH SarabunPSK" w:cs="TH SarabunPSK" w:hint="cs"/>
          <w:sz w:val="32"/>
          <w:szCs w:val="32"/>
          <w:cs/>
        </w:rPr>
        <w:t>บำเหน็จณรงค์</w:t>
      </w:r>
      <w:r w:rsidRPr="00C36F13">
        <w:rPr>
          <w:rFonts w:ascii="TH SarabunPSK" w:hAnsi="TH SarabunPSK" w:cs="TH SarabunPSK" w:hint="cs"/>
          <w:sz w:val="32"/>
          <w:szCs w:val="32"/>
          <w:cs/>
        </w:rPr>
        <w:t xml:space="preserve"> จำนวน </w:t>
      </w:r>
      <w:r w:rsidR="00472F9A">
        <w:rPr>
          <w:rFonts w:ascii="TH SarabunPSK" w:hAnsi="TH SarabunPSK" w:cs="TH SarabunPSK" w:hint="cs"/>
          <w:sz w:val="32"/>
          <w:szCs w:val="32"/>
          <w:cs/>
        </w:rPr>
        <w:t>165</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1</w:t>
      </w:r>
      <w:r w:rsidRPr="00C36F13">
        <w:rPr>
          <w:rFonts w:ascii="TH SarabunPSK" w:hAnsi="TH SarabunPSK" w:cs="TH SarabunPSK" w:hint="cs"/>
          <w:sz w:val="32"/>
          <w:szCs w:val="32"/>
          <w:cs/>
        </w:rPr>
        <w:t>.</w:t>
      </w:r>
      <w:r w:rsidR="00472F9A">
        <w:rPr>
          <w:rFonts w:ascii="TH SarabunPSK" w:hAnsi="TH SarabunPSK" w:cs="TH SarabunPSK" w:hint="cs"/>
          <w:sz w:val="32"/>
          <w:szCs w:val="32"/>
          <w:cs/>
        </w:rPr>
        <w:t>21</w:t>
      </w:r>
      <w:r w:rsidRPr="00C36F13">
        <w:rPr>
          <w:rFonts w:ascii="TH SarabunPSK" w:hAnsi="TH SarabunPSK" w:cs="TH SarabunPSK" w:hint="cs"/>
          <w:sz w:val="32"/>
          <w:szCs w:val="32"/>
          <w:cs/>
        </w:rPr>
        <w:t xml:space="preserve"> ตามลำดับ</w:t>
      </w:r>
    </w:p>
    <w:p w:rsidR="005D6A9D" w:rsidRDefault="005D6A9D"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E34EBA" w:rsidRDefault="00E34EBA" w:rsidP="00B77A58">
      <w:pPr>
        <w:rPr>
          <w:rFonts w:ascii="TH SarabunPSK" w:hAnsi="TH SarabunPSK" w:cs="TH SarabunPSK"/>
          <w:sz w:val="32"/>
          <w:szCs w:val="32"/>
        </w:rPr>
      </w:pPr>
    </w:p>
    <w:p w:rsidR="008F67D8" w:rsidRPr="00D42BF6" w:rsidRDefault="00EA062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04000" behindDoc="0" locked="0" layoutInCell="1" allowOverlap="1" wp14:anchorId="409D22F9" wp14:editId="67538365">
                <wp:simplePos x="0" y="0"/>
                <wp:positionH relativeFrom="column">
                  <wp:posOffset>5348605</wp:posOffset>
                </wp:positionH>
                <wp:positionV relativeFrom="paragraph">
                  <wp:posOffset>-564042</wp:posOffset>
                </wp:positionV>
                <wp:extent cx="381000" cy="295275"/>
                <wp:effectExtent l="0" t="0" r="0" b="9525"/>
                <wp:wrapNone/>
                <wp:docPr id="102" name="สี่เหลี่ยมผืนผ้า 102"/>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A0622">
                            <w:pPr>
                              <w:jc w:val="center"/>
                              <w:rPr>
                                <w:b/>
                                <w:bCs/>
                                <w:color w:val="000000" w:themeColor="text1"/>
                              </w:rPr>
                            </w:pPr>
                            <w:r>
                              <w:rPr>
                                <w:rFonts w:ascii="TH SarabunPSK" w:hAnsi="TH SarabunPSK" w:cs="TH SarabunPSK" w:hint="cs"/>
                                <w:b/>
                                <w:bCs/>
                                <w:color w:val="000000" w:themeColor="text1"/>
                                <w:sz w:val="32"/>
                                <w:szCs w:val="32"/>
                                <w:cs/>
                              </w:rPr>
                              <w:t>406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2" o:spid="_x0000_s1066" style="position:absolute;margin-left:421.15pt;margin-top:-44.4pt;width:30pt;height:23.2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" fillcolor="white [3212]" stroked="f" strokeweight="2pt">
                <v:textbox>
                  <w:txbxContent>
                    <w:p w:rsidR="00441695" w:rsidRPr="00E850A6" w:rsidRDefault="00441695" w:rsidP="00EA0622">
                      <w:pPr>
                        <w:jc w:val="center"/>
                        <w:rPr>
                          <w:b/>
                          <w:bCs/>
                          <w:color w:val="000000" w:themeColor="text1"/>
                        </w:rPr>
                      </w:pPr>
                      <w:r>
                        <w:rPr>
                          <w:rFonts w:ascii="TH SarabunPSK" w:hAnsi="TH SarabunPSK" w:cs="TH SarabunPSK" w:hint="cs"/>
                          <w:b/>
                          <w:bCs/>
                          <w:color w:val="000000" w:themeColor="text1"/>
                          <w:sz w:val="32"/>
                          <w:szCs w:val="32"/>
                          <w:cs/>
                        </w:rPr>
                        <w:t>406</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C84588" w:rsidRPr="00D42BF6" w:rsidRDefault="00C84588" w:rsidP="00C84588">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C84588" w:rsidRPr="00534000" w:rsidRDefault="00C84588" w:rsidP="00C84588">
      <w:pPr>
        <w:rPr>
          <w:rFonts w:ascii="TH SarabunPSK" w:hAnsi="TH SarabunPSK" w:cs="TH SarabunPSK"/>
          <w:b/>
          <w:bCs/>
          <w:sz w:val="20"/>
          <w:szCs w:val="20"/>
        </w:rPr>
      </w:pPr>
    </w:p>
    <w:p w:rsidR="00C84588" w:rsidRPr="00D42BF6" w:rsidRDefault="00C84588" w:rsidP="00C84588">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7</w:t>
      </w:r>
      <w:r w:rsidRPr="00D42BF6">
        <w:rPr>
          <w:rFonts w:ascii="TH SarabunPSK" w:hAnsi="TH SarabunPSK" w:cs="TH SarabunPSK"/>
          <w:b/>
          <w:bCs/>
          <w:sz w:val="32"/>
          <w:szCs w:val="32"/>
          <w:cs/>
        </w:rPr>
        <w:t xml:space="preserve"> ตัวชี้วัด</w:t>
      </w:r>
    </w:p>
    <w:p w:rsidR="00216F34" w:rsidRDefault="00837A51" w:rsidP="0067151D">
      <w:pPr>
        <w:rPr>
          <w:rFonts w:ascii="TH SarabunPSK" w:hAnsi="TH SarabunPSK" w:cs="TH SarabunPSK"/>
          <w:sz w:val="32"/>
          <w:szCs w:val="32"/>
        </w:rPr>
      </w:pPr>
      <w:r w:rsidRPr="004C38EC">
        <w:rPr>
          <w:rFonts w:ascii="TH SarabunPSK" w:hAnsi="TH SarabunPSK" w:cs="TH SarabunPSK"/>
          <w:b/>
          <w:bCs/>
          <w:sz w:val="32"/>
          <w:szCs w:val="32"/>
          <w:cs/>
        </w:rPr>
        <w:t>ตัวชี้วัดที่ 13</w:t>
      </w:r>
      <w:r w:rsidRPr="00D42BF6">
        <w:rPr>
          <w:rFonts w:ascii="TH SarabunPSK" w:hAnsi="TH SarabunPSK" w:cs="TH SarabunPSK"/>
          <w:sz w:val="32"/>
          <w:szCs w:val="32"/>
          <w:cs/>
        </w:rPr>
        <w:t xml:space="preserve">  </w:t>
      </w:r>
      <w:r w:rsidR="00011389" w:rsidRPr="00D42BF6">
        <w:rPr>
          <w:rFonts w:ascii="TH SarabunPSK" w:hAnsi="TH SarabunPSK" w:cs="TH SarabunPSK"/>
          <w:sz w:val="32"/>
          <w:szCs w:val="32"/>
          <w:cs/>
        </w:rPr>
        <w:t>ค</w:t>
      </w:r>
      <w:r w:rsidR="00476011" w:rsidRPr="00D42BF6">
        <w:rPr>
          <w:rFonts w:ascii="TH SarabunPSK" w:hAnsi="TH SarabunPSK" w:cs="TH SarabunPSK"/>
          <w:sz w:val="32"/>
          <w:szCs w:val="32"/>
          <w:cs/>
        </w:rPr>
        <w:t>รัวเรือนมีการป้องกันอุบัติภัย</w:t>
      </w:r>
      <w:r w:rsidR="00C84588">
        <w:rPr>
          <w:rFonts w:ascii="TH SarabunPSK" w:hAnsi="TH SarabunPSK" w:cs="TH SarabunPSK" w:hint="cs"/>
          <w:sz w:val="32"/>
          <w:szCs w:val="32"/>
          <w:cs/>
        </w:rPr>
        <w:t>และภัยธรรมชาติ</w:t>
      </w:r>
      <w:r w:rsidR="00476011" w:rsidRPr="00D42BF6">
        <w:rPr>
          <w:rFonts w:ascii="TH SarabunPSK" w:hAnsi="TH SarabunPSK" w:cs="TH SarabunPSK"/>
          <w:sz w:val="32"/>
          <w:szCs w:val="32"/>
          <w:cs/>
        </w:rPr>
        <w:t>อย่างถูกวิธี</w:t>
      </w:r>
    </w:p>
    <w:p w:rsidR="00A6321E" w:rsidRPr="008E3A84" w:rsidRDefault="00A6321E" w:rsidP="00EA0622">
      <w:pPr>
        <w:spacing w:before="240"/>
        <w:rPr>
          <w:rFonts w:ascii="TH SarabunPSK" w:hAnsi="TH SarabunPSK" w:cs="TH SarabunPSK"/>
          <w:sz w:val="32"/>
          <w:szCs w:val="32"/>
        </w:rPr>
      </w:pPr>
      <w:r w:rsidRPr="008E3A84">
        <w:rPr>
          <w:rFonts w:ascii="TH SarabunPSK" w:hAnsi="TH SarabunPSK" w:cs="TH SarabunPSK" w:hint="cs"/>
          <w:sz w:val="32"/>
          <w:szCs w:val="32"/>
          <w:cs/>
        </w:rPr>
        <w:tab/>
      </w:r>
      <w:r w:rsidRPr="008E3A84">
        <w:rPr>
          <w:rFonts w:ascii="TH SarabunPSK" w:hAnsi="TH SarabunPSK" w:cs="TH SarabunPSK" w:hint="cs"/>
          <w:i/>
          <w:iCs/>
          <w:sz w:val="32"/>
          <w:szCs w:val="32"/>
          <w:u w:val="single"/>
          <w:cs/>
        </w:rPr>
        <w:t>การป้องกันอุบัติภัยและภัยธร</w:t>
      </w:r>
      <w:r w:rsidR="008E3A84" w:rsidRPr="008E3A84">
        <w:rPr>
          <w:rFonts w:ascii="TH SarabunPSK" w:hAnsi="TH SarabunPSK" w:cs="TH SarabunPSK" w:hint="cs"/>
          <w:i/>
          <w:iCs/>
          <w:sz w:val="32"/>
          <w:szCs w:val="32"/>
          <w:u w:val="single"/>
          <w:cs/>
        </w:rPr>
        <w:t>ร</w:t>
      </w:r>
      <w:r w:rsidRPr="008E3A84">
        <w:rPr>
          <w:rFonts w:ascii="TH SarabunPSK" w:hAnsi="TH SarabunPSK" w:cs="TH SarabunPSK" w:hint="cs"/>
          <w:i/>
          <w:iCs/>
          <w:sz w:val="32"/>
          <w:szCs w:val="32"/>
          <w:u w:val="single"/>
          <w:cs/>
        </w:rPr>
        <w:t>มชาติอย่างถูกวิธี</w:t>
      </w:r>
      <w:r w:rsidRPr="008E3A84">
        <w:rPr>
          <w:rFonts w:ascii="TH SarabunPSK" w:hAnsi="TH SarabunPSK" w:cs="TH SarabunPSK" w:hint="cs"/>
          <w:sz w:val="32"/>
          <w:szCs w:val="32"/>
          <w:cs/>
        </w:rPr>
        <w:t xml:space="preserve"> ได้แก่ </w:t>
      </w:r>
    </w:p>
    <w:p w:rsidR="00A6321E" w:rsidRPr="008E3A84" w:rsidRDefault="00A6321E" w:rsidP="0067151D">
      <w:pPr>
        <w:rPr>
          <w:rFonts w:ascii="TH SarabunPSK" w:hAnsi="TH SarabunPSK" w:cs="TH SarabunPSK"/>
          <w:sz w:val="32"/>
          <w:szCs w:val="32"/>
        </w:rPr>
      </w:pPr>
      <w:r w:rsidRPr="008E3A84">
        <w:rPr>
          <w:rFonts w:ascii="TH SarabunPSK" w:hAnsi="TH SarabunPSK" w:cs="TH SarabunPSK" w:hint="cs"/>
          <w:sz w:val="32"/>
          <w:szCs w:val="32"/>
          <w:cs/>
        </w:rPr>
        <w:tab/>
        <w:t>1) การปฏิบัติตามกฎหมายในการขับขี่ยานพาหนะที่กำหนด เช่น สวมหมวก</w:t>
      </w:r>
      <w:proofErr w:type="spellStart"/>
      <w:r w:rsidRPr="008E3A84">
        <w:rPr>
          <w:rFonts w:ascii="TH SarabunPSK" w:hAnsi="TH SarabunPSK" w:cs="TH SarabunPSK" w:hint="cs"/>
          <w:sz w:val="32"/>
          <w:szCs w:val="32"/>
          <w:cs/>
        </w:rPr>
        <w:t>กันน็อค</w:t>
      </w:r>
      <w:proofErr w:type="spellEnd"/>
      <w:r w:rsidRPr="008E3A84">
        <w:rPr>
          <w:rFonts w:ascii="TH SarabunPSK" w:hAnsi="TH SarabunPSK" w:cs="TH SarabunPSK" w:hint="cs"/>
          <w:sz w:val="32"/>
          <w:szCs w:val="32"/>
          <w:cs/>
        </w:rPr>
        <w:t xml:space="preserve"> คาดเข็มขัดนิรภัย</w:t>
      </w:r>
      <w:r w:rsidR="004C38EC" w:rsidRPr="008E3A84">
        <w:rPr>
          <w:rFonts w:ascii="TH SarabunPSK" w:hAnsi="TH SarabunPSK" w:cs="TH SarabunPSK" w:hint="cs"/>
          <w:sz w:val="32"/>
          <w:szCs w:val="32"/>
          <w:cs/>
        </w:rPr>
        <w:tab/>
      </w:r>
      <w:r w:rsidRPr="008E3A84">
        <w:rPr>
          <w:rFonts w:ascii="TH SarabunPSK" w:hAnsi="TH SarabunPSK" w:cs="TH SarabunPSK"/>
          <w:sz w:val="32"/>
          <w:szCs w:val="32"/>
        </w:rPr>
        <w:t>2</w:t>
      </w:r>
      <w:r w:rsidRPr="008E3A84">
        <w:rPr>
          <w:rFonts w:ascii="TH SarabunPSK" w:hAnsi="TH SarabunPSK" w:cs="TH SarabunPSK" w:hint="cs"/>
          <w:sz w:val="32"/>
          <w:szCs w:val="32"/>
          <w:cs/>
        </w:rPr>
        <w:t xml:space="preserve">) </w:t>
      </w:r>
      <w:r w:rsidR="004C38EC" w:rsidRPr="008E3A84">
        <w:rPr>
          <w:rFonts w:ascii="TH SarabunPSK" w:hAnsi="TH SarabunPSK" w:cs="TH SarabunPSK" w:hint="cs"/>
          <w:sz w:val="32"/>
          <w:szCs w:val="32"/>
          <w:cs/>
        </w:rPr>
        <w:t xml:space="preserve">มีการตรวจซ่อมแซมอุปกรณ์เครื่องใช้ไฟฟ้าในบ้านให้อยู่ในสภาพดี เช่น สายไฟฟ้า ปลั๊กหรือสวิตซ์ไฟ พัดลม หม้อหุงข้าว </w:t>
      </w:r>
    </w:p>
    <w:p w:rsidR="00AF55F5" w:rsidRPr="008E3A84" w:rsidRDefault="00A6321E" w:rsidP="00A6321E">
      <w:pPr>
        <w:ind w:firstLine="720"/>
        <w:rPr>
          <w:rFonts w:ascii="TH SarabunPSK" w:hAnsi="TH SarabunPSK" w:cs="TH SarabunPSK"/>
          <w:sz w:val="32"/>
          <w:szCs w:val="32"/>
        </w:rPr>
      </w:pPr>
      <w:r w:rsidRPr="008E3A84">
        <w:rPr>
          <w:rFonts w:ascii="TH SarabunPSK" w:hAnsi="TH SarabunPSK" w:cs="TH SarabunPSK" w:hint="cs"/>
          <w:sz w:val="32"/>
          <w:szCs w:val="32"/>
          <w:cs/>
        </w:rPr>
        <w:t xml:space="preserve">3) </w:t>
      </w:r>
      <w:r w:rsidR="00A71005" w:rsidRPr="008E3A84">
        <w:rPr>
          <w:rFonts w:ascii="TH SarabunPSK" w:hAnsi="TH SarabunPSK" w:cs="TH SarabunPSK" w:hint="cs"/>
          <w:sz w:val="32"/>
          <w:szCs w:val="32"/>
          <w:cs/>
        </w:rPr>
        <w:t>มีการป้องกันอันตรายหรืออุบัติเหตุจาก</w:t>
      </w:r>
      <w:r w:rsidR="004C38EC" w:rsidRPr="008E3A84">
        <w:rPr>
          <w:rFonts w:ascii="TH SarabunPSK" w:hAnsi="TH SarabunPSK" w:cs="TH SarabunPSK" w:hint="cs"/>
          <w:sz w:val="32"/>
          <w:szCs w:val="32"/>
          <w:cs/>
        </w:rPr>
        <w:t>การประกอบอาชีพ เช่น ปฏิบัติตามคำแนะนำของการใช้สารเคมี</w:t>
      </w:r>
      <w:r w:rsidR="00A71005" w:rsidRPr="008E3A84">
        <w:rPr>
          <w:rFonts w:ascii="TH SarabunPSK" w:hAnsi="TH SarabunPSK" w:cs="TH SarabunPSK" w:hint="cs"/>
          <w:sz w:val="32"/>
          <w:szCs w:val="32"/>
          <w:cs/>
        </w:rPr>
        <w:t xml:space="preserve"> การใช้อุปกรณ์คุ้มครองความปลอดภัยส่วนบุคคล (การสวมแว่นตา หน้ากาก หรือผ้าปิดจมูก ถุงมือยาง ฯลฯ)</w:t>
      </w:r>
    </w:p>
    <w:p w:rsidR="00B4402C" w:rsidRPr="008E3A84" w:rsidRDefault="00B4402C" w:rsidP="00A6321E">
      <w:pPr>
        <w:ind w:firstLine="720"/>
        <w:rPr>
          <w:rFonts w:ascii="TH SarabunPSK" w:hAnsi="TH SarabunPSK" w:cs="TH SarabunPSK"/>
          <w:sz w:val="32"/>
          <w:szCs w:val="32"/>
        </w:rPr>
      </w:pPr>
      <w:r w:rsidRPr="008E3A84">
        <w:rPr>
          <w:rFonts w:ascii="TH SarabunPSK" w:hAnsi="TH SarabunPSK" w:cs="TH SarabunPSK" w:hint="cs"/>
          <w:sz w:val="32"/>
          <w:szCs w:val="32"/>
          <w:cs/>
        </w:rPr>
        <w:t>4) มีการเตรียมพร้อมรับมือกับอุบัติภัยและภัยธรรมชาติอย่างถูกวิธี คือ การที่ประชาชนในชุมชน/หมู่บ้าน มีความตระหนัก มีความรู้ความเข้าใจในการบริหารจัดการภัยพิบัติ โดยการมีส่วนร่วมของคนในชุมชน ร่วมคิด ร่วมทำ ร่วมวางแผน “การจัดการความเสี่ยงจากภัยพิบัติโดยอาศัยชุมชนเป็นฐาน”</w:t>
      </w:r>
    </w:p>
    <w:p w:rsidR="00B4402C" w:rsidRPr="008E3A84" w:rsidRDefault="00B4402C" w:rsidP="00A6321E">
      <w:pPr>
        <w:ind w:firstLine="720"/>
        <w:rPr>
          <w:rFonts w:ascii="TH SarabunPSK" w:hAnsi="TH SarabunPSK" w:cs="TH SarabunPSK"/>
          <w:sz w:val="32"/>
          <w:szCs w:val="32"/>
        </w:rPr>
      </w:pPr>
      <w:r w:rsidRPr="008E3A84">
        <w:rPr>
          <w:rFonts w:ascii="TH SarabunPSK" w:hAnsi="TH SarabunPSK" w:cs="TH SarabunPSK" w:hint="cs"/>
          <w:i/>
          <w:iCs/>
          <w:sz w:val="32"/>
          <w:szCs w:val="32"/>
          <w:u w:val="single"/>
          <w:cs/>
        </w:rPr>
        <w:t>ภัยธรรมชาติ</w:t>
      </w:r>
      <w:r w:rsidRPr="008E3A84">
        <w:rPr>
          <w:rFonts w:ascii="TH SarabunPSK" w:hAnsi="TH SarabunPSK" w:cs="TH SarabunPSK" w:hint="cs"/>
          <w:sz w:val="32"/>
          <w:szCs w:val="32"/>
          <w:cs/>
        </w:rPr>
        <w:t xml:space="preserve"> หมายถึง ภัยอันตรายต่างๆ ที่เกิดขึ้นตามธรรมชาติและมีผลต่อความเป็นอยู่ของมนุษย์ เช่น อุทกภัย อัคคีภัย แผ่นดินไหว ดินโคลนถล่ม เป็นต้น</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117ED0" w:rsidRDefault="00393493" w:rsidP="009A5522">
            <w:pPr>
              <w:jc w:val="center"/>
              <w:rPr>
                <w:rFonts w:ascii="TH SarabunPSK" w:eastAsia="Times New Roman" w:hAnsi="TH SarabunPSK" w:cs="TH SarabunPSK"/>
                <w:color w:val="000000"/>
                <w:sz w:val="32"/>
                <w:szCs w:val="32"/>
                <w:cs/>
              </w:rPr>
            </w:pPr>
            <w:r w:rsidRPr="00117ED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117ED0" w:rsidRDefault="00393493" w:rsidP="009A5522">
            <w:pPr>
              <w:jc w:val="center"/>
              <w:rPr>
                <w:rFonts w:ascii="TH SarabunPSK" w:eastAsia="Times New Roman" w:hAnsi="TH SarabunPSK" w:cs="TH SarabunPSK"/>
                <w:color w:val="000000"/>
                <w:sz w:val="32"/>
                <w:szCs w:val="32"/>
                <w:cs/>
              </w:rPr>
            </w:pPr>
            <w:r w:rsidRPr="00117ED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2F4B31" w:rsidRPr="002F4B3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117ED0" w:rsidRDefault="00393493" w:rsidP="009A5522">
            <w:pPr>
              <w:jc w:val="center"/>
              <w:rPr>
                <w:rFonts w:ascii="TH SarabunPSK" w:eastAsia="Times New Roman" w:hAnsi="TH SarabunPSK" w:cs="TH SarabunPSK"/>
                <w:color w:val="000000"/>
                <w:sz w:val="32"/>
                <w:szCs w:val="32"/>
              </w:rPr>
            </w:pPr>
            <w:r w:rsidRPr="00117ED0">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117ED0" w:rsidRDefault="00393493" w:rsidP="009A5522">
            <w:pPr>
              <w:ind w:left="-108" w:right="-108"/>
              <w:jc w:val="center"/>
              <w:rPr>
                <w:rFonts w:ascii="TH SarabunPSK" w:eastAsia="Times New Roman" w:hAnsi="TH SarabunPSK" w:cs="TH SarabunPSK"/>
                <w:color w:val="000000"/>
                <w:sz w:val="32"/>
                <w:szCs w:val="32"/>
              </w:rPr>
            </w:pPr>
            <w:r w:rsidRPr="00117ED0">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2F4B3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2F4B3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36</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635</w:t>
            </w:r>
          </w:p>
        </w:tc>
        <w:tc>
          <w:tcPr>
            <w:tcW w:w="1134" w:type="dxa"/>
            <w:tcBorders>
              <w:top w:val="single" w:sz="12" w:space="0" w:color="auto"/>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99.52</w:t>
            </w:r>
          </w:p>
        </w:tc>
        <w:tc>
          <w:tcPr>
            <w:tcW w:w="1276" w:type="dxa"/>
            <w:tcBorders>
              <w:top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177</w:t>
            </w:r>
          </w:p>
        </w:tc>
        <w:tc>
          <w:tcPr>
            <w:tcW w:w="1275" w:type="dxa"/>
            <w:tcBorders>
              <w:top w:val="single" w:sz="12" w:space="0" w:color="auto"/>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0.48</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12</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864</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99.30</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91</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0.70</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13</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181</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98.52</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198</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1.48</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26</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110</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99.41</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154</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0.59</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20</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497</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99.57</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89</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0.43</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19</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793</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99.02</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196</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0.98</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13</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458</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98.49</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207</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1.51</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8</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795</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99.40</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53</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0.60</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16</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357</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99.79</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35</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0.21</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28</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114</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98.91</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311</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1.09</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643</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99.93</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0.07</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proofErr w:type="spellStart"/>
            <w:r w:rsidRPr="001A6C45">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21</w:t>
            </w:r>
            <w:r w:rsidR="00B020C5" w:rsidRPr="00117ED0">
              <w:rPr>
                <w:rFonts w:ascii="TH SarabunPSK" w:hAnsi="TH SarabunPSK" w:cs="TH SarabunPSK" w:hint="cs"/>
                <w:sz w:val="32"/>
                <w:szCs w:val="32"/>
                <w:cs/>
              </w:rPr>
              <w:t>,</w:t>
            </w:r>
            <w:r w:rsidRPr="00117ED0">
              <w:rPr>
                <w:rFonts w:ascii="TH SarabunPSK" w:hAnsi="TH SarabunPSK" w:cs="TH SarabunPSK" w:hint="cs"/>
                <w:sz w:val="32"/>
                <w:szCs w:val="32"/>
                <w:cs/>
              </w:rPr>
              <w:t>393</w:t>
            </w:r>
          </w:p>
        </w:tc>
        <w:tc>
          <w:tcPr>
            <w:tcW w:w="1134"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cs/>
              </w:rPr>
            </w:pPr>
            <w:r w:rsidRPr="00117ED0">
              <w:rPr>
                <w:rFonts w:ascii="TH SarabunPSK" w:hAnsi="TH SarabunPSK" w:cs="TH SarabunPSK" w:hint="cs"/>
                <w:sz w:val="32"/>
                <w:szCs w:val="32"/>
                <w:cs/>
              </w:rPr>
              <w:t>99.73</w:t>
            </w:r>
          </w:p>
        </w:tc>
        <w:tc>
          <w:tcPr>
            <w:tcW w:w="1276" w:type="dxa"/>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58</w:t>
            </w:r>
          </w:p>
        </w:tc>
        <w:tc>
          <w:tcPr>
            <w:tcW w:w="1275" w:type="dxa"/>
            <w:tcBorders>
              <w:right w:val="single" w:sz="12" w:space="0" w:color="auto"/>
            </w:tcBorders>
            <w:shd w:val="clear" w:color="auto" w:fill="FFFFFF" w:themeFill="background1"/>
          </w:tcPr>
          <w:p w:rsidR="006C329F" w:rsidRPr="00117ED0" w:rsidRDefault="001A6C45" w:rsidP="009A5522">
            <w:pPr>
              <w:jc w:val="right"/>
              <w:rPr>
                <w:rFonts w:ascii="TH SarabunPSK" w:hAnsi="TH SarabunPSK" w:cs="TH SarabunPSK"/>
                <w:sz w:val="32"/>
                <w:szCs w:val="32"/>
              </w:rPr>
            </w:pPr>
            <w:r w:rsidRPr="00117ED0">
              <w:rPr>
                <w:rFonts w:ascii="TH SarabunPSK" w:hAnsi="TH SarabunPSK" w:cs="TH SarabunPSK" w:hint="cs"/>
                <w:sz w:val="32"/>
                <w:szCs w:val="32"/>
                <w:cs/>
              </w:rPr>
              <w:t>0.27</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14,810</w:t>
            </w:r>
          </w:p>
        </w:tc>
        <w:tc>
          <w:tcPr>
            <w:tcW w:w="1134" w:type="dxa"/>
            <w:tcBorders>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99.40</w:t>
            </w:r>
          </w:p>
        </w:tc>
        <w:tc>
          <w:tcPr>
            <w:tcW w:w="1276" w:type="dxa"/>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90</w:t>
            </w:r>
          </w:p>
        </w:tc>
        <w:tc>
          <w:tcPr>
            <w:tcW w:w="1275" w:type="dxa"/>
            <w:tcBorders>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0.60</w:t>
            </w:r>
          </w:p>
        </w:tc>
      </w:tr>
      <w:tr w:rsidR="006C329F" w:rsidRPr="001A6C45"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6,444</w:t>
            </w:r>
          </w:p>
        </w:tc>
        <w:tc>
          <w:tcPr>
            <w:tcW w:w="1134" w:type="dxa"/>
            <w:tcBorders>
              <w:right w:val="single" w:sz="12" w:space="0" w:color="auto"/>
            </w:tcBorders>
            <w:shd w:val="clear" w:color="auto" w:fill="FFFFFF" w:themeFill="background1"/>
          </w:tcPr>
          <w:p w:rsidR="006C329F" w:rsidRPr="00117ED0" w:rsidRDefault="00B020C5" w:rsidP="00B020C5">
            <w:pPr>
              <w:jc w:val="right"/>
              <w:rPr>
                <w:rFonts w:ascii="TH SarabunPSK" w:hAnsi="TH SarabunPSK" w:cs="TH SarabunPSK"/>
                <w:sz w:val="32"/>
                <w:szCs w:val="32"/>
                <w:cs/>
              </w:rPr>
            </w:pPr>
            <w:r w:rsidRPr="00117ED0">
              <w:rPr>
                <w:rFonts w:ascii="TH SarabunPSK" w:hAnsi="TH SarabunPSK" w:cs="TH SarabunPSK" w:hint="cs"/>
                <w:sz w:val="32"/>
                <w:szCs w:val="32"/>
                <w:cs/>
              </w:rPr>
              <w:t>99.54</w:t>
            </w:r>
          </w:p>
        </w:tc>
        <w:tc>
          <w:tcPr>
            <w:tcW w:w="1276" w:type="dxa"/>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30</w:t>
            </w:r>
          </w:p>
        </w:tc>
        <w:tc>
          <w:tcPr>
            <w:tcW w:w="1275" w:type="dxa"/>
            <w:tcBorders>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0.46</w:t>
            </w:r>
          </w:p>
        </w:tc>
      </w:tr>
      <w:tr w:rsidR="006C329F" w:rsidRPr="001A6C45"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6,414</w:t>
            </w:r>
          </w:p>
        </w:tc>
        <w:tc>
          <w:tcPr>
            <w:tcW w:w="1134" w:type="dxa"/>
            <w:tcBorders>
              <w:bottom w:val="single" w:sz="2" w:space="0" w:color="auto"/>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97.17</w:t>
            </w:r>
          </w:p>
        </w:tc>
        <w:tc>
          <w:tcPr>
            <w:tcW w:w="1276" w:type="dxa"/>
            <w:tcBorders>
              <w:bottom w:val="single" w:sz="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187</w:t>
            </w:r>
          </w:p>
        </w:tc>
        <w:tc>
          <w:tcPr>
            <w:tcW w:w="1275" w:type="dxa"/>
            <w:tcBorders>
              <w:bottom w:val="single" w:sz="2" w:space="0" w:color="auto"/>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2.83</w:t>
            </w:r>
          </w:p>
        </w:tc>
      </w:tr>
      <w:tr w:rsidR="006C329F" w:rsidRPr="001A6C45"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1A6C45" w:rsidRDefault="006C329F" w:rsidP="009A5522">
            <w:pPr>
              <w:jc w:val="right"/>
              <w:rPr>
                <w:rFonts w:ascii="TH SarabunPSK" w:eastAsia="Times New Roman" w:hAnsi="TH SarabunPSK" w:cs="TH SarabunPSK"/>
                <w:sz w:val="32"/>
                <w:szCs w:val="32"/>
              </w:rPr>
            </w:pPr>
            <w:r w:rsidRPr="001A6C45">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1A6C45" w:rsidRDefault="006C329F" w:rsidP="009A5522">
            <w:pPr>
              <w:rPr>
                <w:rFonts w:ascii="TH SarabunPSK" w:eastAsia="Times New Roman" w:hAnsi="TH SarabunPSK" w:cs="TH SarabunPSK"/>
                <w:sz w:val="32"/>
                <w:szCs w:val="32"/>
              </w:rPr>
            </w:pPr>
            <w:r w:rsidRPr="001A6C45">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3,812</w:t>
            </w:r>
          </w:p>
        </w:tc>
        <w:tc>
          <w:tcPr>
            <w:tcW w:w="1134" w:type="dxa"/>
            <w:tcBorders>
              <w:bottom w:val="single" w:sz="12" w:space="0" w:color="auto"/>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cs/>
              </w:rPr>
            </w:pPr>
            <w:r w:rsidRPr="00117ED0">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6C329F" w:rsidRPr="00117ED0" w:rsidRDefault="00B020C5" w:rsidP="009A5522">
            <w:pPr>
              <w:jc w:val="right"/>
              <w:rPr>
                <w:rFonts w:ascii="TH SarabunPSK" w:hAnsi="TH SarabunPSK" w:cs="TH SarabunPSK"/>
                <w:sz w:val="32"/>
                <w:szCs w:val="32"/>
              </w:rPr>
            </w:pPr>
            <w:r w:rsidRPr="00117ED0">
              <w:rPr>
                <w:rFonts w:ascii="TH SarabunPSK" w:hAnsi="TH SarabunPSK" w:cs="TH SarabunPSK" w:hint="cs"/>
                <w:sz w:val="32"/>
                <w:szCs w:val="32"/>
                <w:cs/>
              </w:rPr>
              <w:t>0.00</w:t>
            </w:r>
          </w:p>
        </w:tc>
      </w:tr>
      <w:tr w:rsidR="0075374A" w:rsidRPr="001A6C45"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1A6C45" w:rsidRDefault="0075374A" w:rsidP="009A5522">
            <w:pPr>
              <w:jc w:val="center"/>
              <w:rPr>
                <w:rFonts w:ascii="TH SarabunPSK" w:hAnsi="TH SarabunPSK" w:cs="TH SarabunPSK"/>
                <w:b/>
                <w:bCs/>
                <w:sz w:val="32"/>
                <w:szCs w:val="32"/>
              </w:rPr>
            </w:pPr>
            <w:r w:rsidRPr="001A6C45">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117ED0" w:rsidRDefault="00B020C5" w:rsidP="009A5522">
            <w:pPr>
              <w:jc w:val="right"/>
              <w:rPr>
                <w:rFonts w:ascii="TH SarabunPSK" w:hAnsi="TH SarabunPSK" w:cs="TH SarabunPSK"/>
                <w:b/>
                <w:bCs/>
                <w:sz w:val="32"/>
                <w:szCs w:val="32"/>
              </w:rPr>
            </w:pPr>
            <w:r w:rsidRPr="00117ED0">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75374A" w:rsidRPr="00117ED0" w:rsidRDefault="00B020C5" w:rsidP="009A5522">
            <w:pPr>
              <w:jc w:val="right"/>
              <w:rPr>
                <w:rFonts w:ascii="TH SarabunPSK" w:hAnsi="TH SarabunPSK" w:cs="TH SarabunPSK"/>
                <w:b/>
                <w:bCs/>
                <w:sz w:val="32"/>
                <w:szCs w:val="32"/>
                <w:cs/>
              </w:rPr>
            </w:pPr>
            <w:r w:rsidRPr="00117ED0">
              <w:rPr>
                <w:rFonts w:ascii="TH SarabunPSK" w:hAnsi="TH SarabunPSK" w:cs="TH SarabunPSK" w:hint="cs"/>
                <w:b/>
                <w:bCs/>
                <w:sz w:val="32"/>
                <w:szCs w:val="32"/>
                <w:cs/>
              </w:rPr>
              <w:t>258,320</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117ED0" w:rsidRDefault="00B020C5" w:rsidP="009A5522">
            <w:pPr>
              <w:jc w:val="right"/>
              <w:rPr>
                <w:rFonts w:ascii="TH SarabunPSK" w:hAnsi="TH SarabunPSK" w:cs="TH SarabunPSK"/>
                <w:b/>
                <w:bCs/>
                <w:sz w:val="32"/>
                <w:szCs w:val="32"/>
                <w:cs/>
              </w:rPr>
            </w:pPr>
            <w:r w:rsidRPr="00117ED0">
              <w:rPr>
                <w:rFonts w:ascii="TH SarabunPSK" w:hAnsi="TH SarabunPSK" w:cs="TH SarabunPSK" w:hint="cs"/>
                <w:b/>
                <w:bCs/>
                <w:sz w:val="32"/>
                <w:szCs w:val="32"/>
                <w:cs/>
              </w:rPr>
              <w:t>99.28</w:t>
            </w:r>
          </w:p>
        </w:tc>
        <w:tc>
          <w:tcPr>
            <w:tcW w:w="1276" w:type="dxa"/>
            <w:tcBorders>
              <w:top w:val="single" w:sz="12" w:space="0" w:color="auto"/>
              <w:bottom w:val="single" w:sz="12" w:space="0" w:color="auto"/>
            </w:tcBorders>
            <w:shd w:val="clear" w:color="auto" w:fill="FFFFFF" w:themeFill="background1"/>
          </w:tcPr>
          <w:p w:rsidR="0075374A" w:rsidRPr="00117ED0" w:rsidRDefault="00B020C5" w:rsidP="009A5522">
            <w:pPr>
              <w:jc w:val="right"/>
              <w:rPr>
                <w:rFonts w:ascii="TH SarabunPSK" w:hAnsi="TH SarabunPSK" w:cs="TH SarabunPSK"/>
                <w:b/>
                <w:bCs/>
                <w:sz w:val="32"/>
                <w:szCs w:val="32"/>
              </w:rPr>
            </w:pPr>
            <w:r w:rsidRPr="00117ED0">
              <w:rPr>
                <w:rFonts w:ascii="TH SarabunPSK" w:hAnsi="TH SarabunPSK" w:cs="TH SarabunPSK" w:hint="cs"/>
                <w:b/>
                <w:bCs/>
                <w:sz w:val="32"/>
                <w:szCs w:val="32"/>
                <w:cs/>
              </w:rPr>
              <w:t>1,883</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117ED0" w:rsidRDefault="00B020C5" w:rsidP="009A5522">
            <w:pPr>
              <w:jc w:val="right"/>
              <w:rPr>
                <w:rFonts w:ascii="TH SarabunPSK" w:hAnsi="TH SarabunPSK" w:cs="TH SarabunPSK"/>
                <w:b/>
                <w:bCs/>
                <w:sz w:val="32"/>
                <w:szCs w:val="32"/>
              </w:rPr>
            </w:pPr>
            <w:r w:rsidRPr="00117ED0">
              <w:rPr>
                <w:rFonts w:ascii="TH SarabunPSK" w:hAnsi="TH SarabunPSK" w:cs="TH SarabunPSK" w:hint="cs"/>
                <w:b/>
                <w:bCs/>
                <w:sz w:val="32"/>
                <w:szCs w:val="32"/>
                <w:cs/>
              </w:rPr>
              <w:t>0.72</w:t>
            </w:r>
          </w:p>
        </w:tc>
      </w:tr>
    </w:tbl>
    <w:p w:rsidR="00117ED0" w:rsidRDefault="00EA0622" w:rsidP="00117ED0">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06048" behindDoc="0" locked="0" layoutInCell="1" allowOverlap="1" wp14:anchorId="09E4AAD6" wp14:editId="247A91DC">
                <wp:simplePos x="0" y="0"/>
                <wp:positionH relativeFrom="column">
                  <wp:posOffset>5371627</wp:posOffset>
                </wp:positionH>
                <wp:positionV relativeFrom="paragraph">
                  <wp:posOffset>-543560</wp:posOffset>
                </wp:positionV>
                <wp:extent cx="381000" cy="295275"/>
                <wp:effectExtent l="0" t="0" r="0" b="9525"/>
                <wp:wrapNone/>
                <wp:docPr id="103" name="สี่เหลี่ยมผืนผ้า 10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A0622">
                            <w:pPr>
                              <w:jc w:val="center"/>
                              <w:rPr>
                                <w:b/>
                                <w:bCs/>
                                <w:color w:val="000000" w:themeColor="text1"/>
                              </w:rPr>
                            </w:pPr>
                            <w:r>
                              <w:rPr>
                                <w:rFonts w:ascii="TH SarabunPSK" w:hAnsi="TH SarabunPSK" w:cs="TH SarabunPSK" w:hint="cs"/>
                                <w:b/>
                                <w:bCs/>
                                <w:color w:val="000000" w:themeColor="text1"/>
                                <w:sz w:val="32"/>
                                <w:szCs w:val="32"/>
                                <w:cs/>
                              </w:rPr>
                              <w:t>416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3" o:spid="_x0000_s1067" style="position:absolute;left:0;text-align:left;margin-left:422.95pt;margin-top:-42.8pt;width:30pt;height:23.2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" fillcolor="white [3212]" stroked="f" strokeweight="2pt">
                <v:textbox>
                  <w:txbxContent>
                    <w:p w:rsidR="00441695" w:rsidRPr="00E850A6" w:rsidRDefault="00441695" w:rsidP="00EA0622">
                      <w:pPr>
                        <w:jc w:val="center"/>
                        <w:rPr>
                          <w:b/>
                          <w:bCs/>
                          <w:color w:val="000000" w:themeColor="text1"/>
                        </w:rPr>
                      </w:pPr>
                      <w:r>
                        <w:rPr>
                          <w:rFonts w:ascii="TH SarabunPSK" w:hAnsi="TH SarabunPSK" w:cs="TH SarabunPSK" w:hint="cs"/>
                          <w:b/>
                          <w:bCs/>
                          <w:color w:val="000000" w:themeColor="text1"/>
                          <w:sz w:val="32"/>
                          <w:szCs w:val="32"/>
                          <w:cs/>
                        </w:rPr>
                        <w:t>416</w:t>
                      </w:r>
                    </w:p>
                  </w:txbxContent>
                </v:textbox>
              </v:rect>
            </w:pict>
          </mc:Fallback>
        </mc:AlternateContent>
      </w:r>
      <w:r w:rsidR="00117ED0" w:rsidRPr="00DF43C5">
        <w:rPr>
          <w:rFonts w:ascii="TH SarabunPSK" w:hAnsi="TH SarabunPSK" w:cs="TH SarabunPSK" w:hint="cs"/>
          <w:b/>
          <w:bCs/>
          <w:sz w:val="32"/>
          <w:szCs w:val="32"/>
          <w:cs/>
        </w:rPr>
        <w:t>แผนภูมิแสดง</w:t>
      </w:r>
      <w:r w:rsidR="00117ED0">
        <w:rPr>
          <w:rFonts w:ascii="TH SarabunPSK" w:hAnsi="TH SarabunPSK" w:cs="TH SarabunPSK" w:hint="cs"/>
          <w:b/>
          <w:bCs/>
          <w:sz w:val="32"/>
          <w:szCs w:val="32"/>
          <w:cs/>
        </w:rPr>
        <w:t>ร้อยละที่ไม่ผ่านเกณฑ์ตัวชี้วัด</w:t>
      </w:r>
    </w:p>
    <w:p w:rsidR="00117ED0" w:rsidRDefault="00117ED0" w:rsidP="00117ED0">
      <w:pPr>
        <w:jc w:val="center"/>
        <w:rPr>
          <w:rFonts w:ascii="TH SarabunPSK" w:hAnsi="TH SarabunPSK" w:cs="TH SarabunPSK"/>
          <w:sz w:val="32"/>
          <w:szCs w:val="32"/>
        </w:rPr>
      </w:pPr>
      <w:r w:rsidRPr="004C38EC">
        <w:rPr>
          <w:rFonts w:ascii="TH SarabunPSK" w:hAnsi="TH SarabunPSK" w:cs="TH SarabunPSK"/>
          <w:b/>
          <w:bCs/>
          <w:sz w:val="32"/>
          <w:szCs w:val="32"/>
          <w:cs/>
        </w:rPr>
        <w:t>ตัวชี้วัดที่ 13</w:t>
      </w:r>
      <w:r w:rsidRPr="00D42BF6">
        <w:rPr>
          <w:rFonts w:ascii="TH SarabunPSK" w:hAnsi="TH SarabunPSK" w:cs="TH SarabunPSK"/>
          <w:sz w:val="32"/>
          <w:szCs w:val="32"/>
          <w:cs/>
        </w:rPr>
        <w:t xml:space="preserve">  ครัวเรือนมีการป้องกันอุบัติภัย</w:t>
      </w:r>
      <w:r>
        <w:rPr>
          <w:rFonts w:ascii="TH SarabunPSK" w:hAnsi="TH SarabunPSK" w:cs="TH SarabunPSK" w:hint="cs"/>
          <w:sz w:val="32"/>
          <w:szCs w:val="32"/>
          <w:cs/>
        </w:rPr>
        <w:t>และภัยธรรมชาติ</w:t>
      </w:r>
      <w:r w:rsidRPr="00D42BF6">
        <w:rPr>
          <w:rFonts w:ascii="TH SarabunPSK" w:hAnsi="TH SarabunPSK" w:cs="TH SarabunPSK"/>
          <w:sz w:val="32"/>
          <w:szCs w:val="32"/>
          <w:cs/>
        </w:rPr>
        <w:t>อย่างถูกวิธี</w:t>
      </w: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r>
        <w:rPr>
          <w:noProof/>
        </w:rPr>
        <w:drawing>
          <wp:anchor distT="0" distB="0" distL="114300" distR="114300" simplePos="0" relativeHeight="251838464" behindDoc="0" locked="0" layoutInCell="1" allowOverlap="1" wp14:anchorId="0D3A6EA8" wp14:editId="15B3CC52">
            <wp:simplePos x="0" y="0"/>
            <wp:positionH relativeFrom="column">
              <wp:posOffset>257175</wp:posOffset>
            </wp:positionH>
            <wp:positionV relativeFrom="paragraph">
              <wp:posOffset>49530</wp:posOffset>
            </wp:positionV>
            <wp:extent cx="5391150" cy="3257550"/>
            <wp:effectExtent l="0" t="0" r="19050" b="19050"/>
            <wp:wrapNone/>
            <wp:docPr id="67" name="แผนภูมิ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z w:val="32"/>
          <w:szCs w:val="32"/>
        </w:rPr>
      </w:pPr>
    </w:p>
    <w:p w:rsidR="00117ED0" w:rsidRDefault="00117ED0" w:rsidP="00117ED0">
      <w:pPr>
        <w:jc w:val="center"/>
        <w:rPr>
          <w:rFonts w:ascii="TH SarabunPSK" w:hAnsi="TH SarabunPSK" w:cs="TH SarabunPSK"/>
          <w:spacing w:val="-4"/>
          <w:sz w:val="32"/>
          <w:szCs w:val="32"/>
        </w:rPr>
      </w:pPr>
    </w:p>
    <w:p w:rsidR="00117ED0" w:rsidRDefault="00117ED0" w:rsidP="00117ED0">
      <w:pPr>
        <w:jc w:val="center"/>
        <w:rPr>
          <w:rFonts w:ascii="TH SarabunPSK" w:hAnsi="TH SarabunPSK" w:cs="TH SarabunPSK"/>
          <w:spacing w:val="-4"/>
          <w:sz w:val="32"/>
          <w:szCs w:val="32"/>
        </w:rPr>
      </w:pPr>
    </w:p>
    <w:p w:rsidR="004C38EC" w:rsidRPr="00D42BF6" w:rsidRDefault="004C38EC" w:rsidP="004C38EC">
      <w:pPr>
        <w:ind w:firstLine="720"/>
        <w:rPr>
          <w:rFonts w:ascii="TH SarabunPSK" w:hAnsi="TH SarabunPSK" w:cs="TH SarabunPSK"/>
          <w:sz w:val="32"/>
          <w:szCs w:val="32"/>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จำนวนครัวเรือนของจังหวัดชัยภูมิทั้งหมด 26</w:t>
      </w:r>
      <w:r w:rsidR="00B020C5">
        <w:rPr>
          <w:rFonts w:ascii="TH SarabunPSK" w:hAnsi="TH SarabunPSK" w:cs="TH SarabunPSK" w:hint="cs"/>
          <w:spacing w:val="-4"/>
          <w:sz w:val="32"/>
          <w:szCs w:val="32"/>
          <w:cs/>
        </w:rPr>
        <w:t>0</w:t>
      </w:r>
      <w:r w:rsidRPr="00147A7D">
        <w:rPr>
          <w:rFonts w:ascii="TH SarabunPSK" w:hAnsi="TH SarabunPSK" w:cs="TH SarabunPSK" w:hint="cs"/>
          <w:spacing w:val="-4"/>
          <w:sz w:val="32"/>
          <w:szCs w:val="32"/>
          <w:cs/>
        </w:rPr>
        <w:t>,2</w:t>
      </w:r>
      <w:r w:rsidR="00B020C5">
        <w:rPr>
          <w:rFonts w:ascii="TH SarabunPSK" w:hAnsi="TH SarabunPSK" w:cs="TH SarabunPSK" w:hint="cs"/>
          <w:spacing w:val="-4"/>
          <w:sz w:val="32"/>
          <w:szCs w:val="32"/>
          <w:cs/>
        </w:rPr>
        <w:t>03</w:t>
      </w:r>
      <w:r w:rsidRPr="00147A7D">
        <w:rPr>
          <w:rFonts w:ascii="TH SarabunPSK" w:hAnsi="TH SarabunPSK" w:cs="TH SarabunPSK" w:hint="cs"/>
          <w:spacing w:val="-4"/>
          <w:sz w:val="32"/>
          <w:szCs w:val="32"/>
          <w:cs/>
        </w:rPr>
        <w:t xml:space="preserve"> ครัวเรือน ส่วนใหญ่</w:t>
      </w:r>
      <w:r>
        <w:rPr>
          <w:rFonts w:ascii="TH SarabunPSK" w:hAnsi="TH SarabunPSK" w:cs="TH SarabunPSK" w:hint="cs"/>
          <w:spacing w:val="-4"/>
          <w:sz w:val="32"/>
          <w:szCs w:val="32"/>
          <w:cs/>
        </w:rPr>
        <w:t>มีการป้องกันอุบัติภัยอย่างถูกวิธี</w:t>
      </w:r>
      <w:r w:rsidRPr="00C36F13">
        <w:rPr>
          <w:rFonts w:ascii="TH SarabunPSK" w:hAnsi="TH SarabunPSK" w:cs="TH SarabunPSK" w:hint="cs"/>
          <w:sz w:val="32"/>
          <w:szCs w:val="32"/>
          <w:cs/>
        </w:rPr>
        <w:t xml:space="preserve"> มีเพียง </w:t>
      </w:r>
      <w:r w:rsidR="00B020C5">
        <w:rPr>
          <w:rFonts w:ascii="TH SarabunPSK" w:hAnsi="TH SarabunPSK" w:cs="TH SarabunPSK" w:hint="cs"/>
          <w:sz w:val="32"/>
          <w:szCs w:val="32"/>
          <w:cs/>
        </w:rPr>
        <w:t>1,</w:t>
      </w:r>
      <w:r>
        <w:rPr>
          <w:rFonts w:ascii="TH SarabunPSK" w:hAnsi="TH SarabunPSK" w:cs="TH SarabunPSK" w:hint="cs"/>
          <w:sz w:val="32"/>
          <w:szCs w:val="32"/>
          <w:cs/>
        </w:rPr>
        <w:t>88</w:t>
      </w:r>
      <w:r w:rsidR="00B020C5">
        <w:rPr>
          <w:rFonts w:ascii="TH SarabunPSK" w:hAnsi="TH SarabunPSK" w:cs="TH SarabunPSK" w:hint="cs"/>
          <w:sz w:val="32"/>
          <w:szCs w:val="32"/>
          <w:cs/>
        </w:rPr>
        <w:t>3</w:t>
      </w:r>
      <w:r w:rsidRPr="00C36F13">
        <w:rPr>
          <w:rFonts w:ascii="TH SarabunPSK" w:hAnsi="TH SarabunPSK" w:cs="TH SarabunPSK" w:hint="cs"/>
          <w:sz w:val="32"/>
          <w:szCs w:val="32"/>
          <w:cs/>
        </w:rPr>
        <w:t xml:space="preserve"> ครัวเรือน คิดเป็นร้อยละ 0.</w:t>
      </w:r>
      <w:r w:rsidR="00B020C5">
        <w:rPr>
          <w:rFonts w:ascii="TH SarabunPSK" w:hAnsi="TH SarabunPSK" w:cs="TH SarabunPSK" w:hint="cs"/>
          <w:sz w:val="32"/>
          <w:szCs w:val="32"/>
          <w:cs/>
        </w:rPr>
        <w:t>72</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ไม่มีการป้องกันอุบัติภัยอย่างถูกวิธี</w:t>
      </w:r>
      <w:r w:rsidRPr="00053F41">
        <w:rPr>
          <w:rFonts w:ascii="TH SarabunPSK" w:hAnsi="TH SarabunPSK" w:cs="TH SarabunPSK" w:hint="cs"/>
          <w:spacing w:val="-4"/>
          <w:sz w:val="32"/>
          <w:szCs w:val="32"/>
          <w:cs/>
        </w:rPr>
        <w:t xml:space="preserve"> โดยอำเภอที่ไม่ผ่านเกณฑ์มากที่สุด คือ อำเภอ</w:t>
      </w:r>
      <w:r>
        <w:rPr>
          <w:rFonts w:ascii="TH SarabunPSK" w:hAnsi="TH SarabunPSK" w:cs="TH SarabunPSK" w:hint="cs"/>
          <w:spacing w:val="-4"/>
          <w:sz w:val="32"/>
          <w:szCs w:val="32"/>
          <w:cs/>
        </w:rPr>
        <w:t xml:space="preserve">เนินสง่า </w:t>
      </w:r>
      <w:r w:rsidRPr="00053F41">
        <w:rPr>
          <w:rFonts w:ascii="TH SarabunPSK" w:hAnsi="TH SarabunPSK" w:cs="TH SarabunPSK" w:hint="cs"/>
          <w:spacing w:val="-4"/>
          <w:sz w:val="32"/>
          <w:szCs w:val="32"/>
          <w:cs/>
        </w:rPr>
        <w:t>จำนวน 1</w:t>
      </w:r>
      <w:r w:rsidR="00B020C5">
        <w:rPr>
          <w:rFonts w:ascii="TH SarabunPSK" w:hAnsi="TH SarabunPSK" w:cs="TH SarabunPSK" w:hint="cs"/>
          <w:spacing w:val="-4"/>
          <w:sz w:val="32"/>
          <w:szCs w:val="32"/>
          <w:cs/>
        </w:rPr>
        <w:t>87</w:t>
      </w:r>
      <w:r w:rsidRPr="00053F41">
        <w:rPr>
          <w:rFonts w:ascii="TH SarabunPSK" w:hAnsi="TH SarabunPSK" w:cs="TH SarabunPSK" w:hint="cs"/>
          <w:spacing w:val="-4"/>
          <w:sz w:val="32"/>
          <w:szCs w:val="32"/>
          <w:cs/>
        </w:rPr>
        <w:t xml:space="preserve"> ครัวเรือน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2</w:t>
      </w:r>
      <w:r w:rsidRPr="00C36F13">
        <w:rPr>
          <w:rFonts w:ascii="TH SarabunPSK" w:hAnsi="TH SarabunPSK" w:cs="TH SarabunPSK" w:hint="cs"/>
          <w:sz w:val="32"/>
          <w:szCs w:val="32"/>
          <w:cs/>
        </w:rPr>
        <w:t>.</w:t>
      </w:r>
      <w:r w:rsidR="00B020C5">
        <w:rPr>
          <w:rFonts w:ascii="TH SarabunPSK" w:hAnsi="TH SarabunPSK" w:cs="TH SarabunPSK" w:hint="cs"/>
          <w:sz w:val="32"/>
          <w:szCs w:val="32"/>
          <w:cs/>
        </w:rPr>
        <w:t>83</w:t>
      </w:r>
      <w:r w:rsidRPr="00C36F13">
        <w:rPr>
          <w:rFonts w:ascii="TH SarabunPSK" w:hAnsi="TH SarabunPSK" w:cs="TH SarabunPSK" w:hint="cs"/>
          <w:sz w:val="32"/>
          <w:szCs w:val="32"/>
          <w:cs/>
        </w:rPr>
        <w:t xml:space="preserve"> อำเภอ</w:t>
      </w:r>
      <w:r w:rsidR="00B020C5">
        <w:rPr>
          <w:rFonts w:ascii="TH SarabunPSK" w:hAnsi="TH SarabunPSK" w:cs="TH SarabunPSK" w:hint="cs"/>
          <w:sz w:val="32"/>
          <w:szCs w:val="32"/>
          <w:cs/>
        </w:rPr>
        <w:t>บำเหน็จณรงค์</w:t>
      </w:r>
      <w:r w:rsidRPr="00C36F13">
        <w:rPr>
          <w:rFonts w:ascii="TH SarabunPSK" w:hAnsi="TH SarabunPSK" w:cs="TH SarabunPSK" w:hint="cs"/>
          <w:sz w:val="32"/>
          <w:szCs w:val="32"/>
          <w:cs/>
        </w:rPr>
        <w:t xml:space="preserve"> จำนวน </w:t>
      </w:r>
      <w:r w:rsidR="00B020C5">
        <w:rPr>
          <w:rFonts w:ascii="TH SarabunPSK" w:hAnsi="TH SarabunPSK" w:cs="TH SarabunPSK" w:hint="cs"/>
          <w:sz w:val="32"/>
          <w:szCs w:val="32"/>
          <w:cs/>
        </w:rPr>
        <w:t>207</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B020C5">
        <w:rPr>
          <w:rFonts w:ascii="TH SarabunPSK" w:hAnsi="TH SarabunPSK" w:cs="TH SarabunPSK" w:hint="cs"/>
          <w:sz w:val="32"/>
          <w:szCs w:val="32"/>
          <w:cs/>
        </w:rPr>
        <w:t>1</w:t>
      </w:r>
      <w:r w:rsidRPr="00C36F13">
        <w:rPr>
          <w:rFonts w:ascii="TH SarabunPSK" w:hAnsi="TH SarabunPSK" w:cs="TH SarabunPSK" w:hint="cs"/>
          <w:sz w:val="32"/>
          <w:szCs w:val="32"/>
          <w:cs/>
        </w:rPr>
        <w:t>.</w:t>
      </w:r>
      <w:r w:rsidR="00B020C5">
        <w:rPr>
          <w:rFonts w:ascii="TH SarabunPSK" w:hAnsi="TH SarabunPSK" w:cs="TH SarabunPSK" w:hint="cs"/>
          <w:sz w:val="32"/>
          <w:szCs w:val="32"/>
          <w:cs/>
        </w:rPr>
        <w:t>51</w:t>
      </w:r>
      <w:r w:rsidRPr="00C36F13">
        <w:rPr>
          <w:rFonts w:ascii="TH SarabunPSK" w:hAnsi="TH SarabunPSK" w:cs="TH SarabunPSK" w:hint="cs"/>
          <w:sz w:val="32"/>
          <w:szCs w:val="32"/>
          <w:cs/>
        </w:rPr>
        <w:t xml:space="preserve"> และอำเภอ</w:t>
      </w:r>
      <w:r w:rsidR="00B020C5">
        <w:rPr>
          <w:rFonts w:ascii="TH SarabunPSK" w:hAnsi="TH SarabunPSK" w:cs="TH SarabunPSK" w:hint="cs"/>
          <w:sz w:val="32"/>
          <w:szCs w:val="32"/>
          <w:cs/>
        </w:rPr>
        <w:t>คอนสวรรค์</w:t>
      </w:r>
      <w:r w:rsidRPr="00C36F13">
        <w:rPr>
          <w:rFonts w:ascii="TH SarabunPSK" w:hAnsi="TH SarabunPSK" w:cs="TH SarabunPSK" w:hint="cs"/>
          <w:sz w:val="32"/>
          <w:szCs w:val="32"/>
          <w:cs/>
        </w:rPr>
        <w:t xml:space="preserve"> จำนวน </w:t>
      </w:r>
      <w:r w:rsidR="00B020C5">
        <w:rPr>
          <w:rFonts w:ascii="TH SarabunPSK" w:hAnsi="TH SarabunPSK" w:cs="TH SarabunPSK" w:hint="cs"/>
          <w:sz w:val="32"/>
          <w:szCs w:val="32"/>
          <w:cs/>
        </w:rPr>
        <w:t>198</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B020C5">
        <w:rPr>
          <w:rFonts w:ascii="TH SarabunPSK" w:hAnsi="TH SarabunPSK" w:cs="TH SarabunPSK" w:hint="cs"/>
          <w:sz w:val="32"/>
          <w:szCs w:val="32"/>
          <w:cs/>
        </w:rPr>
        <w:t>1</w:t>
      </w:r>
      <w:r w:rsidRPr="00C36F13">
        <w:rPr>
          <w:rFonts w:ascii="TH SarabunPSK" w:hAnsi="TH SarabunPSK" w:cs="TH SarabunPSK" w:hint="cs"/>
          <w:sz w:val="32"/>
          <w:szCs w:val="32"/>
          <w:cs/>
        </w:rPr>
        <w:t>.</w:t>
      </w:r>
      <w:r w:rsidR="00B020C5">
        <w:rPr>
          <w:rFonts w:ascii="TH SarabunPSK" w:hAnsi="TH SarabunPSK" w:cs="TH SarabunPSK" w:hint="cs"/>
          <w:sz w:val="32"/>
          <w:szCs w:val="32"/>
          <w:cs/>
        </w:rPr>
        <w:t>48</w:t>
      </w:r>
      <w:r w:rsidRPr="00C36F13">
        <w:rPr>
          <w:rFonts w:ascii="TH SarabunPSK" w:hAnsi="TH SarabunPSK" w:cs="TH SarabunPSK" w:hint="cs"/>
          <w:sz w:val="32"/>
          <w:szCs w:val="32"/>
          <w:cs/>
        </w:rPr>
        <w:t xml:space="preserve"> ตามลำดับ</w:t>
      </w:r>
    </w:p>
    <w:p w:rsidR="00476011" w:rsidRDefault="00476011"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117ED0" w:rsidRDefault="00117ED0" w:rsidP="00B77A58">
      <w:pPr>
        <w:rPr>
          <w:rFonts w:ascii="TH SarabunPSK" w:hAnsi="TH SarabunPSK" w:cs="TH SarabunPSK"/>
          <w:sz w:val="32"/>
          <w:szCs w:val="32"/>
        </w:rPr>
      </w:pPr>
    </w:p>
    <w:p w:rsidR="00476011" w:rsidRPr="00D42BF6" w:rsidRDefault="00476011" w:rsidP="00B77A58">
      <w:pPr>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35040" behindDoc="0" locked="0" layoutInCell="1" allowOverlap="1" wp14:anchorId="2DB21C7D" wp14:editId="24FBB1D1">
                <wp:simplePos x="0" y="0"/>
                <wp:positionH relativeFrom="column">
                  <wp:posOffset>5343525</wp:posOffset>
                </wp:positionH>
                <wp:positionV relativeFrom="paragraph">
                  <wp:posOffset>-531525</wp:posOffset>
                </wp:positionV>
                <wp:extent cx="381000" cy="295275"/>
                <wp:effectExtent l="0" t="0" r="0" b="9525"/>
                <wp:wrapNone/>
                <wp:docPr id="46" name="สี่เหลี่ยมผืนผ้า 4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6" o:spid="_x0000_s1068" style="position:absolute;margin-left:420.75pt;margin-top:-41.85pt;width:30pt;height:23.2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42</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C673C1" w:rsidRPr="00D42BF6" w:rsidRDefault="00C673C1" w:rsidP="00C673C1">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C673C1" w:rsidRPr="00534000" w:rsidRDefault="00C673C1" w:rsidP="00C673C1">
      <w:pPr>
        <w:rPr>
          <w:rFonts w:ascii="TH SarabunPSK" w:hAnsi="TH SarabunPSK" w:cs="TH SarabunPSK"/>
          <w:b/>
          <w:bCs/>
          <w:sz w:val="20"/>
          <w:szCs w:val="20"/>
        </w:rPr>
      </w:pPr>
    </w:p>
    <w:p w:rsidR="00C673C1" w:rsidRPr="00D42BF6" w:rsidRDefault="00C673C1" w:rsidP="00C673C1">
      <w:pPr>
        <w:rPr>
          <w:rFonts w:ascii="TH SarabunPSK" w:hAnsi="TH SarabunPSK" w:cs="TH SarabunPSK"/>
          <w:b/>
          <w:bCs/>
          <w:sz w:val="32"/>
          <w:szCs w:val="32"/>
          <w:cs/>
        </w:rPr>
      </w:pPr>
      <w:r w:rsidRPr="00D42BF6">
        <w:rPr>
          <w:rFonts w:ascii="TH SarabunPSK" w:hAnsi="TH SarabunPSK" w:cs="TH SarabunPSK"/>
          <w:b/>
          <w:bCs/>
          <w:sz w:val="32"/>
          <w:szCs w:val="32"/>
          <w:cs/>
        </w:rPr>
        <w:t>หมวดที่ 2 สภาพแวดล้อม</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7</w:t>
      </w:r>
      <w:r w:rsidRPr="00D42BF6">
        <w:rPr>
          <w:rFonts w:ascii="TH SarabunPSK" w:hAnsi="TH SarabunPSK" w:cs="TH SarabunPSK"/>
          <w:b/>
          <w:bCs/>
          <w:sz w:val="32"/>
          <w:szCs w:val="32"/>
          <w:cs/>
        </w:rPr>
        <w:t xml:space="preserve"> ตัวชี้วัด</w:t>
      </w:r>
    </w:p>
    <w:p w:rsidR="00B77A58" w:rsidRDefault="00703C54" w:rsidP="00B77A58">
      <w:pPr>
        <w:rPr>
          <w:rFonts w:ascii="TH SarabunPSK" w:hAnsi="TH SarabunPSK" w:cs="TH SarabunPSK"/>
          <w:sz w:val="32"/>
          <w:szCs w:val="32"/>
        </w:rPr>
      </w:pPr>
      <w:r w:rsidRPr="004F38BD">
        <w:rPr>
          <w:rFonts w:ascii="TH SarabunPSK" w:hAnsi="TH SarabunPSK" w:cs="TH SarabunPSK"/>
          <w:b/>
          <w:bCs/>
          <w:sz w:val="32"/>
          <w:szCs w:val="32"/>
          <w:cs/>
        </w:rPr>
        <w:t>ตัวชี้วัดที่ 1</w:t>
      </w:r>
      <w:r w:rsidR="003A4066" w:rsidRPr="004F38BD">
        <w:rPr>
          <w:rFonts w:ascii="TH SarabunPSK" w:hAnsi="TH SarabunPSK" w:cs="TH SarabunPSK"/>
          <w:b/>
          <w:bCs/>
          <w:sz w:val="32"/>
          <w:szCs w:val="32"/>
          <w:cs/>
        </w:rPr>
        <w:t>4</w:t>
      </w:r>
      <w:r w:rsidRPr="00D42BF6">
        <w:rPr>
          <w:rFonts w:ascii="TH SarabunPSK" w:hAnsi="TH SarabunPSK" w:cs="TH SarabunPSK"/>
          <w:sz w:val="32"/>
          <w:szCs w:val="32"/>
          <w:cs/>
        </w:rPr>
        <w:t xml:space="preserve">  </w:t>
      </w:r>
      <w:r w:rsidR="00476011" w:rsidRPr="00D42BF6">
        <w:rPr>
          <w:rFonts w:ascii="TH SarabunPSK" w:hAnsi="TH SarabunPSK" w:cs="TH SarabunPSK"/>
          <w:sz w:val="32"/>
          <w:szCs w:val="32"/>
          <w:cs/>
        </w:rPr>
        <w:t>ครัวเรือนมีความปลอดภัยในชีวิตและทรัพย์สิน</w:t>
      </w:r>
    </w:p>
    <w:p w:rsidR="00103447" w:rsidRPr="0055529E" w:rsidRDefault="004F38BD" w:rsidP="00EA0622">
      <w:pPr>
        <w:spacing w:before="240"/>
        <w:rPr>
          <w:rFonts w:ascii="TH SarabunPSK" w:hAnsi="TH SarabunPSK" w:cs="TH SarabunPSK"/>
          <w:sz w:val="32"/>
          <w:szCs w:val="32"/>
        </w:rPr>
      </w:pPr>
      <w:r w:rsidRPr="0055529E">
        <w:rPr>
          <w:rFonts w:ascii="TH SarabunPSK" w:hAnsi="TH SarabunPSK" w:cs="TH SarabunPSK" w:hint="cs"/>
          <w:sz w:val="32"/>
          <w:szCs w:val="32"/>
          <w:cs/>
        </w:rPr>
        <w:tab/>
      </w:r>
      <w:r w:rsidR="00E32AB8" w:rsidRPr="0055529E">
        <w:rPr>
          <w:rFonts w:ascii="TH SarabunPSK" w:hAnsi="TH SarabunPSK" w:cs="TH SarabunPSK" w:hint="cs"/>
          <w:sz w:val="32"/>
          <w:szCs w:val="32"/>
          <w:cs/>
        </w:rPr>
        <w:t>คว</w:t>
      </w:r>
      <w:r w:rsidR="0055529E" w:rsidRPr="0055529E">
        <w:rPr>
          <w:rFonts w:ascii="TH SarabunPSK" w:hAnsi="TH SarabunPSK" w:cs="TH SarabunPSK" w:hint="cs"/>
          <w:sz w:val="32"/>
          <w:szCs w:val="32"/>
          <w:cs/>
        </w:rPr>
        <w:t>า</w:t>
      </w:r>
      <w:r w:rsidR="00E32AB8" w:rsidRPr="0055529E">
        <w:rPr>
          <w:rFonts w:ascii="TH SarabunPSK" w:hAnsi="TH SarabunPSK" w:cs="TH SarabunPSK" w:hint="cs"/>
          <w:sz w:val="32"/>
          <w:szCs w:val="32"/>
          <w:cs/>
        </w:rPr>
        <w:t>มปลอดภัยในชีวิตและทรัพย์สิน หมายถึง สภาพที่ปราศจากภัย หรือพ้นจากสถานการณ์ที่จะก่อให้เกิดอันตรายต่อชีวิต (เช่น การฆ่า ข่มขืน กระทำอนาจาร กระทำชำเรา การบุกรุกที่อยู่อาศัย เป็นต้น) และทรัพย์สิน (การประทุษร้ายต่อทรัพย์ เช่น การลักทรัพย์ การวิ่งราวทรัพย์ ปล้นทรัพย์ และการหลอกลวงให้เสียทรัพย์ เป็นต้น)</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117ED0" w:rsidRDefault="00393493" w:rsidP="009A5522">
            <w:pPr>
              <w:jc w:val="center"/>
              <w:rPr>
                <w:rFonts w:ascii="TH SarabunPSK" w:eastAsia="Times New Roman" w:hAnsi="TH SarabunPSK" w:cs="TH SarabunPSK"/>
                <w:color w:val="000000"/>
                <w:sz w:val="32"/>
                <w:szCs w:val="32"/>
                <w:cs/>
              </w:rPr>
            </w:pPr>
            <w:r w:rsidRPr="00117ED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117ED0" w:rsidRDefault="00393493" w:rsidP="009A5522">
            <w:pPr>
              <w:jc w:val="center"/>
              <w:rPr>
                <w:rFonts w:ascii="TH SarabunPSK" w:eastAsia="Times New Roman" w:hAnsi="TH SarabunPSK" w:cs="TH SarabunPSK"/>
                <w:color w:val="000000"/>
                <w:sz w:val="32"/>
                <w:szCs w:val="32"/>
                <w:cs/>
              </w:rPr>
            </w:pPr>
            <w:r w:rsidRPr="00117ED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w:t>
            </w:r>
            <w:r w:rsidR="002F4B31" w:rsidRPr="002F4B31">
              <w:rPr>
                <w:rFonts w:ascii="TH SarabunPSK" w:eastAsia="Times New Roman" w:hAnsi="TH SarabunPSK" w:cs="TH SarabunPSK" w:hint="cs"/>
                <w:color w:val="000000"/>
                <w:sz w:val="32"/>
                <w:szCs w:val="32"/>
                <w:cs/>
              </w:rPr>
              <w:t>ครัวเรือน</w:t>
            </w:r>
            <w:r w:rsidRPr="00B03584">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117ED0" w:rsidRDefault="00393493" w:rsidP="009A5522">
            <w:pPr>
              <w:jc w:val="center"/>
              <w:rPr>
                <w:rFonts w:ascii="TH SarabunPSK" w:eastAsia="Times New Roman" w:hAnsi="TH SarabunPSK" w:cs="TH SarabunPSK"/>
                <w:color w:val="000000"/>
                <w:sz w:val="32"/>
                <w:szCs w:val="32"/>
              </w:rPr>
            </w:pPr>
            <w:r w:rsidRPr="00117ED0">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117ED0" w:rsidRDefault="00393493" w:rsidP="009A5522">
            <w:pPr>
              <w:ind w:left="-108" w:right="-108"/>
              <w:jc w:val="center"/>
              <w:rPr>
                <w:rFonts w:ascii="TH SarabunPSK" w:eastAsia="Times New Roman" w:hAnsi="TH SarabunPSK" w:cs="TH SarabunPSK"/>
                <w:color w:val="000000"/>
                <w:sz w:val="32"/>
                <w:szCs w:val="32"/>
              </w:rPr>
            </w:pPr>
            <w:r w:rsidRPr="00117ED0">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2F4B31" w:rsidP="009A5522">
            <w:pPr>
              <w:jc w:val="center"/>
              <w:rPr>
                <w:rFonts w:ascii="TH SarabunPSK" w:eastAsia="Times New Roman" w:hAnsi="TH SarabunPSK" w:cs="TH SarabunPSK"/>
                <w:b/>
                <w:bCs/>
                <w:color w:val="000000"/>
                <w:sz w:val="32"/>
                <w:szCs w:val="32"/>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2F4B31" w:rsidP="009A5522">
            <w:pPr>
              <w:jc w:val="center"/>
              <w:rPr>
                <w:rFonts w:ascii="TH SarabunPSK" w:eastAsia="Times New Roman" w:hAnsi="TH SarabunPSK" w:cs="TH SarabunPSK"/>
                <w:b/>
                <w:bCs/>
                <w:color w:val="000000"/>
                <w:sz w:val="32"/>
                <w:szCs w:val="32"/>
                <w:cs/>
              </w:rPr>
            </w:pPr>
            <w:r>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36,787</w:t>
            </w:r>
          </w:p>
        </w:tc>
        <w:tc>
          <w:tcPr>
            <w:tcW w:w="1134" w:type="dxa"/>
            <w:tcBorders>
              <w:top w:val="single" w:sz="12" w:space="0" w:color="auto"/>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99.93</w:t>
            </w:r>
          </w:p>
        </w:tc>
        <w:tc>
          <w:tcPr>
            <w:tcW w:w="1276" w:type="dxa"/>
            <w:tcBorders>
              <w:top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25</w:t>
            </w:r>
          </w:p>
        </w:tc>
        <w:tc>
          <w:tcPr>
            <w:tcW w:w="1275" w:type="dxa"/>
            <w:tcBorders>
              <w:top w:val="single" w:sz="12" w:space="0" w:color="auto"/>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0.07</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12,944</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99.92</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11</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0.08</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13,368</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99.92</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11</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0.08</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26,238</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99.90</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26</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0.10</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20,554</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99.84</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32</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0.16</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19,989</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19,963</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99.87</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26</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0.13</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13,651</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99.90</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14</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0.10</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8,842</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99.93</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0.07</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16,389</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99.98</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0.02</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28,398</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99.91</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27</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0.09</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9,638</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99.88</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0.12</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proofErr w:type="spellStart"/>
            <w:r w:rsidRPr="00E22A0A">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21,441</w:t>
            </w:r>
          </w:p>
        </w:tc>
        <w:tc>
          <w:tcPr>
            <w:tcW w:w="1134" w:type="dxa"/>
            <w:tcBorders>
              <w:right w:val="single" w:sz="12" w:space="0" w:color="auto"/>
            </w:tcBorders>
            <w:shd w:val="clear" w:color="auto" w:fill="FFFFFF" w:themeFill="background1"/>
          </w:tcPr>
          <w:p w:rsidR="006C329F" w:rsidRPr="00117ED0" w:rsidRDefault="00A870D4" w:rsidP="00A870D4">
            <w:pPr>
              <w:jc w:val="right"/>
              <w:rPr>
                <w:rFonts w:ascii="TH SarabunPSK" w:hAnsi="TH SarabunPSK" w:cs="TH SarabunPSK"/>
                <w:sz w:val="32"/>
                <w:szCs w:val="32"/>
                <w:cs/>
              </w:rPr>
            </w:pPr>
            <w:r w:rsidRPr="00117ED0">
              <w:rPr>
                <w:rFonts w:ascii="TH SarabunPSK" w:hAnsi="TH SarabunPSK" w:cs="TH SarabunPSK" w:hint="cs"/>
                <w:sz w:val="32"/>
                <w:szCs w:val="32"/>
                <w:cs/>
              </w:rPr>
              <w:t>99.95</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10</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0.05</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14,891</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99.94</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9</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0.06</w:t>
            </w:r>
          </w:p>
        </w:tc>
      </w:tr>
      <w:tr w:rsidR="006C329F" w:rsidRPr="00E22A0A"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6,456</w:t>
            </w:r>
          </w:p>
        </w:tc>
        <w:tc>
          <w:tcPr>
            <w:tcW w:w="1134"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99.72</w:t>
            </w:r>
          </w:p>
        </w:tc>
        <w:tc>
          <w:tcPr>
            <w:tcW w:w="1276" w:type="dxa"/>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18</w:t>
            </w:r>
          </w:p>
        </w:tc>
        <w:tc>
          <w:tcPr>
            <w:tcW w:w="1275" w:type="dxa"/>
            <w:tcBorders>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0.28</w:t>
            </w:r>
          </w:p>
        </w:tc>
      </w:tr>
      <w:tr w:rsidR="006C329F" w:rsidRPr="00E22A0A"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6,584</w:t>
            </w:r>
          </w:p>
        </w:tc>
        <w:tc>
          <w:tcPr>
            <w:tcW w:w="1134" w:type="dxa"/>
            <w:tcBorders>
              <w:bottom w:val="single" w:sz="2" w:space="0" w:color="auto"/>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cs/>
              </w:rPr>
            </w:pPr>
            <w:r w:rsidRPr="00117ED0">
              <w:rPr>
                <w:rFonts w:ascii="TH SarabunPSK" w:hAnsi="TH SarabunPSK" w:cs="TH SarabunPSK" w:hint="cs"/>
                <w:sz w:val="32"/>
                <w:szCs w:val="32"/>
                <w:cs/>
              </w:rPr>
              <w:t>99.74</w:t>
            </w:r>
          </w:p>
        </w:tc>
        <w:tc>
          <w:tcPr>
            <w:tcW w:w="1276" w:type="dxa"/>
            <w:tcBorders>
              <w:bottom w:val="single" w:sz="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17</w:t>
            </w:r>
          </w:p>
        </w:tc>
        <w:tc>
          <w:tcPr>
            <w:tcW w:w="1275" w:type="dxa"/>
            <w:tcBorders>
              <w:bottom w:val="single" w:sz="2" w:space="0" w:color="auto"/>
              <w:right w:val="single" w:sz="12" w:space="0" w:color="auto"/>
            </w:tcBorders>
            <w:shd w:val="clear" w:color="auto" w:fill="FFFFFF" w:themeFill="background1"/>
          </w:tcPr>
          <w:p w:rsidR="006C329F" w:rsidRPr="00117ED0" w:rsidRDefault="00A870D4" w:rsidP="009A5522">
            <w:pPr>
              <w:jc w:val="right"/>
              <w:rPr>
                <w:rFonts w:ascii="TH SarabunPSK" w:hAnsi="TH SarabunPSK" w:cs="TH SarabunPSK"/>
                <w:sz w:val="32"/>
                <w:szCs w:val="32"/>
              </w:rPr>
            </w:pPr>
            <w:r w:rsidRPr="00117ED0">
              <w:rPr>
                <w:rFonts w:ascii="TH SarabunPSK" w:hAnsi="TH SarabunPSK" w:cs="TH SarabunPSK" w:hint="cs"/>
                <w:sz w:val="32"/>
                <w:szCs w:val="32"/>
                <w:cs/>
              </w:rPr>
              <w:t>0.26</w:t>
            </w:r>
          </w:p>
        </w:tc>
      </w:tr>
      <w:tr w:rsidR="006C329F" w:rsidRPr="00E22A0A"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6C329F" w:rsidRPr="00E22A0A" w:rsidRDefault="006C329F" w:rsidP="009A5522">
            <w:pPr>
              <w:jc w:val="right"/>
              <w:rPr>
                <w:rFonts w:ascii="TH SarabunPSK" w:eastAsia="Times New Roman" w:hAnsi="TH SarabunPSK" w:cs="TH SarabunPSK"/>
                <w:sz w:val="32"/>
                <w:szCs w:val="32"/>
              </w:rPr>
            </w:pPr>
            <w:r w:rsidRPr="00E22A0A">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6C329F" w:rsidRPr="00E22A0A" w:rsidRDefault="006C329F" w:rsidP="009A5522">
            <w:pPr>
              <w:rPr>
                <w:rFonts w:ascii="TH SarabunPSK" w:eastAsia="Times New Roman" w:hAnsi="TH SarabunPSK" w:cs="TH SarabunPSK"/>
                <w:sz w:val="32"/>
                <w:szCs w:val="32"/>
              </w:rPr>
            </w:pPr>
            <w:r w:rsidRPr="00E22A0A">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6C329F" w:rsidRPr="00117ED0" w:rsidRDefault="006C329F" w:rsidP="00EB43CF">
            <w:pPr>
              <w:jc w:val="right"/>
              <w:rPr>
                <w:rFonts w:ascii="TH SarabunPSK" w:hAnsi="TH SarabunPSK" w:cs="TH SarabunPSK"/>
                <w:sz w:val="32"/>
                <w:szCs w:val="32"/>
              </w:rPr>
            </w:pPr>
            <w:r w:rsidRPr="00117ED0">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6C329F" w:rsidRPr="00117ED0" w:rsidRDefault="00E22A0A" w:rsidP="009A5522">
            <w:pPr>
              <w:jc w:val="right"/>
              <w:rPr>
                <w:rFonts w:ascii="TH SarabunPSK" w:hAnsi="TH SarabunPSK" w:cs="TH SarabunPSK"/>
                <w:sz w:val="32"/>
                <w:szCs w:val="32"/>
                <w:cs/>
              </w:rPr>
            </w:pPr>
            <w:r w:rsidRPr="00117ED0">
              <w:rPr>
                <w:rFonts w:ascii="TH SarabunPSK" w:hAnsi="TH SarabunPSK" w:cs="TH SarabunPSK" w:hint="cs"/>
                <w:sz w:val="32"/>
                <w:szCs w:val="32"/>
                <w:cs/>
              </w:rPr>
              <w:t>3</w:t>
            </w:r>
            <w:r w:rsidR="00A870D4" w:rsidRPr="00117ED0">
              <w:rPr>
                <w:rFonts w:ascii="TH SarabunPSK" w:hAnsi="TH SarabunPSK" w:cs="TH SarabunPSK" w:hint="cs"/>
                <w:sz w:val="32"/>
                <w:szCs w:val="32"/>
                <w:cs/>
              </w:rPr>
              <w:t>,</w:t>
            </w:r>
            <w:r w:rsidRPr="00117ED0">
              <w:rPr>
                <w:rFonts w:ascii="TH SarabunPSK" w:hAnsi="TH SarabunPSK" w:cs="TH SarabunPSK" w:hint="cs"/>
                <w:sz w:val="32"/>
                <w:szCs w:val="32"/>
                <w:cs/>
              </w:rPr>
              <w:t>807</w:t>
            </w:r>
          </w:p>
        </w:tc>
        <w:tc>
          <w:tcPr>
            <w:tcW w:w="1134" w:type="dxa"/>
            <w:tcBorders>
              <w:bottom w:val="single" w:sz="12" w:space="0" w:color="auto"/>
              <w:right w:val="single" w:sz="12" w:space="0" w:color="auto"/>
            </w:tcBorders>
            <w:shd w:val="clear" w:color="auto" w:fill="FFFFFF" w:themeFill="background1"/>
          </w:tcPr>
          <w:p w:rsidR="006C329F" w:rsidRPr="00117ED0" w:rsidRDefault="00E22A0A" w:rsidP="009A5522">
            <w:pPr>
              <w:jc w:val="right"/>
              <w:rPr>
                <w:rFonts w:ascii="TH SarabunPSK" w:hAnsi="TH SarabunPSK" w:cs="TH SarabunPSK"/>
                <w:sz w:val="32"/>
                <w:szCs w:val="32"/>
                <w:cs/>
              </w:rPr>
            </w:pPr>
            <w:r w:rsidRPr="00117ED0">
              <w:rPr>
                <w:rFonts w:ascii="TH SarabunPSK" w:hAnsi="TH SarabunPSK" w:cs="TH SarabunPSK" w:hint="cs"/>
                <w:sz w:val="32"/>
                <w:szCs w:val="32"/>
                <w:cs/>
              </w:rPr>
              <w:t>99.87</w:t>
            </w:r>
          </w:p>
        </w:tc>
        <w:tc>
          <w:tcPr>
            <w:tcW w:w="1276" w:type="dxa"/>
            <w:tcBorders>
              <w:bottom w:val="single" w:sz="12" w:space="0" w:color="auto"/>
            </w:tcBorders>
            <w:shd w:val="clear" w:color="auto" w:fill="FFFFFF" w:themeFill="background1"/>
          </w:tcPr>
          <w:p w:rsidR="006C329F" w:rsidRPr="00117ED0" w:rsidRDefault="00E22A0A" w:rsidP="009A5522">
            <w:pPr>
              <w:jc w:val="right"/>
              <w:rPr>
                <w:rFonts w:ascii="TH SarabunPSK" w:hAnsi="TH SarabunPSK" w:cs="TH SarabunPSK"/>
                <w:sz w:val="32"/>
                <w:szCs w:val="32"/>
              </w:rPr>
            </w:pPr>
            <w:r w:rsidRPr="00117ED0">
              <w:rPr>
                <w:rFonts w:ascii="TH SarabunPSK" w:hAnsi="TH SarabunPSK" w:cs="TH SarabunPSK" w:hint="cs"/>
                <w:sz w:val="32"/>
                <w:szCs w:val="32"/>
                <w:cs/>
              </w:rPr>
              <w:t>5</w:t>
            </w:r>
          </w:p>
        </w:tc>
        <w:tc>
          <w:tcPr>
            <w:tcW w:w="1275" w:type="dxa"/>
            <w:tcBorders>
              <w:bottom w:val="single" w:sz="12" w:space="0" w:color="auto"/>
              <w:right w:val="single" w:sz="12" w:space="0" w:color="auto"/>
            </w:tcBorders>
            <w:shd w:val="clear" w:color="auto" w:fill="FFFFFF" w:themeFill="background1"/>
          </w:tcPr>
          <w:p w:rsidR="006C329F" w:rsidRPr="00117ED0" w:rsidRDefault="00E22A0A" w:rsidP="009A5522">
            <w:pPr>
              <w:jc w:val="right"/>
              <w:rPr>
                <w:rFonts w:ascii="TH SarabunPSK" w:hAnsi="TH SarabunPSK" w:cs="TH SarabunPSK"/>
                <w:sz w:val="32"/>
                <w:szCs w:val="32"/>
              </w:rPr>
            </w:pPr>
            <w:r w:rsidRPr="00117ED0">
              <w:rPr>
                <w:rFonts w:ascii="TH SarabunPSK" w:hAnsi="TH SarabunPSK" w:cs="TH SarabunPSK" w:hint="cs"/>
                <w:sz w:val="32"/>
                <w:szCs w:val="32"/>
                <w:cs/>
              </w:rPr>
              <w:t>0.13</w:t>
            </w:r>
          </w:p>
        </w:tc>
      </w:tr>
      <w:tr w:rsidR="0075374A" w:rsidRPr="00E22A0A"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E22A0A" w:rsidRDefault="0075374A" w:rsidP="009A5522">
            <w:pPr>
              <w:jc w:val="center"/>
              <w:rPr>
                <w:rFonts w:ascii="TH SarabunPSK" w:hAnsi="TH SarabunPSK" w:cs="TH SarabunPSK"/>
                <w:b/>
                <w:bCs/>
                <w:sz w:val="32"/>
                <w:szCs w:val="32"/>
              </w:rPr>
            </w:pPr>
            <w:r w:rsidRPr="00E22A0A">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117ED0" w:rsidRDefault="00E22A0A" w:rsidP="009A5522">
            <w:pPr>
              <w:jc w:val="right"/>
              <w:rPr>
                <w:rFonts w:ascii="TH SarabunPSK" w:hAnsi="TH SarabunPSK" w:cs="TH SarabunPSK"/>
                <w:b/>
                <w:bCs/>
                <w:sz w:val="32"/>
                <w:szCs w:val="32"/>
              </w:rPr>
            </w:pPr>
            <w:r w:rsidRPr="00117ED0">
              <w:rPr>
                <w:rFonts w:ascii="TH SarabunPSK" w:hAnsi="TH SarabunPSK" w:cs="TH SarabunPSK" w:hint="cs"/>
                <w:b/>
                <w:bCs/>
                <w:sz w:val="32"/>
                <w:szCs w:val="32"/>
                <w:cs/>
              </w:rPr>
              <w:t>260</w:t>
            </w:r>
            <w:r w:rsidR="00A870D4" w:rsidRPr="00117ED0">
              <w:rPr>
                <w:rFonts w:ascii="TH SarabunPSK" w:hAnsi="TH SarabunPSK" w:cs="TH SarabunPSK" w:hint="cs"/>
                <w:b/>
                <w:bCs/>
                <w:sz w:val="32"/>
                <w:szCs w:val="32"/>
                <w:cs/>
              </w:rPr>
              <w:t>,</w:t>
            </w:r>
            <w:r w:rsidRPr="00117ED0">
              <w:rPr>
                <w:rFonts w:ascii="TH SarabunPSK" w:hAnsi="TH SarabunPSK" w:cs="TH SarabunPSK" w:hint="cs"/>
                <w:b/>
                <w:bCs/>
                <w:sz w:val="32"/>
                <w:szCs w:val="32"/>
                <w:cs/>
              </w:rPr>
              <w:t>203</w:t>
            </w:r>
          </w:p>
        </w:tc>
        <w:tc>
          <w:tcPr>
            <w:tcW w:w="1134" w:type="dxa"/>
            <w:tcBorders>
              <w:top w:val="single" w:sz="12" w:space="0" w:color="auto"/>
              <w:bottom w:val="single" w:sz="12" w:space="0" w:color="auto"/>
            </w:tcBorders>
            <w:shd w:val="clear" w:color="auto" w:fill="FFFFFF" w:themeFill="background1"/>
          </w:tcPr>
          <w:p w:rsidR="0075374A" w:rsidRPr="00117ED0" w:rsidRDefault="00E22A0A" w:rsidP="009A5522">
            <w:pPr>
              <w:jc w:val="right"/>
              <w:rPr>
                <w:rFonts w:ascii="TH SarabunPSK" w:hAnsi="TH SarabunPSK" w:cs="TH SarabunPSK"/>
                <w:b/>
                <w:bCs/>
                <w:sz w:val="32"/>
                <w:szCs w:val="32"/>
                <w:cs/>
              </w:rPr>
            </w:pPr>
            <w:r w:rsidRPr="00117ED0">
              <w:rPr>
                <w:rFonts w:ascii="TH SarabunPSK" w:hAnsi="TH SarabunPSK" w:cs="TH SarabunPSK" w:hint="cs"/>
                <w:b/>
                <w:bCs/>
                <w:sz w:val="32"/>
                <w:szCs w:val="32"/>
                <w:cs/>
              </w:rPr>
              <w:t>259</w:t>
            </w:r>
            <w:r w:rsidR="00A870D4" w:rsidRPr="00117ED0">
              <w:rPr>
                <w:rFonts w:ascii="TH SarabunPSK" w:hAnsi="TH SarabunPSK" w:cs="TH SarabunPSK" w:hint="cs"/>
                <w:b/>
                <w:bCs/>
                <w:sz w:val="32"/>
                <w:szCs w:val="32"/>
                <w:cs/>
              </w:rPr>
              <w:t>,</w:t>
            </w:r>
            <w:r w:rsidRPr="00117ED0">
              <w:rPr>
                <w:rFonts w:ascii="TH SarabunPSK" w:hAnsi="TH SarabunPSK" w:cs="TH SarabunPSK" w:hint="cs"/>
                <w:b/>
                <w:bCs/>
                <w:sz w:val="32"/>
                <w:szCs w:val="32"/>
                <w:cs/>
              </w:rPr>
              <w:t>951</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117ED0" w:rsidRDefault="00E22A0A" w:rsidP="009A5522">
            <w:pPr>
              <w:jc w:val="right"/>
              <w:rPr>
                <w:rFonts w:ascii="TH SarabunPSK" w:hAnsi="TH SarabunPSK" w:cs="TH SarabunPSK"/>
                <w:b/>
                <w:bCs/>
                <w:sz w:val="32"/>
                <w:szCs w:val="32"/>
                <w:cs/>
              </w:rPr>
            </w:pPr>
            <w:r w:rsidRPr="00117ED0">
              <w:rPr>
                <w:rFonts w:ascii="TH SarabunPSK" w:hAnsi="TH SarabunPSK" w:cs="TH SarabunPSK" w:hint="cs"/>
                <w:b/>
                <w:bCs/>
                <w:sz w:val="32"/>
                <w:szCs w:val="32"/>
                <w:cs/>
              </w:rPr>
              <w:t>99.90</w:t>
            </w:r>
          </w:p>
        </w:tc>
        <w:tc>
          <w:tcPr>
            <w:tcW w:w="1276" w:type="dxa"/>
            <w:tcBorders>
              <w:top w:val="single" w:sz="12" w:space="0" w:color="auto"/>
              <w:bottom w:val="single" w:sz="12" w:space="0" w:color="auto"/>
            </w:tcBorders>
            <w:shd w:val="clear" w:color="auto" w:fill="FFFFFF" w:themeFill="background1"/>
          </w:tcPr>
          <w:p w:rsidR="0075374A" w:rsidRPr="00117ED0" w:rsidRDefault="00E22A0A" w:rsidP="009A5522">
            <w:pPr>
              <w:jc w:val="right"/>
              <w:rPr>
                <w:rFonts w:ascii="TH SarabunPSK" w:hAnsi="TH SarabunPSK" w:cs="TH SarabunPSK"/>
                <w:b/>
                <w:bCs/>
                <w:sz w:val="32"/>
                <w:szCs w:val="32"/>
              </w:rPr>
            </w:pPr>
            <w:r w:rsidRPr="00117ED0">
              <w:rPr>
                <w:rFonts w:ascii="TH SarabunPSK" w:hAnsi="TH SarabunPSK" w:cs="TH SarabunPSK" w:hint="cs"/>
                <w:b/>
                <w:bCs/>
                <w:sz w:val="32"/>
                <w:szCs w:val="32"/>
                <w:cs/>
              </w:rPr>
              <w:t>252</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117ED0" w:rsidRDefault="00E22A0A" w:rsidP="009A5522">
            <w:pPr>
              <w:jc w:val="right"/>
              <w:rPr>
                <w:rFonts w:ascii="TH SarabunPSK" w:hAnsi="TH SarabunPSK" w:cs="TH SarabunPSK"/>
                <w:b/>
                <w:bCs/>
                <w:sz w:val="32"/>
                <w:szCs w:val="32"/>
              </w:rPr>
            </w:pPr>
            <w:r w:rsidRPr="00117ED0">
              <w:rPr>
                <w:rFonts w:ascii="TH SarabunPSK" w:hAnsi="TH SarabunPSK" w:cs="TH SarabunPSK" w:hint="cs"/>
                <w:b/>
                <w:bCs/>
                <w:sz w:val="32"/>
                <w:szCs w:val="32"/>
                <w:cs/>
              </w:rPr>
              <w:t>0.10</w:t>
            </w:r>
          </w:p>
        </w:tc>
      </w:tr>
    </w:tbl>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EA0622" w:rsidP="00117ED0">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08096" behindDoc="0" locked="0" layoutInCell="1" allowOverlap="1" wp14:anchorId="66E16090" wp14:editId="6F4252A5">
                <wp:simplePos x="0" y="0"/>
                <wp:positionH relativeFrom="column">
                  <wp:posOffset>5304155</wp:posOffset>
                </wp:positionH>
                <wp:positionV relativeFrom="paragraph">
                  <wp:posOffset>-542452</wp:posOffset>
                </wp:positionV>
                <wp:extent cx="381000" cy="295275"/>
                <wp:effectExtent l="0" t="0" r="0" b="9525"/>
                <wp:wrapNone/>
                <wp:docPr id="104" name="สี่เหลี่ยมผืนผ้า 10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EA0622">
                            <w:pPr>
                              <w:jc w:val="center"/>
                              <w:rPr>
                                <w:b/>
                                <w:bCs/>
                                <w:color w:val="000000" w:themeColor="text1"/>
                              </w:rPr>
                            </w:pPr>
                            <w:r>
                              <w:rPr>
                                <w:rFonts w:ascii="TH SarabunPSK" w:hAnsi="TH SarabunPSK" w:cs="TH SarabunPSK" w:hint="cs"/>
                                <w:b/>
                                <w:bCs/>
                                <w:color w:val="000000" w:themeColor="text1"/>
                                <w:sz w:val="32"/>
                                <w:szCs w:val="32"/>
                                <w:cs/>
                              </w:rPr>
                              <w:t>439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4" o:spid="_x0000_s1069" style="position:absolute;left:0;text-align:left;margin-left:417.65pt;margin-top:-42.7pt;width:30pt;height:23.2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" fillcolor="white [3212]" stroked="f" strokeweight="2pt">
                <v:textbox>
                  <w:txbxContent>
                    <w:p w:rsidR="00441695" w:rsidRPr="00E850A6" w:rsidRDefault="00441695" w:rsidP="00EA0622">
                      <w:pPr>
                        <w:jc w:val="center"/>
                        <w:rPr>
                          <w:b/>
                          <w:bCs/>
                          <w:color w:val="000000" w:themeColor="text1"/>
                        </w:rPr>
                      </w:pPr>
                      <w:r>
                        <w:rPr>
                          <w:rFonts w:ascii="TH SarabunPSK" w:hAnsi="TH SarabunPSK" w:cs="TH SarabunPSK" w:hint="cs"/>
                          <w:b/>
                          <w:bCs/>
                          <w:color w:val="000000" w:themeColor="text1"/>
                          <w:sz w:val="32"/>
                          <w:szCs w:val="32"/>
                          <w:cs/>
                        </w:rPr>
                        <w:t>439</w:t>
                      </w:r>
                    </w:p>
                  </w:txbxContent>
                </v:textbox>
              </v:rect>
            </w:pict>
          </mc:Fallback>
        </mc:AlternateContent>
      </w:r>
      <w:r w:rsidR="00117ED0" w:rsidRPr="00DF43C5">
        <w:rPr>
          <w:rFonts w:ascii="TH SarabunPSK" w:hAnsi="TH SarabunPSK" w:cs="TH SarabunPSK" w:hint="cs"/>
          <w:b/>
          <w:bCs/>
          <w:sz w:val="32"/>
          <w:szCs w:val="32"/>
          <w:cs/>
        </w:rPr>
        <w:t>แผนภูมิแสดง</w:t>
      </w:r>
      <w:r w:rsidR="00117ED0">
        <w:rPr>
          <w:rFonts w:ascii="TH SarabunPSK" w:hAnsi="TH SarabunPSK" w:cs="TH SarabunPSK" w:hint="cs"/>
          <w:b/>
          <w:bCs/>
          <w:sz w:val="32"/>
          <w:szCs w:val="32"/>
          <w:cs/>
        </w:rPr>
        <w:t>ร้อยละที่ไม่ผ่านเกณฑ์ตัวชี้วัด</w:t>
      </w:r>
    </w:p>
    <w:p w:rsidR="00117ED0" w:rsidRDefault="00117ED0" w:rsidP="00117ED0">
      <w:pPr>
        <w:jc w:val="center"/>
        <w:rPr>
          <w:rFonts w:ascii="TH SarabunPSK" w:hAnsi="TH SarabunPSK" w:cs="TH SarabunPSK"/>
          <w:sz w:val="32"/>
          <w:szCs w:val="32"/>
        </w:rPr>
      </w:pPr>
      <w:r w:rsidRPr="004F38BD">
        <w:rPr>
          <w:rFonts w:ascii="TH SarabunPSK" w:hAnsi="TH SarabunPSK" w:cs="TH SarabunPSK"/>
          <w:b/>
          <w:bCs/>
          <w:sz w:val="32"/>
          <w:szCs w:val="32"/>
          <w:cs/>
        </w:rPr>
        <w:t>ตัวชี้วัดที่ 14</w:t>
      </w:r>
      <w:r w:rsidRPr="00D42BF6">
        <w:rPr>
          <w:rFonts w:ascii="TH SarabunPSK" w:hAnsi="TH SarabunPSK" w:cs="TH SarabunPSK"/>
          <w:sz w:val="32"/>
          <w:szCs w:val="32"/>
          <w:cs/>
        </w:rPr>
        <w:t xml:space="preserve">  ครัวเรือนมีความปลอดภัยในชีวิตและทรัพย์สิน</w:t>
      </w:r>
    </w:p>
    <w:p w:rsidR="00117ED0" w:rsidRDefault="00117ED0" w:rsidP="004F38BD">
      <w:pPr>
        <w:ind w:firstLine="720"/>
        <w:rPr>
          <w:rFonts w:ascii="TH SarabunPSK" w:hAnsi="TH SarabunPSK" w:cs="TH SarabunPSK"/>
          <w:spacing w:val="-4"/>
          <w:sz w:val="32"/>
          <w:szCs w:val="32"/>
        </w:rPr>
      </w:pPr>
    </w:p>
    <w:p w:rsidR="00117ED0" w:rsidRDefault="00B36328" w:rsidP="004F38BD">
      <w:pPr>
        <w:ind w:firstLine="720"/>
        <w:rPr>
          <w:rFonts w:ascii="TH SarabunPSK" w:hAnsi="TH SarabunPSK" w:cs="TH SarabunPSK"/>
          <w:spacing w:val="-4"/>
          <w:sz w:val="32"/>
          <w:szCs w:val="32"/>
        </w:rPr>
      </w:pPr>
      <w:r>
        <w:rPr>
          <w:noProof/>
        </w:rPr>
        <w:drawing>
          <wp:anchor distT="0" distB="0" distL="114300" distR="114300" simplePos="0" relativeHeight="251839488" behindDoc="0" locked="0" layoutInCell="1" allowOverlap="1" wp14:anchorId="5E697814" wp14:editId="0F3085F0">
            <wp:simplePos x="0" y="0"/>
            <wp:positionH relativeFrom="column">
              <wp:posOffset>228600</wp:posOffset>
            </wp:positionH>
            <wp:positionV relativeFrom="paragraph">
              <wp:posOffset>30480</wp:posOffset>
            </wp:positionV>
            <wp:extent cx="5495925" cy="3457575"/>
            <wp:effectExtent l="0" t="0" r="9525" b="9525"/>
            <wp:wrapNone/>
            <wp:docPr id="68" name="แผนภูมิ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117ED0" w:rsidRDefault="00117ED0"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B36328" w:rsidRDefault="00B36328"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117ED0" w:rsidRDefault="00117ED0" w:rsidP="004F38BD">
      <w:pPr>
        <w:ind w:firstLine="720"/>
        <w:rPr>
          <w:rFonts w:ascii="TH SarabunPSK" w:hAnsi="TH SarabunPSK" w:cs="TH SarabunPSK"/>
          <w:spacing w:val="-4"/>
          <w:sz w:val="32"/>
          <w:szCs w:val="32"/>
        </w:rPr>
      </w:pPr>
    </w:p>
    <w:p w:rsidR="004F38BD" w:rsidRPr="00D42BF6" w:rsidRDefault="004F38BD" w:rsidP="004F38BD">
      <w:pPr>
        <w:ind w:firstLine="720"/>
        <w:rPr>
          <w:rFonts w:ascii="TH SarabunPSK" w:hAnsi="TH SarabunPSK" w:cs="TH SarabunPSK"/>
          <w:sz w:val="32"/>
          <w:szCs w:val="32"/>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จำนวนครัวเรือนของจังหวัดชัยภูมิทั้งหมด 26</w:t>
      </w:r>
      <w:r w:rsidR="00A870D4">
        <w:rPr>
          <w:rFonts w:ascii="TH SarabunPSK" w:hAnsi="TH SarabunPSK" w:cs="TH SarabunPSK" w:hint="cs"/>
          <w:spacing w:val="-4"/>
          <w:sz w:val="32"/>
          <w:szCs w:val="32"/>
          <w:cs/>
        </w:rPr>
        <w:t>0</w:t>
      </w:r>
      <w:r w:rsidRPr="00147A7D">
        <w:rPr>
          <w:rFonts w:ascii="TH SarabunPSK" w:hAnsi="TH SarabunPSK" w:cs="TH SarabunPSK" w:hint="cs"/>
          <w:spacing w:val="-4"/>
          <w:sz w:val="32"/>
          <w:szCs w:val="32"/>
          <w:cs/>
        </w:rPr>
        <w:t>,2</w:t>
      </w:r>
      <w:r w:rsidR="00A870D4">
        <w:rPr>
          <w:rFonts w:ascii="TH SarabunPSK" w:hAnsi="TH SarabunPSK" w:cs="TH SarabunPSK" w:hint="cs"/>
          <w:spacing w:val="-4"/>
          <w:sz w:val="32"/>
          <w:szCs w:val="32"/>
          <w:cs/>
        </w:rPr>
        <w:t>03</w:t>
      </w:r>
      <w:r w:rsidRPr="00147A7D">
        <w:rPr>
          <w:rFonts w:ascii="TH SarabunPSK" w:hAnsi="TH SarabunPSK" w:cs="TH SarabunPSK" w:hint="cs"/>
          <w:spacing w:val="-4"/>
          <w:sz w:val="32"/>
          <w:szCs w:val="32"/>
          <w:cs/>
        </w:rPr>
        <w:t xml:space="preserve"> ครัวเรือน ส่วนใหญ่</w:t>
      </w:r>
      <w:r>
        <w:rPr>
          <w:rFonts w:ascii="TH SarabunPSK" w:hAnsi="TH SarabunPSK" w:cs="TH SarabunPSK" w:hint="cs"/>
          <w:spacing w:val="-4"/>
          <w:sz w:val="32"/>
          <w:szCs w:val="32"/>
          <w:cs/>
        </w:rPr>
        <w:t>มีความปลอดภัยในชีวิตและทรัพย์สิน</w:t>
      </w:r>
      <w:r w:rsidRPr="00C36F13">
        <w:rPr>
          <w:rFonts w:ascii="TH SarabunPSK" w:hAnsi="TH SarabunPSK" w:cs="TH SarabunPSK" w:hint="cs"/>
          <w:sz w:val="32"/>
          <w:szCs w:val="32"/>
          <w:cs/>
        </w:rPr>
        <w:t xml:space="preserve"> มีเพียง </w:t>
      </w:r>
      <w:r w:rsidR="00A870D4">
        <w:rPr>
          <w:rFonts w:ascii="TH SarabunPSK" w:hAnsi="TH SarabunPSK" w:cs="TH SarabunPSK" w:hint="cs"/>
          <w:sz w:val="32"/>
          <w:szCs w:val="32"/>
          <w:cs/>
        </w:rPr>
        <w:t>252</w:t>
      </w:r>
      <w:r w:rsidRPr="00C36F13">
        <w:rPr>
          <w:rFonts w:ascii="TH SarabunPSK" w:hAnsi="TH SarabunPSK" w:cs="TH SarabunPSK" w:hint="cs"/>
          <w:sz w:val="32"/>
          <w:szCs w:val="32"/>
          <w:cs/>
        </w:rPr>
        <w:t xml:space="preserve"> ครัวเรือน คิดเป็นร้อยละ 0.</w:t>
      </w:r>
      <w:r>
        <w:rPr>
          <w:rFonts w:ascii="TH SarabunPSK" w:hAnsi="TH SarabunPSK" w:cs="TH SarabunPSK" w:hint="cs"/>
          <w:sz w:val="32"/>
          <w:szCs w:val="32"/>
          <w:cs/>
        </w:rPr>
        <w:t>1</w:t>
      </w:r>
      <w:r w:rsidR="00A870D4">
        <w:rPr>
          <w:rFonts w:ascii="TH SarabunPSK" w:hAnsi="TH SarabunPSK" w:cs="TH SarabunPSK" w:hint="cs"/>
          <w:sz w:val="32"/>
          <w:szCs w:val="32"/>
          <w:cs/>
        </w:rPr>
        <w:t>0</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ที่ไม่มีความปลอดภัยในชีวิตและทรัพย์สิน</w:t>
      </w:r>
      <w:r w:rsidRPr="00053F41">
        <w:rPr>
          <w:rFonts w:ascii="TH SarabunPSK" w:hAnsi="TH SarabunPSK" w:cs="TH SarabunPSK" w:hint="cs"/>
          <w:spacing w:val="-4"/>
          <w:sz w:val="32"/>
          <w:szCs w:val="32"/>
          <w:cs/>
        </w:rPr>
        <w:t xml:space="preserve"> โดยอำเภอที่ไม่ผ่านเกณฑ์มากที่สุด คือ อำเภอ</w:t>
      </w:r>
      <w:r w:rsidR="00A870D4">
        <w:rPr>
          <w:rFonts w:ascii="TH SarabunPSK" w:hAnsi="TH SarabunPSK" w:cs="TH SarabunPSK" w:hint="cs"/>
          <w:spacing w:val="-4"/>
          <w:sz w:val="32"/>
          <w:szCs w:val="32"/>
          <w:cs/>
        </w:rPr>
        <w:t>ภักดีชุมพล</w:t>
      </w:r>
      <w:r>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 xml:space="preserve">จำนวน </w:t>
      </w:r>
      <w:r w:rsidR="00A870D4">
        <w:rPr>
          <w:rFonts w:ascii="TH SarabunPSK" w:hAnsi="TH SarabunPSK" w:cs="TH SarabunPSK" w:hint="cs"/>
          <w:spacing w:val="-4"/>
          <w:sz w:val="32"/>
          <w:szCs w:val="32"/>
          <w:cs/>
        </w:rPr>
        <w:t>18</w:t>
      </w:r>
      <w:r w:rsidRPr="00053F41">
        <w:rPr>
          <w:rFonts w:ascii="TH SarabunPSK" w:hAnsi="TH SarabunPSK" w:cs="TH SarabunPSK" w:hint="cs"/>
          <w:spacing w:val="-4"/>
          <w:sz w:val="32"/>
          <w:szCs w:val="32"/>
          <w:cs/>
        </w:rPr>
        <w:t xml:space="preserve"> ครัวเรือน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A870D4">
        <w:rPr>
          <w:rFonts w:ascii="TH SarabunPSK" w:hAnsi="TH SarabunPSK" w:cs="TH SarabunPSK" w:hint="cs"/>
          <w:sz w:val="32"/>
          <w:szCs w:val="32"/>
          <w:cs/>
        </w:rPr>
        <w:t>28</w:t>
      </w:r>
      <w:r w:rsidRPr="00C36F13">
        <w:rPr>
          <w:rFonts w:ascii="TH SarabunPSK" w:hAnsi="TH SarabunPSK" w:cs="TH SarabunPSK" w:hint="cs"/>
          <w:sz w:val="32"/>
          <w:szCs w:val="32"/>
          <w:cs/>
        </w:rPr>
        <w:t xml:space="preserve"> อำเภอ</w:t>
      </w:r>
      <w:r w:rsidR="00A870D4">
        <w:rPr>
          <w:rFonts w:ascii="TH SarabunPSK" w:hAnsi="TH SarabunPSK" w:cs="TH SarabunPSK" w:hint="cs"/>
          <w:sz w:val="32"/>
          <w:szCs w:val="32"/>
          <w:cs/>
        </w:rPr>
        <w:t>เนินสง่า</w:t>
      </w:r>
      <w:r w:rsidRPr="00C36F13">
        <w:rPr>
          <w:rFonts w:ascii="TH SarabunPSK" w:hAnsi="TH SarabunPSK" w:cs="TH SarabunPSK" w:hint="cs"/>
          <w:sz w:val="32"/>
          <w:szCs w:val="32"/>
          <w:cs/>
        </w:rPr>
        <w:t xml:space="preserve"> จำนวน </w:t>
      </w:r>
      <w:r>
        <w:rPr>
          <w:rFonts w:ascii="TH SarabunPSK" w:hAnsi="TH SarabunPSK" w:cs="TH SarabunPSK" w:hint="cs"/>
          <w:sz w:val="32"/>
          <w:szCs w:val="32"/>
          <w:cs/>
        </w:rPr>
        <w:t>1</w:t>
      </w:r>
      <w:r w:rsidR="00A870D4">
        <w:rPr>
          <w:rFonts w:ascii="TH SarabunPSK" w:hAnsi="TH SarabunPSK" w:cs="TH SarabunPSK" w:hint="cs"/>
          <w:sz w:val="32"/>
          <w:szCs w:val="32"/>
          <w:cs/>
        </w:rPr>
        <w:t>7</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Pr>
          <w:rFonts w:ascii="TH SarabunPSK" w:hAnsi="TH SarabunPSK" w:cs="TH SarabunPSK" w:hint="cs"/>
          <w:sz w:val="32"/>
          <w:szCs w:val="32"/>
          <w:cs/>
        </w:rPr>
        <w:t>2</w:t>
      </w:r>
      <w:r w:rsidR="00A870D4">
        <w:rPr>
          <w:rFonts w:ascii="TH SarabunPSK" w:hAnsi="TH SarabunPSK" w:cs="TH SarabunPSK" w:hint="cs"/>
          <w:sz w:val="32"/>
          <w:szCs w:val="32"/>
          <w:cs/>
        </w:rPr>
        <w:t>6</w:t>
      </w:r>
      <w:r w:rsidRPr="00C36F13">
        <w:rPr>
          <w:rFonts w:ascii="TH SarabunPSK" w:hAnsi="TH SarabunPSK" w:cs="TH SarabunPSK" w:hint="cs"/>
          <w:sz w:val="32"/>
          <w:szCs w:val="32"/>
          <w:cs/>
        </w:rPr>
        <w:t xml:space="preserve"> และอำเภอ</w:t>
      </w:r>
      <w:r w:rsidR="00A870D4">
        <w:rPr>
          <w:rFonts w:ascii="TH SarabunPSK" w:hAnsi="TH SarabunPSK" w:cs="TH SarabunPSK" w:hint="cs"/>
          <w:sz w:val="32"/>
          <w:szCs w:val="32"/>
          <w:cs/>
        </w:rPr>
        <w:t>หนองบัวแดง</w:t>
      </w:r>
      <w:r w:rsidRPr="00C36F13">
        <w:rPr>
          <w:rFonts w:ascii="TH SarabunPSK" w:hAnsi="TH SarabunPSK" w:cs="TH SarabunPSK" w:hint="cs"/>
          <w:sz w:val="32"/>
          <w:szCs w:val="32"/>
          <w:cs/>
        </w:rPr>
        <w:t xml:space="preserve"> จำนวน </w:t>
      </w:r>
      <w:r w:rsidR="00A870D4">
        <w:rPr>
          <w:rFonts w:ascii="TH SarabunPSK" w:hAnsi="TH SarabunPSK" w:cs="TH SarabunPSK" w:hint="cs"/>
          <w:sz w:val="32"/>
          <w:szCs w:val="32"/>
          <w:cs/>
        </w:rPr>
        <w:t>32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A870D4">
        <w:rPr>
          <w:rFonts w:ascii="TH SarabunPSK" w:hAnsi="TH SarabunPSK" w:cs="TH SarabunPSK" w:hint="cs"/>
          <w:sz w:val="32"/>
          <w:szCs w:val="32"/>
          <w:cs/>
        </w:rPr>
        <w:t>16</w:t>
      </w:r>
      <w:r w:rsidRPr="00C36F13">
        <w:rPr>
          <w:rFonts w:ascii="TH SarabunPSK" w:hAnsi="TH SarabunPSK" w:cs="TH SarabunPSK" w:hint="cs"/>
          <w:sz w:val="32"/>
          <w:szCs w:val="32"/>
          <w:cs/>
        </w:rPr>
        <w:t xml:space="preserve"> ตามลำดับ</w:t>
      </w:r>
    </w:p>
    <w:p w:rsidR="00D57D10" w:rsidRDefault="00D57D10"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Default="00B36328" w:rsidP="00B77A58">
      <w:pPr>
        <w:rPr>
          <w:rFonts w:ascii="TH SarabunPSK" w:hAnsi="TH SarabunPSK" w:cs="TH SarabunPSK"/>
          <w:sz w:val="32"/>
          <w:szCs w:val="32"/>
        </w:rPr>
      </w:pPr>
    </w:p>
    <w:p w:rsidR="00B36328" w:rsidRPr="00D42BF6" w:rsidRDefault="00B36328" w:rsidP="00B77A58">
      <w:pPr>
        <w:rPr>
          <w:rFonts w:ascii="TH SarabunPSK" w:hAnsi="TH SarabunPSK" w:cs="TH SarabunPSK"/>
          <w:sz w:val="32"/>
          <w:szCs w:val="32"/>
        </w:rPr>
      </w:pPr>
    </w:p>
    <w:p w:rsidR="000C401D" w:rsidRPr="00D42BF6" w:rsidRDefault="000C401D" w:rsidP="00B77A58">
      <w:pPr>
        <w:rPr>
          <w:rFonts w:ascii="TH SarabunPSK" w:hAnsi="TH SarabunPSK" w:cs="TH SarabunPSK"/>
          <w:sz w:val="32"/>
          <w:szCs w:val="32"/>
        </w:rPr>
      </w:pPr>
    </w:p>
    <w:p w:rsidR="000C401D" w:rsidRPr="00D42BF6" w:rsidRDefault="000C401D" w:rsidP="00B77A58">
      <w:pPr>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37088" behindDoc="0" locked="0" layoutInCell="1" allowOverlap="1" wp14:anchorId="538F0687" wp14:editId="30FA47AE">
                <wp:simplePos x="0" y="0"/>
                <wp:positionH relativeFrom="column">
                  <wp:posOffset>5410200</wp:posOffset>
                </wp:positionH>
                <wp:positionV relativeFrom="paragraph">
                  <wp:posOffset>-520892</wp:posOffset>
                </wp:positionV>
                <wp:extent cx="381000" cy="295275"/>
                <wp:effectExtent l="0" t="0" r="0" b="9525"/>
                <wp:wrapNone/>
                <wp:docPr id="47" name="สี่เหลี่ยมผืนผ้า 4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7" o:spid="_x0000_s1070" style="position:absolute;margin-left:426pt;margin-top:-41pt;width:30pt;height:23.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44</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C673C1" w:rsidRPr="00D42BF6" w:rsidRDefault="00C673C1" w:rsidP="00C673C1">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C673C1" w:rsidRPr="00534000" w:rsidRDefault="00C673C1" w:rsidP="00C673C1">
      <w:pPr>
        <w:rPr>
          <w:rFonts w:ascii="TH SarabunPSK" w:hAnsi="TH SarabunPSK" w:cs="TH SarabunPSK"/>
          <w:b/>
          <w:bCs/>
          <w:sz w:val="20"/>
          <w:szCs w:val="20"/>
        </w:rPr>
      </w:pPr>
    </w:p>
    <w:p w:rsidR="00C673C1" w:rsidRPr="00D42BF6" w:rsidRDefault="00C673C1" w:rsidP="00C673C1">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w:t>
      </w:r>
      <w:r>
        <w:rPr>
          <w:rFonts w:ascii="TH SarabunPSK" w:hAnsi="TH SarabunPSK" w:cs="TH SarabunPSK" w:hint="cs"/>
          <w:b/>
          <w:bCs/>
          <w:sz w:val="32"/>
          <w:szCs w:val="32"/>
          <w:cs/>
        </w:rPr>
        <w:t>3</w:t>
      </w:r>
      <w:r w:rsidRPr="00D42BF6">
        <w:rPr>
          <w:rFonts w:ascii="TH SarabunPSK" w:hAnsi="TH SarabunPSK" w:cs="TH SarabunPSK"/>
          <w:b/>
          <w:bCs/>
          <w:sz w:val="32"/>
          <w:szCs w:val="32"/>
          <w:cs/>
        </w:rPr>
        <w:t xml:space="preserve"> </w:t>
      </w:r>
      <w:r>
        <w:rPr>
          <w:rFonts w:ascii="TH SarabunPSK" w:hAnsi="TH SarabunPSK" w:cs="TH SarabunPSK" w:hint="cs"/>
          <w:b/>
          <w:bCs/>
          <w:sz w:val="32"/>
          <w:szCs w:val="32"/>
          <w:cs/>
        </w:rPr>
        <w:t>การศึกษา</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5</w:t>
      </w:r>
      <w:r w:rsidRPr="00D42BF6">
        <w:rPr>
          <w:rFonts w:ascii="TH SarabunPSK" w:hAnsi="TH SarabunPSK" w:cs="TH SarabunPSK"/>
          <w:b/>
          <w:bCs/>
          <w:sz w:val="32"/>
          <w:szCs w:val="32"/>
          <w:cs/>
        </w:rPr>
        <w:t xml:space="preserve"> ตัวชี้วัด</w:t>
      </w:r>
    </w:p>
    <w:p w:rsidR="007A3F2B" w:rsidRDefault="003A77CE" w:rsidP="00476011">
      <w:pPr>
        <w:rPr>
          <w:rFonts w:ascii="TH SarabunPSK" w:hAnsi="TH SarabunPSK" w:cs="TH SarabunPSK"/>
          <w:sz w:val="32"/>
          <w:szCs w:val="32"/>
          <w:lang w:eastAsia="zh-CN"/>
        </w:rPr>
      </w:pPr>
      <w:r w:rsidRPr="00DD715B">
        <w:rPr>
          <w:rFonts w:ascii="TH SarabunPSK" w:hAnsi="TH SarabunPSK" w:cs="TH SarabunPSK"/>
          <w:b/>
          <w:bCs/>
          <w:sz w:val="32"/>
          <w:szCs w:val="32"/>
          <w:cs/>
        </w:rPr>
        <w:t xml:space="preserve">ตัวชี้วัดที่ </w:t>
      </w:r>
      <w:r w:rsidR="00476011" w:rsidRPr="00DD715B">
        <w:rPr>
          <w:rFonts w:ascii="TH SarabunPSK" w:hAnsi="TH SarabunPSK" w:cs="TH SarabunPSK"/>
          <w:b/>
          <w:bCs/>
          <w:sz w:val="32"/>
          <w:szCs w:val="32"/>
          <w:cs/>
          <w:lang w:eastAsia="zh-CN"/>
        </w:rPr>
        <w:t>15</w:t>
      </w:r>
      <w:r w:rsidR="00476011" w:rsidRPr="00D42BF6">
        <w:rPr>
          <w:rFonts w:ascii="TH SarabunPSK" w:hAnsi="TH SarabunPSK" w:cs="TH SarabunPSK"/>
          <w:sz w:val="32"/>
          <w:szCs w:val="32"/>
          <w:cs/>
          <w:lang w:eastAsia="zh-CN"/>
        </w:rPr>
        <w:t xml:space="preserve"> </w:t>
      </w:r>
      <w:r w:rsidR="00C673C1">
        <w:rPr>
          <w:rFonts w:ascii="TH SarabunPSK" w:hAnsi="TH SarabunPSK" w:cs="TH SarabunPSK" w:hint="cs"/>
          <w:sz w:val="32"/>
          <w:szCs w:val="32"/>
          <w:cs/>
          <w:lang w:eastAsia="zh-CN"/>
        </w:rPr>
        <w:t xml:space="preserve">เด็กอายุ 3 </w:t>
      </w:r>
      <w:r w:rsidR="00C673C1">
        <w:rPr>
          <w:rFonts w:ascii="TH SarabunPSK" w:hAnsi="TH SarabunPSK" w:cs="TH SarabunPSK"/>
          <w:sz w:val="32"/>
          <w:szCs w:val="32"/>
          <w:cs/>
          <w:lang w:eastAsia="zh-CN"/>
        </w:rPr>
        <w:t>–</w:t>
      </w:r>
      <w:r w:rsidR="00C673C1">
        <w:rPr>
          <w:rFonts w:ascii="TH SarabunPSK" w:hAnsi="TH SarabunPSK" w:cs="TH SarabunPSK" w:hint="cs"/>
          <w:sz w:val="32"/>
          <w:szCs w:val="32"/>
          <w:cs/>
          <w:lang w:eastAsia="zh-CN"/>
        </w:rPr>
        <w:t xml:space="preserve"> 5 ปี ได้รับบริการเลี้ยงดูเตรียมความพร้อมก่อนวัยเรียน</w:t>
      </w:r>
    </w:p>
    <w:p w:rsidR="000F0610" w:rsidRPr="00C673C1" w:rsidRDefault="00DD715B" w:rsidP="00A10DC9">
      <w:pPr>
        <w:spacing w:before="240"/>
        <w:rPr>
          <w:rFonts w:ascii="TH SarabunPSK" w:hAnsi="TH SarabunPSK" w:cs="TH SarabunPSK"/>
          <w:color w:val="FF0000"/>
          <w:sz w:val="32"/>
          <w:szCs w:val="32"/>
          <w:lang w:eastAsia="zh-CN"/>
        </w:rPr>
      </w:pPr>
      <w:r w:rsidRPr="00C673C1">
        <w:rPr>
          <w:rFonts w:ascii="TH SarabunPSK" w:hAnsi="TH SarabunPSK" w:cs="TH SarabunPSK" w:hint="cs"/>
          <w:color w:val="FF0000"/>
          <w:sz w:val="32"/>
          <w:szCs w:val="32"/>
          <w:cs/>
          <w:lang w:eastAsia="zh-CN"/>
        </w:rPr>
        <w:tab/>
      </w:r>
      <w:r w:rsidR="00DD295A">
        <w:rPr>
          <w:rFonts w:ascii="TH SarabunPSK" w:hAnsi="TH SarabunPSK" w:cs="TH SarabunPSK" w:hint="cs"/>
          <w:sz w:val="32"/>
          <w:szCs w:val="32"/>
          <w:cs/>
          <w:lang w:eastAsia="zh-CN"/>
        </w:rPr>
        <w:t xml:space="preserve">เด็กอายุ 3 </w:t>
      </w:r>
      <w:r w:rsidR="00DD295A">
        <w:rPr>
          <w:rFonts w:ascii="TH SarabunPSK" w:hAnsi="TH SarabunPSK" w:cs="TH SarabunPSK"/>
          <w:sz w:val="32"/>
          <w:szCs w:val="32"/>
          <w:cs/>
          <w:lang w:eastAsia="zh-CN"/>
        </w:rPr>
        <w:t>–</w:t>
      </w:r>
      <w:r w:rsidR="00DD295A">
        <w:rPr>
          <w:rFonts w:ascii="TH SarabunPSK" w:hAnsi="TH SarabunPSK" w:cs="TH SarabunPSK" w:hint="cs"/>
          <w:sz w:val="32"/>
          <w:szCs w:val="32"/>
          <w:cs/>
          <w:lang w:eastAsia="zh-CN"/>
        </w:rPr>
        <w:t xml:space="preserve"> 5 ปี ได้รับบริการเลี้ยงดูและมีการเตรียมความพร้อมก่อนวัยเรียน หรือได้เข้าร่วมกิจกรรมเกี่ยวกับการเตรียมความพร้อมของเด็กก่อนวัยเรียนทุกคน</w:t>
      </w:r>
      <w:r w:rsidR="00DD295A">
        <w:rPr>
          <w:rFonts w:ascii="TH SarabunPSK" w:hAnsi="TH SarabunPSK" w:cs="TH SarabunPSK"/>
          <w:color w:val="FF0000"/>
          <w:sz w:val="32"/>
          <w:szCs w:val="32"/>
          <w:lang w:eastAsia="zh-CN"/>
        </w:rPr>
        <w:t xml:space="preserve"> </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00503A" w:rsidRDefault="00393493" w:rsidP="009A5522">
            <w:pPr>
              <w:jc w:val="center"/>
              <w:rPr>
                <w:rFonts w:ascii="TH SarabunPSK" w:eastAsia="Times New Roman" w:hAnsi="TH SarabunPSK" w:cs="TH SarabunPSK"/>
                <w:color w:val="000000"/>
                <w:sz w:val="32"/>
                <w:szCs w:val="32"/>
                <w:cs/>
              </w:rPr>
            </w:pPr>
            <w:r w:rsidRPr="0000503A">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00503A" w:rsidRDefault="00393493" w:rsidP="009A5522">
            <w:pPr>
              <w:jc w:val="center"/>
              <w:rPr>
                <w:rFonts w:ascii="TH SarabunPSK" w:eastAsia="Times New Roman" w:hAnsi="TH SarabunPSK" w:cs="TH SarabunPSK"/>
                <w:color w:val="000000"/>
                <w:sz w:val="32"/>
                <w:szCs w:val="32"/>
                <w:cs/>
              </w:rPr>
            </w:pPr>
            <w:r w:rsidRPr="0000503A">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B03584"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00503A" w:rsidRDefault="00393493" w:rsidP="009A5522">
            <w:pPr>
              <w:jc w:val="center"/>
              <w:rPr>
                <w:rFonts w:ascii="TH SarabunPSK" w:eastAsia="Times New Roman" w:hAnsi="TH SarabunPSK" w:cs="TH SarabunPSK"/>
                <w:color w:val="000000"/>
                <w:sz w:val="32"/>
                <w:szCs w:val="32"/>
              </w:rPr>
            </w:pPr>
            <w:r w:rsidRPr="0000503A">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00503A" w:rsidRDefault="00393493" w:rsidP="009A5522">
            <w:pPr>
              <w:ind w:left="-108" w:right="-108"/>
              <w:jc w:val="center"/>
              <w:rPr>
                <w:rFonts w:ascii="TH SarabunPSK" w:eastAsia="Times New Roman" w:hAnsi="TH SarabunPSK" w:cs="TH SarabunPSK"/>
                <w:color w:val="000000"/>
                <w:sz w:val="32"/>
                <w:szCs w:val="32"/>
              </w:rPr>
            </w:pPr>
            <w:r w:rsidRPr="0000503A">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393493"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3</w:t>
            </w:r>
            <w:r w:rsidR="0000503A">
              <w:rPr>
                <w:rFonts w:ascii="TH SarabunPSK" w:hAnsi="TH SarabunPSK" w:cs="TH SarabunPSK" w:hint="cs"/>
                <w:sz w:val="32"/>
                <w:szCs w:val="32"/>
                <w:cs/>
              </w:rPr>
              <w:t>,</w:t>
            </w:r>
            <w:r w:rsidRPr="0000503A">
              <w:rPr>
                <w:rFonts w:ascii="TH SarabunPSK" w:hAnsi="TH SarabunPSK" w:cs="TH SarabunPSK" w:hint="cs"/>
                <w:sz w:val="32"/>
                <w:szCs w:val="32"/>
                <w:cs/>
              </w:rPr>
              <w:t>063</w:t>
            </w:r>
          </w:p>
        </w:tc>
        <w:tc>
          <w:tcPr>
            <w:tcW w:w="1134" w:type="dxa"/>
            <w:tcBorders>
              <w:top w:val="single" w:sz="12" w:space="0" w:color="auto"/>
              <w:lef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3</w:t>
            </w:r>
            <w:r w:rsidR="0000503A">
              <w:rPr>
                <w:rFonts w:ascii="TH SarabunPSK" w:hAnsi="TH SarabunPSK" w:cs="TH SarabunPSK" w:hint="cs"/>
                <w:sz w:val="32"/>
                <w:szCs w:val="32"/>
                <w:cs/>
              </w:rPr>
              <w:t>,</w:t>
            </w:r>
            <w:r w:rsidRPr="0000503A">
              <w:rPr>
                <w:rFonts w:ascii="TH SarabunPSK" w:hAnsi="TH SarabunPSK" w:cs="TH SarabunPSK" w:hint="cs"/>
                <w:sz w:val="32"/>
                <w:szCs w:val="32"/>
                <w:cs/>
              </w:rPr>
              <w:t>061</w:t>
            </w:r>
          </w:p>
        </w:tc>
        <w:tc>
          <w:tcPr>
            <w:tcW w:w="1134" w:type="dxa"/>
            <w:tcBorders>
              <w:top w:val="single" w:sz="12" w:space="0" w:color="auto"/>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99.93</w:t>
            </w:r>
          </w:p>
        </w:tc>
        <w:tc>
          <w:tcPr>
            <w:tcW w:w="1276" w:type="dxa"/>
            <w:tcBorders>
              <w:top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2</w:t>
            </w:r>
          </w:p>
        </w:tc>
        <w:tc>
          <w:tcPr>
            <w:tcW w:w="1275" w:type="dxa"/>
            <w:tcBorders>
              <w:top w:val="single" w:sz="12" w:space="0" w:color="auto"/>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0.07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123</w:t>
            </w:r>
          </w:p>
        </w:tc>
        <w:tc>
          <w:tcPr>
            <w:tcW w:w="1134" w:type="dxa"/>
            <w:tcBorders>
              <w:lef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121</w:t>
            </w:r>
          </w:p>
        </w:tc>
        <w:tc>
          <w:tcPr>
            <w:tcW w:w="1134" w:type="dxa"/>
            <w:tcBorders>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99.82</w:t>
            </w:r>
          </w:p>
        </w:tc>
        <w:tc>
          <w:tcPr>
            <w:tcW w:w="1276" w:type="dxa"/>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0.18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980</w:t>
            </w:r>
          </w:p>
        </w:tc>
        <w:tc>
          <w:tcPr>
            <w:tcW w:w="1134" w:type="dxa"/>
            <w:tcBorders>
              <w:lef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980</w:t>
            </w:r>
          </w:p>
        </w:tc>
        <w:tc>
          <w:tcPr>
            <w:tcW w:w="1134" w:type="dxa"/>
            <w:tcBorders>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2</w:t>
            </w:r>
            <w:r w:rsidR="0000503A">
              <w:rPr>
                <w:rFonts w:ascii="TH SarabunPSK" w:hAnsi="TH SarabunPSK" w:cs="TH SarabunPSK" w:hint="cs"/>
                <w:sz w:val="32"/>
                <w:szCs w:val="32"/>
                <w:cs/>
              </w:rPr>
              <w:t>,</w:t>
            </w:r>
            <w:r w:rsidRPr="0000503A">
              <w:rPr>
                <w:rFonts w:ascii="TH SarabunPSK" w:hAnsi="TH SarabunPSK" w:cs="TH SarabunPSK" w:hint="cs"/>
                <w:sz w:val="32"/>
                <w:szCs w:val="32"/>
                <w:cs/>
              </w:rPr>
              <w:t>325</w:t>
            </w:r>
          </w:p>
        </w:tc>
        <w:tc>
          <w:tcPr>
            <w:tcW w:w="1134" w:type="dxa"/>
            <w:tcBorders>
              <w:lef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2</w:t>
            </w:r>
            <w:r w:rsidR="0000503A">
              <w:rPr>
                <w:rFonts w:ascii="TH SarabunPSK" w:hAnsi="TH SarabunPSK" w:cs="TH SarabunPSK" w:hint="cs"/>
                <w:sz w:val="32"/>
                <w:szCs w:val="32"/>
                <w:cs/>
              </w:rPr>
              <w:t>,</w:t>
            </w:r>
            <w:r w:rsidRPr="0000503A">
              <w:rPr>
                <w:rFonts w:ascii="TH SarabunPSK" w:hAnsi="TH SarabunPSK" w:cs="TH SarabunPSK" w:hint="cs"/>
                <w:sz w:val="32"/>
                <w:szCs w:val="32"/>
                <w:cs/>
              </w:rPr>
              <w:t>314</w:t>
            </w:r>
          </w:p>
        </w:tc>
        <w:tc>
          <w:tcPr>
            <w:tcW w:w="1134" w:type="dxa"/>
            <w:tcBorders>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cs/>
              </w:rPr>
            </w:pPr>
            <w:r w:rsidRPr="0000503A">
              <w:rPr>
                <w:rFonts w:ascii="TH SarabunPSK" w:hAnsi="TH SarabunPSK" w:cs="TH SarabunPSK" w:hint="cs"/>
                <w:sz w:val="32"/>
                <w:szCs w:val="32"/>
                <w:cs/>
              </w:rPr>
              <w:t>99.53</w:t>
            </w:r>
          </w:p>
        </w:tc>
        <w:tc>
          <w:tcPr>
            <w:tcW w:w="1276" w:type="dxa"/>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11</w:t>
            </w:r>
          </w:p>
        </w:tc>
        <w:tc>
          <w:tcPr>
            <w:tcW w:w="1275" w:type="dxa"/>
            <w:tcBorders>
              <w:right w:val="single" w:sz="12" w:space="0" w:color="auto"/>
            </w:tcBorders>
            <w:shd w:val="clear" w:color="auto" w:fill="FFFFFF" w:themeFill="background1"/>
          </w:tcPr>
          <w:p w:rsidR="0075374A" w:rsidRPr="0000503A" w:rsidRDefault="003D1569" w:rsidP="009A5522">
            <w:pPr>
              <w:jc w:val="right"/>
              <w:rPr>
                <w:rFonts w:ascii="TH SarabunPSK" w:hAnsi="TH SarabunPSK" w:cs="TH SarabunPSK"/>
                <w:sz w:val="32"/>
                <w:szCs w:val="32"/>
              </w:rPr>
            </w:pPr>
            <w:r w:rsidRPr="0000503A">
              <w:rPr>
                <w:rFonts w:ascii="TH SarabunPSK" w:hAnsi="TH SarabunPSK" w:cs="TH SarabunPSK" w:hint="cs"/>
                <w:sz w:val="32"/>
                <w:szCs w:val="32"/>
                <w:cs/>
              </w:rPr>
              <w:t>0.47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489</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487</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99.87</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0.13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498</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498</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167</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161</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99.49</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0.51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860</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856</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99.53</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0.47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126</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126</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2</w:t>
            </w:r>
            <w:r w:rsidR="0000503A">
              <w:rPr>
                <w:rFonts w:ascii="TH SarabunPSK" w:hAnsi="TH SarabunPSK" w:cs="TH SarabunPSK" w:hint="cs"/>
                <w:sz w:val="32"/>
                <w:szCs w:val="32"/>
                <w:cs/>
              </w:rPr>
              <w:t>,</w:t>
            </w:r>
            <w:r w:rsidRPr="0000503A">
              <w:rPr>
                <w:rFonts w:ascii="TH SarabunPSK" w:hAnsi="TH SarabunPSK" w:cs="TH SarabunPSK" w:hint="cs"/>
                <w:sz w:val="32"/>
                <w:szCs w:val="32"/>
                <w:cs/>
              </w:rPr>
              <w:t>381</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2</w:t>
            </w:r>
            <w:r w:rsidR="0000503A">
              <w:rPr>
                <w:rFonts w:ascii="TH SarabunPSK" w:hAnsi="TH SarabunPSK" w:cs="TH SarabunPSK" w:hint="cs"/>
                <w:sz w:val="32"/>
                <w:szCs w:val="32"/>
                <w:cs/>
              </w:rPr>
              <w:t>,</w:t>
            </w:r>
            <w:r w:rsidRPr="0000503A">
              <w:rPr>
                <w:rFonts w:ascii="TH SarabunPSK" w:hAnsi="TH SarabunPSK" w:cs="TH SarabunPSK" w:hint="cs"/>
                <w:sz w:val="32"/>
                <w:szCs w:val="32"/>
                <w:cs/>
              </w:rPr>
              <w:t>380</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99.96</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0.04</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650</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650</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proofErr w:type="spellStart"/>
            <w:r w:rsidRPr="0040653E">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626</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625</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99.94</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248</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w:t>
            </w:r>
            <w:r w:rsidR="0000503A">
              <w:rPr>
                <w:rFonts w:ascii="TH SarabunPSK" w:hAnsi="TH SarabunPSK" w:cs="TH SarabunPSK" w:hint="cs"/>
                <w:sz w:val="32"/>
                <w:szCs w:val="32"/>
                <w:cs/>
              </w:rPr>
              <w:t>,</w:t>
            </w:r>
            <w:r w:rsidRPr="0000503A">
              <w:rPr>
                <w:rFonts w:ascii="TH SarabunPSK" w:hAnsi="TH SarabunPSK" w:cs="TH SarabunPSK" w:hint="cs"/>
                <w:sz w:val="32"/>
                <w:szCs w:val="32"/>
                <w:cs/>
              </w:rPr>
              <w:t>248</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811</w:t>
            </w:r>
          </w:p>
        </w:tc>
        <w:tc>
          <w:tcPr>
            <w:tcW w:w="1134" w:type="dxa"/>
            <w:tcBorders>
              <w:lef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811</w:t>
            </w:r>
          </w:p>
        </w:tc>
        <w:tc>
          <w:tcPr>
            <w:tcW w:w="1134"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670</w:t>
            </w:r>
          </w:p>
        </w:tc>
        <w:tc>
          <w:tcPr>
            <w:tcW w:w="1134" w:type="dxa"/>
            <w:tcBorders>
              <w:left w:val="single" w:sz="12" w:space="0" w:color="auto"/>
              <w:bottom w:val="single" w:sz="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667</w:t>
            </w:r>
          </w:p>
        </w:tc>
        <w:tc>
          <w:tcPr>
            <w:tcW w:w="1134" w:type="dxa"/>
            <w:tcBorders>
              <w:bottom w:val="single" w:sz="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99.55</w:t>
            </w:r>
          </w:p>
        </w:tc>
        <w:tc>
          <w:tcPr>
            <w:tcW w:w="1276" w:type="dxa"/>
            <w:tcBorders>
              <w:bottom w:val="single" w:sz="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3</w:t>
            </w:r>
          </w:p>
        </w:tc>
        <w:tc>
          <w:tcPr>
            <w:tcW w:w="1275" w:type="dxa"/>
            <w:tcBorders>
              <w:bottom w:val="single" w:sz="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0.45</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398</w:t>
            </w:r>
          </w:p>
        </w:tc>
        <w:tc>
          <w:tcPr>
            <w:tcW w:w="1134" w:type="dxa"/>
            <w:tcBorders>
              <w:left w:val="single" w:sz="12" w:space="0" w:color="auto"/>
              <w:bottom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398</w:t>
            </w:r>
          </w:p>
        </w:tc>
        <w:tc>
          <w:tcPr>
            <w:tcW w:w="1134" w:type="dxa"/>
            <w:tcBorders>
              <w:bottom w:val="single" w:sz="1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cs/>
              </w:rPr>
            </w:pPr>
            <w:r w:rsidRPr="0000503A">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sz w:val="32"/>
                <w:szCs w:val="32"/>
              </w:rPr>
            </w:pPr>
            <w:r w:rsidRPr="0000503A">
              <w:rPr>
                <w:rFonts w:ascii="TH SarabunPSK" w:hAnsi="TH SarabunPSK" w:cs="TH SarabunPSK" w:hint="cs"/>
                <w:sz w:val="32"/>
                <w:szCs w:val="32"/>
                <w:cs/>
              </w:rPr>
              <w:t>0.00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00503A" w:rsidRDefault="00ED04AC" w:rsidP="009A5522">
            <w:pPr>
              <w:jc w:val="right"/>
              <w:rPr>
                <w:rFonts w:ascii="TH SarabunPSK" w:hAnsi="TH SarabunPSK" w:cs="TH SarabunPSK"/>
                <w:b/>
                <w:bCs/>
                <w:sz w:val="32"/>
                <w:szCs w:val="32"/>
              </w:rPr>
            </w:pPr>
            <w:r w:rsidRPr="0000503A">
              <w:rPr>
                <w:rFonts w:ascii="TH SarabunPSK" w:hAnsi="TH SarabunPSK" w:cs="TH SarabunPSK" w:hint="cs"/>
                <w:b/>
                <w:bCs/>
                <w:sz w:val="32"/>
                <w:szCs w:val="32"/>
                <w:cs/>
              </w:rPr>
              <w:t>21</w:t>
            </w:r>
            <w:r w:rsidR="0000503A">
              <w:rPr>
                <w:rFonts w:ascii="TH SarabunPSK" w:hAnsi="TH SarabunPSK" w:cs="TH SarabunPSK" w:hint="cs"/>
                <w:b/>
                <w:bCs/>
                <w:sz w:val="32"/>
                <w:szCs w:val="32"/>
                <w:cs/>
              </w:rPr>
              <w:t>,</w:t>
            </w:r>
            <w:r w:rsidRPr="0000503A">
              <w:rPr>
                <w:rFonts w:ascii="TH SarabunPSK" w:hAnsi="TH SarabunPSK" w:cs="TH SarabunPSK" w:hint="cs"/>
                <w:b/>
                <w:bCs/>
                <w:sz w:val="32"/>
                <w:szCs w:val="32"/>
                <w:cs/>
              </w:rPr>
              <w:t>415</w:t>
            </w:r>
          </w:p>
        </w:tc>
        <w:tc>
          <w:tcPr>
            <w:tcW w:w="1134" w:type="dxa"/>
            <w:tcBorders>
              <w:top w:val="single" w:sz="12" w:space="0" w:color="auto"/>
              <w:bottom w:val="single" w:sz="12" w:space="0" w:color="auto"/>
            </w:tcBorders>
            <w:shd w:val="clear" w:color="auto" w:fill="FFFFFF" w:themeFill="background1"/>
          </w:tcPr>
          <w:p w:rsidR="0075374A" w:rsidRPr="0000503A" w:rsidRDefault="00ED04AC" w:rsidP="009A5522">
            <w:pPr>
              <w:jc w:val="right"/>
              <w:rPr>
                <w:rFonts w:ascii="TH SarabunPSK" w:hAnsi="TH SarabunPSK" w:cs="TH SarabunPSK"/>
                <w:b/>
                <w:bCs/>
                <w:sz w:val="32"/>
                <w:szCs w:val="32"/>
                <w:cs/>
              </w:rPr>
            </w:pPr>
            <w:r w:rsidRPr="0000503A">
              <w:rPr>
                <w:rFonts w:ascii="TH SarabunPSK" w:hAnsi="TH SarabunPSK" w:cs="TH SarabunPSK" w:hint="cs"/>
                <w:b/>
                <w:bCs/>
                <w:sz w:val="32"/>
                <w:szCs w:val="32"/>
                <w:cs/>
              </w:rPr>
              <w:t>21</w:t>
            </w:r>
            <w:r w:rsidR="0000503A">
              <w:rPr>
                <w:rFonts w:ascii="TH SarabunPSK" w:hAnsi="TH SarabunPSK" w:cs="TH SarabunPSK" w:hint="cs"/>
                <w:b/>
                <w:bCs/>
                <w:sz w:val="32"/>
                <w:szCs w:val="32"/>
                <w:cs/>
              </w:rPr>
              <w:t>,</w:t>
            </w:r>
            <w:r w:rsidRPr="0000503A">
              <w:rPr>
                <w:rFonts w:ascii="TH SarabunPSK" w:hAnsi="TH SarabunPSK" w:cs="TH SarabunPSK" w:hint="cs"/>
                <w:b/>
                <w:bCs/>
                <w:sz w:val="32"/>
                <w:szCs w:val="32"/>
                <w:cs/>
              </w:rPr>
              <w:t>383</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b/>
                <w:bCs/>
                <w:sz w:val="32"/>
                <w:szCs w:val="32"/>
                <w:cs/>
              </w:rPr>
            </w:pPr>
            <w:r w:rsidRPr="0000503A">
              <w:rPr>
                <w:rFonts w:ascii="TH SarabunPSK" w:hAnsi="TH SarabunPSK" w:cs="TH SarabunPSK" w:hint="cs"/>
                <w:b/>
                <w:bCs/>
                <w:sz w:val="32"/>
                <w:szCs w:val="32"/>
                <w:cs/>
              </w:rPr>
              <w:t>99.85</w:t>
            </w:r>
          </w:p>
        </w:tc>
        <w:tc>
          <w:tcPr>
            <w:tcW w:w="1276" w:type="dxa"/>
            <w:tcBorders>
              <w:top w:val="single" w:sz="12" w:space="0" w:color="auto"/>
              <w:bottom w:val="single" w:sz="12" w:space="0" w:color="auto"/>
            </w:tcBorders>
            <w:shd w:val="clear" w:color="auto" w:fill="FFFFFF" w:themeFill="background1"/>
          </w:tcPr>
          <w:p w:rsidR="0075374A" w:rsidRPr="0000503A" w:rsidRDefault="00ED04AC" w:rsidP="009A5522">
            <w:pPr>
              <w:jc w:val="right"/>
              <w:rPr>
                <w:rFonts w:ascii="TH SarabunPSK" w:hAnsi="TH SarabunPSK" w:cs="TH SarabunPSK"/>
                <w:b/>
                <w:bCs/>
                <w:sz w:val="32"/>
                <w:szCs w:val="32"/>
              </w:rPr>
            </w:pPr>
            <w:r w:rsidRPr="0000503A">
              <w:rPr>
                <w:rFonts w:ascii="TH SarabunPSK" w:hAnsi="TH SarabunPSK" w:cs="TH SarabunPSK" w:hint="cs"/>
                <w:b/>
                <w:bCs/>
                <w:sz w:val="32"/>
                <w:szCs w:val="32"/>
                <w:cs/>
              </w:rPr>
              <w:t>32</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00503A" w:rsidRDefault="00ED04AC" w:rsidP="009A5522">
            <w:pPr>
              <w:jc w:val="right"/>
              <w:rPr>
                <w:rFonts w:ascii="TH SarabunPSK" w:hAnsi="TH SarabunPSK" w:cs="TH SarabunPSK"/>
                <w:b/>
                <w:bCs/>
                <w:sz w:val="32"/>
                <w:szCs w:val="32"/>
              </w:rPr>
            </w:pPr>
            <w:r w:rsidRPr="0000503A">
              <w:rPr>
                <w:rFonts w:ascii="TH SarabunPSK" w:hAnsi="TH SarabunPSK" w:cs="TH SarabunPSK" w:hint="cs"/>
                <w:b/>
                <w:bCs/>
                <w:sz w:val="32"/>
                <w:szCs w:val="32"/>
                <w:cs/>
              </w:rPr>
              <w:t>0.15</w:t>
            </w:r>
          </w:p>
        </w:tc>
      </w:tr>
    </w:tbl>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00503A" w:rsidP="0000503A">
      <w:pPr>
        <w:jc w:val="center"/>
        <w:rPr>
          <w:rFonts w:ascii="TH SarabunPSK" w:hAnsi="TH SarabunPSK" w:cs="TH SarabunPSK"/>
          <w:b/>
          <w:bCs/>
          <w:sz w:val="32"/>
          <w:szCs w:val="32"/>
        </w:rPr>
      </w:pPr>
    </w:p>
    <w:p w:rsidR="0000503A" w:rsidRDefault="00A10DC9" w:rsidP="0000503A">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10144" behindDoc="0" locked="0" layoutInCell="1" allowOverlap="1" wp14:anchorId="0C9CA180" wp14:editId="6FEC6352">
                <wp:simplePos x="0" y="0"/>
                <wp:positionH relativeFrom="column">
                  <wp:posOffset>5339080</wp:posOffset>
                </wp:positionH>
                <wp:positionV relativeFrom="paragraph">
                  <wp:posOffset>-549910</wp:posOffset>
                </wp:positionV>
                <wp:extent cx="381000" cy="295275"/>
                <wp:effectExtent l="0" t="0" r="0" b="9525"/>
                <wp:wrapNone/>
                <wp:docPr id="105" name="สี่เหลี่ยมผืนผ้า 10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10DC9">
                            <w:pPr>
                              <w:jc w:val="center"/>
                              <w:rPr>
                                <w:b/>
                                <w:bCs/>
                                <w:color w:val="000000" w:themeColor="text1"/>
                              </w:rPr>
                            </w:pPr>
                            <w:r>
                              <w:rPr>
                                <w:rFonts w:ascii="TH SarabunPSK" w:hAnsi="TH SarabunPSK" w:cs="TH SarabunPSK" w:hint="cs"/>
                                <w:b/>
                                <w:bCs/>
                                <w:color w:val="000000" w:themeColor="text1"/>
                                <w:sz w:val="32"/>
                                <w:szCs w:val="32"/>
                                <w:cs/>
                              </w:rPr>
                              <w:t>459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5" o:spid="_x0000_s1071" style="position:absolute;left:0;text-align:left;margin-left:420.4pt;margin-top:-43.3pt;width:30pt;height:23.2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" fillcolor="white [3212]" stroked="f" strokeweight="2pt">
                <v:textbox>
                  <w:txbxContent>
                    <w:p w:rsidR="00441695" w:rsidRPr="00E850A6" w:rsidRDefault="00441695" w:rsidP="00A10DC9">
                      <w:pPr>
                        <w:jc w:val="center"/>
                        <w:rPr>
                          <w:b/>
                          <w:bCs/>
                          <w:color w:val="000000" w:themeColor="text1"/>
                        </w:rPr>
                      </w:pPr>
                      <w:r>
                        <w:rPr>
                          <w:rFonts w:ascii="TH SarabunPSK" w:hAnsi="TH SarabunPSK" w:cs="TH SarabunPSK" w:hint="cs"/>
                          <w:b/>
                          <w:bCs/>
                          <w:color w:val="000000" w:themeColor="text1"/>
                          <w:sz w:val="32"/>
                          <w:szCs w:val="32"/>
                          <w:cs/>
                        </w:rPr>
                        <w:t>459</w:t>
                      </w:r>
                    </w:p>
                  </w:txbxContent>
                </v:textbox>
              </v:rect>
            </w:pict>
          </mc:Fallback>
        </mc:AlternateContent>
      </w:r>
      <w:r w:rsidR="0000503A" w:rsidRPr="00DF43C5">
        <w:rPr>
          <w:rFonts w:ascii="TH SarabunPSK" w:hAnsi="TH SarabunPSK" w:cs="TH SarabunPSK" w:hint="cs"/>
          <w:b/>
          <w:bCs/>
          <w:sz w:val="32"/>
          <w:szCs w:val="32"/>
          <w:cs/>
        </w:rPr>
        <w:t>แผนภูมิแสดง</w:t>
      </w:r>
      <w:r w:rsidR="0000503A">
        <w:rPr>
          <w:rFonts w:ascii="TH SarabunPSK" w:hAnsi="TH SarabunPSK" w:cs="TH SarabunPSK" w:hint="cs"/>
          <w:b/>
          <w:bCs/>
          <w:sz w:val="32"/>
          <w:szCs w:val="32"/>
          <w:cs/>
        </w:rPr>
        <w:t>ร้อยละที่ไม่ผ่านเกณฑ์ตัวชี้วัด</w:t>
      </w:r>
    </w:p>
    <w:p w:rsidR="0000503A" w:rsidRDefault="0000503A" w:rsidP="0000503A">
      <w:pPr>
        <w:jc w:val="center"/>
        <w:rPr>
          <w:rFonts w:ascii="TH SarabunPSK" w:hAnsi="TH SarabunPSK" w:cs="TH SarabunPSK"/>
          <w:sz w:val="32"/>
          <w:szCs w:val="32"/>
          <w:lang w:eastAsia="zh-CN"/>
        </w:rPr>
      </w:pPr>
      <w:r w:rsidRPr="00DD715B">
        <w:rPr>
          <w:rFonts w:ascii="TH SarabunPSK" w:hAnsi="TH SarabunPSK" w:cs="TH SarabunPSK"/>
          <w:b/>
          <w:bCs/>
          <w:sz w:val="32"/>
          <w:szCs w:val="32"/>
          <w:cs/>
        </w:rPr>
        <w:t xml:space="preserve">ตัวชี้วัดที่ </w:t>
      </w:r>
      <w:r w:rsidRPr="00DD715B">
        <w:rPr>
          <w:rFonts w:ascii="TH SarabunPSK" w:hAnsi="TH SarabunPSK" w:cs="TH SarabunPSK"/>
          <w:b/>
          <w:bCs/>
          <w:sz w:val="32"/>
          <w:szCs w:val="32"/>
          <w:cs/>
          <w:lang w:eastAsia="zh-CN"/>
        </w:rPr>
        <w:t>15</w:t>
      </w:r>
      <w:r w:rsidRPr="00D42BF6">
        <w:rPr>
          <w:rFonts w:ascii="TH SarabunPSK" w:hAnsi="TH SarabunPSK" w:cs="TH SarabunPSK"/>
          <w:sz w:val="32"/>
          <w:szCs w:val="32"/>
          <w:cs/>
          <w:lang w:eastAsia="zh-CN"/>
        </w:rPr>
        <w:t xml:space="preserve"> </w:t>
      </w:r>
      <w:r>
        <w:rPr>
          <w:rFonts w:ascii="TH SarabunPSK" w:hAnsi="TH SarabunPSK" w:cs="TH SarabunPSK" w:hint="cs"/>
          <w:sz w:val="32"/>
          <w:szCs w:val="32"/>
          <w:cs/>
          <w:lang w:eastAsia="zh-CN"/>
        </w:rPr>
        <w:t xml:space="preserve">เด็กอายุ 3 </w:t>
      </w:r>
      <w:r>
        <w:rPr>
          <w:rFonts w:ascii="TH SarabunPSK" w:hAnsi="TH SarabunPSK" w:cs="TH SarabunPSK"/>
          <w:sz w:val="32"/>
          <w:szCs w:val="32"/>
          <w:cs/>
          <w:lang w:eastAsia="zh-CN"/>
        </w:rPr>
        <w:t>–</w:t>
      </w:r>
      <w:r>
        <w:rPr>
          <w:rFonts w:ascii="TH SarabunPSK" w:hAnsi="TH SarabunPSK" w:cs="TH SarabunPSK" w:hint="cs"/>
          <w:sz w:val="32"/>
          <w:szCs w:val="32"/>
          <w:cs/>
          <w:lang w:eastAsia="zh-CN"/>
        </w:rPr>
        <w:t xml:space="preserve"> 5 ปี ได้รับบริการเลี้ยงดูเตรียมความพร้อมก่อนวัยเรียน</w:t>
      </w:r>
    </w:p>
    <w:p w:rsidR="0000503A" w:rsidRDefault="00286D58" w:rsidP="00DD715B">
      <w:pPr>
        <w:spacing w:before="120"/>
        <w:ind w:firstLine="720"/>
        <w:rPr>
          <w:rFonts w:ascii="TH SarabunPSK" w:hAnsi="TH SarabunPSK" w:cs="TH SarabunPSK"/>
          <w:spacing w:val="-4"/>
          <w:sz w:val="32"/>
          <w:szCs w:val="32"/>
        </w:rPr>
      </w:pPr>
      <w:r>
        <w:rPr>
          <w:noProof/>
        </w:rPr>
        <w:drawing>
          <wp:anchor distT="0" distB="0" distL="114300" distR="114300" simplePos="0" relativeHeight="251840512" behindDoc="0" locked="0" layoutInCell="1" allowOverlap="1" wp14:anchorId="5AAB26FD" wp14:editId="7303AED2">
            <wp:simplePos x="0" y="0"/>
            <wp:positionH relativeFrom="column">
              <wp:posOffset>257175</wp:posOffset>
            </wp:positionH>
            <wp:positionV relativeFrom="paragraph">
              <wp:posOffset>231140</wp:posOffset>
            </wp:positionV>
            <wp:extent cx="5314950" cy="3467100"/>
            <wp:effectExtent l="0" t="0" r="19050" b="19050"/>
            <wp:wrapNone/>
            <wp:docPr id="69" name="แผนภูมิ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00503A" w:rsidRDefault="0000503A" w:rsidP="00DD715B">
      <w:pPr>
        <w:spacing w:before="120"/>
        <w:ind w:firstLine="720"/>
        <w:rPr>
          <w:rFonts w:ascii="TH SarabunPSK" w:hAnsi="TH SarabunPSK" w:cs="TH SarabunPSK"/>
          <w:spacing w:val="-4"/>
          <w:sz w:val="32"/>
          <w:szCs w:val="32"/>
        </w:rPr>
      </w:pPr>
    </w:p>
    <w:p w:rsidR="0000503A" w:rsidRDefault="0000503A"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286D58" w:rsidRDefault="00286D58" w:rsidP="00DD715B">
      <w:pPr>
        <w:spacing w:before="120"/>
        <w:ind w:firstLine="720"/>
        <w:rPr>
          <w:rFonts w:ascii="TH SarabunPSK" w:hAnsi="TH SarabunPSK" w:cs="TH SarabunPSK"/>
          <w:spacing w:val="-4"/>
          <w:sz w:val="32"/>
          <w:szCs w:val="32"/>
        </w:rPr>
      </w:pPr>
    </w:p>
    <w:p w:rsidR="00476011" w:rsidRPr="00D42BF6" w:rsidRDefault="00DD715B" w:rsidP="00DD715B">
      <w:pPr>
        <w:spacing w:before="120"/>
        <w:ind w:firstLine="720"/>
        <w:rPr>
          <w:rFonts w:ascii="TH SarabunPSK" w:hAnsi="TH SarabunPSK" w:cs="TH SarabunPSK"/>
          <w:b/>
          <w:bCs/>
          <w:sz w:val="32"/>
          <w:szCs w:val="32"/>
          <w:lang w:eastAsia="zh-CN"/>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w:t>
      </w:r>
      <w:r w:rsidR="00ED04AC">
        <w:rPr>
          <w:rFonts w:ascii="TH SarabunPSK" w:hAnsi="TH SarabunPSK" w:cs="TH SarabunPSK" w:hint="cs"/>
          <w:sz w:val="32"/>
          <w:szCs w:val="32"/>
          <w:cs/>
          <w:lang w:eastAsia="zh-CN"/>
        </w:rPr>
        <w:t xml:space="preserve">เด็กอายุ 3 </w:t>
      </w:r>
      <w:r w:rsidR="00ED04AC">
        <w:rPr>
          <w:rFonts w:ascii="TH SarabunPSK" w:hAnsi="TH SarabunPSK" w:cs="TH SarabunPSK"/>
          <w:sz w:val="32"/>
          <w:szCs w:val="32"/>
          <w:cs/>
          <w:lang w:eastAsia="zh-CN"/>
        </w:rPr>
        <w:t>–</w:t>
      </w:r>
      <w:r w:rsidR="00ED04AC">
        <w:rPr>
          <w:rFonts w:ascii="TH SarabunPSK" w:hAnsi="TH SarabunPSK" w:cs="TH SarabunPSK" w:hint="cs"/>
          <w:sz w:val="32"/>
          <w:szCs w:val="32"/>
          <w:cs/>
          <w:lang w:eastAsia="zh-CN"/>
        </w:rPr>
        <w:t xml:space="preserve"> 5 ปี</w:t>
      </w:r>
      <w:r w:rsidRPr="00147A7D">
        <w:rPr>
          <w:rFonts w:ascii="TH SarabunPSK" w:hAnsi="TH SarabunPSK" w:cs="TH SarabunPSK" w:hint="cs"/>
          <w:spacing w:val="-4"/>
          <w:sz w:val="32"/>
          <w:szCs w:val="32"/>
          <w:cs/>
        </w:rPr>
        <w:t xml:space="preserve">ของจังหวัดชัยภูมิทั้งหมด </w:t>
      </w:r>
      <w:r w:rsidR="00ED04AC">
        <w:rPr>
          <w:rFonts w:ascii="TH SarabunPSK" w:hAnsi="TH SarabunPSK" w:cs="TH SarabunPSK" w:hint="cs"/>
          <w:spacing w:val="-4"/>
          <w:sz w:val="32"/>
          <w:szCs w:val="32"/>
          <w:cs/>
        </w:rPr>
        <w:t>21</w:t>
      </w:r>
      <w:r w:rsidRPr="00147A7D">
        <w:rPr>
          <w:rFonts w:ascii="TH SarabunPSK" w:hAnsi="TH SarabunPSK" w:cs="TH SarabunPSK" w:hint="cs"/>
          <w:spacing w:val="-4"/>
          <w:sz w:val="32"/>
          <w:szCs w:val="32"/>
          <w:cs/>
        </w:rPr>
        <w:t>,</w:t>
      </w:r>
      <w:r w:rsidR="00ED04AC">
        <w:rPr>
          <w:rFonts w:ascii="TH SarabunPSK" w:hAnsi="TH SarabunPSK" w:cs="TH SarabunPSK" w:hint="cs"/>
          <w:spacing w:val="-4"/>
          <w:sz w:val="32"/>
          <w:szCs w:val="32"/>
          <w:cs/>
        </w:rPr>
        <w:t>415</w:t>
      </w:r>
      <w:r w:rsidRPr="00147A7D">
        <w:rPr>
          <w:rFonts w:ascii="TH SarabunPSK" w:hAnsi="TH SarabunPSK" w:cs="TH SarabunPSK" w:hint="cs"/>
          <w:spacing w:val="-4"/>
          <w:sz w:val="32"/>
          <w:szCs w:val="32"/>
          <w:cs/>
        </w:rPr>
        <w:t xml:space="preserve"> </w:t>
      </w:r>
      <w:r w:rsidR="00ED04AC">
        <w:rPr>
          <w:rFonts w:ascii="TH SarabunPSK" w:hAnsi="TH SarabunPSK" w:cs="TH SarabunPSK" w:hint="cs"/>
          <w:spacing w:val="-4"/>
          <w:sz w:val="32"/>
          <w:szCs w:val="32"/>
          <w:cs/>
        </w:rPr>
        <w:t>คน</w:t>
      </w:r>
      <w:r w:rsidRPr="00147A7D">
        <w:rPr>
          <w:rFonts w:ascii="TH SarabunPSK" w:hAnsi="TH SarabunPSK" w:cs="TH SarabunPSK" w:hint="cs"/>
          <w:spacing w:val="-4"/>
          <w:sz w:val="32"/>
          <w:szCs w:val="32"/>
          <w:cs/>
        </w:rPr>
        <w:t xml:space="preserve"> ส่วนใหญ่</w:t>
      </w:r>
      <w:r w:rsidR="00ED04AC">
        <w:rPr>
          <w:rFonts w:ascii="TH SarabunPSK" w:hAnsi="TH SarabunPSK" w:cs="TH SarabunPSK" w:hint="cs"/>
          <w:sz w:val="32"/>
          <w:szCs w:val="32"/>
          <w:cs/>
          <w:lang w:eastAsia="zh-CN"/>
        </w:rPr>
        <w:t>ได้รับบริการ</w:t>
      </w:r>
      <w:r w:rsidR="00286D58">
        <w:rPr>
          <w:rFonts w:ascii="TH SarabunPSK" w:hAnsi="TH SarabunPSK" w:cs="TH SarabunPSK" w:hint="cs"/>
          <w:sz w:val="32"/>
          <w:szCs w:val="32"/>
          <w:cs/>
          <w:lang w:eastAsia="zh-CN"/>
        </w:rPr>
        <w:t xml:space="preserve"> </w:t>
      </w:r>
      <w:r w:rsidR="00ED04AC">
        <w:rPr>
          <w:rFonts w:ascii="TH SarabunPSK" w:hAnsi="TH SarabunPSK" w:cs="TH SarabunPSK" w:hint="cs"/>
          <w:sz w:val="32"/>
          <w:szCs w:val="32"/>
          <w:cs/>
          <w:lang w:eastAsia="zh-CN"/>
        </w:rPr>
        <w:t>เลี้ยงดูเตรียมความพร้อมก่อนวัยเรียน</w:t>
      </w:r>
      <w:r w:rsidRPr="00C36F13">
        <w:rPr>
          <w:rFonts w:ascii="TH SarabunPSK" w:hAnsi="TH SarabunPSK" w:cs="TH SarabunPSK" w:hint="cs"/>
          <w:sz w:val="32"/>
          <w:szCs w:val="32"/>
          <w:cs/>
        </w:rPr>
        <w:t xml:space="preserve"> มีเพียง </w:t>
      </w:r>
      <w:r w:rsidR="00ED04AC">
        <w:rPr>
          <w:rFonts w:ascii="TH SarabunPSK" w:hAnsi="TH SarabunPSK" w:cs="TH SarabunPSK" w:hint="cs"/>
          <w:sz w:val="32"/>
          <w:szCs w:val="32"/>
          <w:cs/>
        </w:rPr>
        <w:t>32</w:t>
      </w:r>
      <w:r w:rsidRPr="00C36F13">
        <w:rPr>
          <w:rFonts w:ascii="TH SarabunPSK" w:hAnsi="TH SarabunPSK" w:cs="TH SarabunPSK" w:hint="cs"/>
          <w:sz w:val="32"/>
          <w:szCs w:val="32"/>
          <w:cs/>
        </w:rPr>
        <w:t xml:space="preserve"> </w:t>
      </w:r>
      <w:r w:rsidR="00ED04AC">
        <w:rPr>
          <w:rFonts w:ascii="TH SarabunPSK" w:hAnsi="TH SarabunPSK" w:cs="TH SarabunPSK" w:hint="cs"/>
          <w:sz w:val="32"/>
          <w:szCs w:val="32"/>
          <w:cs/>
        </w:rPr>
        <w:t>คน</w:t>
      </w:r>
      <w:r w:rsidRPr="00C36F13">
        <w:rPr>
          <w:rFonts w:ascii="TH SarabunPSK" w:hAnsi="TH SarabunPSK" w:cs="TH SarabunPSK" w:hint="cs"/>
          <w:sz w:val="32"/>
          <w:szCs w:val="32"/>
          <w:cs/>
        </w:rPr>
        <w:t xml:space="preserve"> คิดเป็นร้อยละ 0.</w:t>
      </w:r>
      <w:r>
        <w:rPr>
          <w:rFonts w:ascii="TH SarabunPSK" w:hAnsi="TH SarabunPSK" w:cs="TH SarabunPSK" w:hint="cs"/>
          <w:sz w:val="32"/>
          <w:szCs w:val="32"/>
          <w:cs/>
        </w:rPr>
        <w:t>1</w:t>
      </w:r>
      <w:r w:rsidR="00ED04AC">
        <w:rPr>
          <w:rFonts w:ascii="TH SarabunPSK" w:hAnsi="TH SarabunPSK" w:cs="TH SarabunPSK" w:hint="cs"/>
          <w:sz w:val="32"/>
          <w:szCs w:val="32"/>
          <w:cs/>
        </w:rPr>
        <w:t>5</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ที่ไม่</w:t>
      </w:r>
      <w:r w:rsidR="00ED04AC">
        <w:rPr>
          <w:rFonts w:ascii="TH SarabunPSK" w:hAnsi="TH SarabunPSK" w:cs="TH SarabunPSK" w:hint="cs"/>
          <w:sz w:val="32"/>
          <w:szCs w:val="32"/>
          <w:cs/>
          <w:lang w:eastAsia="zh-CN"/>
        </w:rPr>
        <w:t>ได้รับบริการเลี้ยงดูเตรียมความพร้อมก่อนวัยเรียน</w:t>
      </w:r>
      <w:r w:rsidR="00ED04AC">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โดยอำเภอที่ไม่ผ่านเกณฑ์มากที่สุด คือ อำเภอ</w:t>
      </w:r>
      <w:r w:rsidR="00ED04AC">
        <w:rPr>
          <w:rFonts w:ascii="TH SarabunPSK" w:hAnsi="TH SarabunPSK" w:cs="TH SarabunPSK" w:hint="cs"/>
          <w:spacing w:val="-4"/>
          <w:sz w:val="32"/>
          <w:szCs w:val="32"/>
          <w:cs/>
        </w:rPr>
        <w:t>บำเหน็จณรงค์</w:t>
      </w:r>
      <w:r>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 xml:space="preserve">จำนวน </w:t>
      </w:r>
      <w:r w:rsidR="00ED04AC">
        <w:rPr>
          <w:rFonts w:ascii="TH SarabunPSK" w:hAnsi="TH SarabunPSK" w:cs="TH SarabunPSK" w:hint="cs"/>
          <w:spacing w:val="-4"/>
          <w:sz w:val="32"/>
          <w:szCs w:val="32"/>
          <w:cs/>
        </w:rPr>
        <w:t>6</w:t>
      </w:r>
      <w:r w:rsidRPr="00053F41">
        <w:rPr>
          <w:rFonts w:ascii="TH SarabunPSK" w:hAnsi="TH SarabunPSK" w:cs="TH SarabunPSK" w:hint="cs"/>
          <w:spacing w:val="-4"/>
          <w:sz w:val="32"/>
          <w:szCs w:val="32"/>
          <w:cs/>
        </w:rPr>
        <w:t xml:space="preserve"> </w:t>
      </w:r>
      <w:r w:rsidR="00ED04AC">
        <w:rPr>
          <w:rFonts w:ascii="TH SarabunPSK" w:hAnsi="TH SarabunPSK" w:cs="TH SarabunPSK" w:hint="cs"/>
          <w:spacing w:val="-4"/>
          <w:sz w:val="32"/>
          <w:szCs w:val="32"/>
          <w:cs/>
        </w:rPr>
        <w:t>คน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ED04AC">
        <w:rPr>
          <w:rFonts w:ascii="TH SarabunPSK" w:hAnsi="TH SarabunPSK" w:cs="TH SarabunPSK" w:hint="cs"/>
          <w:sz w:val="32"/>
          <w:szCs w:val="32"/>
          <w:cs/>
        </w:rPr>
        <w:t>51</w:t>
      </w:r>
      <w:r w:rsidRPr="00C36F13">
        <w:rPr>
          <w:rFonts w:ascii="TH SarabunPSK" w:hAnsi="TH SarabunPSK" w:cs="TH SarabunPSK" w:hint="cs"/>
          <w:sz w:val="32"/>
          <w:szCs w:val="32"/>
          <w:cs/>
        </w:rPr>
        <w:t xml:space="preserve"> อำเภอ</w:t>
      </w:r>
      <w:r w:rsidR="00ED04AC">
        <w:rPr>
          <w:rFonts w:ascii="TH SarabunPSK" w:hAnsi="TH SarabunPSK" w:cs="TH SarabunPSK" w:hint="cs"/>
          <w:sz w:val="32"/>
          <w:szCs w:val="32"/>
          <w:cs/>
        </w:rPr>
        <w:t>เกษตรสมบูรณ์</w:t>
      </w:r>
      <w:r w:rsidRPr="00C36F13">
        <w:rPr>
          <w:rFonts w:ascii="TH SarabunPSK" w:hAnsi="TH SarabunPSK" w:cs="TH SarabunPSK" w:hint="cs"/>
          <w:sz w:val="32"/>
          <w:szCs w:val="32"/>
          <w:cs/>
        </w:rPr>
        <w:t xml:space="preserve"> จำนวน </w:t>
      </w:r>
      <w:r w:rsidR="00ED04AC">
        <w:rPr>
          <w:rFonts w:ascii="TH SarabunPSK" w:hAnsi="TH SarabunPSK" w:cs="TH SarabunPSK" w:hint="cs"/>
          <w:sz w:val="32"/>
          <w:szCs w:val="32"/>
          <w:cs/>
        </w:rPr>
        <w:t>11</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ED04AC">
        <w:rPr>
          <w:rFonts w:ascii="TH SarabunPSK" w:hAnsi="TH SarabunPSK" w:cs="TH SarabunPSK" w:hint="cs"/>
          <w:sz w:val="32"/>
          <w:szCs w:val="32"/>
          <w:cs/>
        </w:rPr>
        <w:t>47</w:t>
      </w:r>
      <w:r w:rsidRPr="00C36F13">
        <w:rPr>
          <w:rFonts w:ascii="TH SarabunPSK" w:hAnsi="TH SarabunPSK" w:cs="TH SarabunPSK" w:hint="cs"/>
          <w:sz w:val="32"/>
          <w:szCs w:val="32"/>
          <w:cs/>
        </w:rPr>
        <w:t xml:space="preserve"> และอำเภอ</w:t>
      </w:r>
      <w:r w:rsidR="00253EB9">
        <w:rPr>
          <w:rFonts w:ascii="TH SarabunPSK" w:hAnsi="TH SarabunPSK" w:cs="TH SarabunPSK" w:hint="cs"/>
          <w:sz w:val="32"/>
          <w:szCs w:val="32"/>
          <w:cs/>
        </w:rPr>
        <w:t>หนองบัวระเหว</w:t>
      </w:r>
      <w:r w:rsidRPr="00C36F13">
        <w:rPr>
          <w:rFonts w:ascii="TH SarabunPSK" w:hAnsi="TH SarabunPSK" w:cs="TH SarabunPSK" w:hint="cs"/>
          <w:sz w:val="32"/>
          <w:szCs w:val="32"/>
          <w:cs/>
        </w:rPr>
        <w:t xml:space="preserve"> จำนวน </w:t>
      </w:r>
      <w:r w:rsidR="00ED04AC">
        <w:rPr>
          <w:rFonts w:ascii="TH SarabunPSK" w:hAnsi="TH SarabunPSK" w:cs="TH SarabunPSK" w:hint="cs"/>
          <w:sz w:val="32"/>
          <w:szCs w:val="32"/>
          <w:cs/>
        </w:rPr>
        <w:t>4</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ED04AC">
        <w:rPr>
          <w:rFonts w:ascii="TH SarabunPSK" w:hAnsi="TH SarabunPSK" w:cs="TH SarabunPSK" w:hint="cs"/>
          <w:sz w:val="32"/>
          <w:szCs w:val="32"/>
          <w:cs/>
        </w:rPr>
        <w:t>47</w:t>
      </w:r>
      <w:r w:rsidRPr="00C36F13">
        <w:rPr>
          <w:rFonts w:ascii="TH SarabunPSK" w:hAnsi="TH SarabunPSK" w:cs="TH SarabunPSK" w:hint="cs"/>
          <w:sz w:val="32"/>
          <w:szCs w:val="32"/>
          <w:cs/>
        </w:rPr>
        <w:t xml:space="preserve"> ตามลำดับ</w:t>
      </w:r>
    </w:p>
    <w:p w:rsidR="00476011" w:rsidRDefault="00476011" w:rsidP="002E0285">
      <w:pPr>
        <w:spacing w:before="120"/>
        <w:rPr>
          <w:rFonts w:ascii="TH SarabunPSK" w:hAnsi="TH SarabunPSK" w:cs="TH SarabunPSK"/>
          <w:b/>
          <w:bCs/>
          <w:sz w:val="32"/>
          <w:szCs w:val="32"/>
          <w:lang w:eastAsia="zh-CN"/>
        </w:rPr>
      </w:pPr>
    </w:p>
    <w:p w:rsidR="003529D4" w:rsidRDefault="003529D4" w:rsidP="002E0285">
      <w:pPr>
        <w:spacing w:before="120"/>
        <w:rPr>
          <w:rFonts w:ascii="TH SarabunPSK" w:hAnsi="TH SarabunPSK" w:cs="TH SarabunPSK"/>
          <w:b/>
          <w:bCs/>
          <w:sz w:val="32"/>
          <w:szCs w:val="32"/>
          <w:lang w:eastAsia="zh-CN"/>
        </w:rPr>
      </w:pPr>
    </w:p>
    <w:p w:rsidR="003529D4" w:rsidRDefault="003529D4" w:rsidP="002E0285">
      <w:pPr>
        <w:spacing w:before="120"/>
        <w:rPr>
          <w:rFonts w:ascii="TH SarabunPSK" w:hAnsi="TH SarabunPSK" w:cs="TH SarabunPSK"/>
          <w:b/>
          <w:bCs/>
          <w:sz w:val="32"/>
          <w:szCs w:val="32"/>
          <w:lang w:eastAsia="zh-CN"/>
        </w:rPr>
      </w:pPr>
    </w:p>
    <w:p w:rsidR="003529D4" w:rsidRDefault="003529D4" w:rsidP="002E0285">
      <w:pPr>
        <w:spacing w:before="120"/>
        <w:rPr>
          <w:rFonts w:ascii="TH SarabunPSK" w:hAnsi="TH SarabunPSK" w:cs="TH SarabunPSK"/>
          <w:b/>
          <w:bCs/>
          <w:sz w:val="32"/>
          <w:szCs w:val="32"/>
          <w:lang w:eastAsia="zh-CN"/>
        </w:rPr>
      </w:pPr>
    </w:p>
    <w:p w:rsidR="003529D4" w:rsidRDefault="003529D4" w:rsidP="002E0285">
      <w:pPr>
        <w:spacing w:before="120"/>
        <w:rPr>
          <w:rFonts w:ascii="TH SarabunPSK" w:hAnsi="TH SarabunPSK" w:cs="TH SarabunPSK"/>
          <w:b/>
          <w:bCs/>
          <w:sz w:val="32"/>
          <w:szCs w:val="32"/>
          <w:lang w:eastAsia="zh-CN"/>
        </w:rPr>
      </w:pPr>
    </w:p>
    <w:p w:rsidR="00286D58" w:rsidRDefault="00286D58" w:rsidP="002E0285">
      <w:pPr>
        <w:spacing w:before="120"/>
        <w:rPr>
          <w:rFonts w:ascii="TH SarabunPSK" w:hAnsi="TH SarabunPSK" w:cs="TH SarabunPSK"/>
          <w:b/>
          <w:bCs/>
          <w:sz w:val="32"/>
          <w:szCs w:val="32"/>
          <w:lang w:eastAsia="zh-CN"/>
        </w:rPr>
      </w:pPr>
    </w:p>
    <w:p w:rsidR="00286D58" w:rsidRDefault="00286D58" w:rsidP="002E0285">
      <w:pPr>
        <w:spacing w:before="120"/>
        <w:rPr>
          <w:rFonts w:ascii="TH SarabunPSK" w:hAnsi="TH SarabunPSK" w:cs="TH SarabunPSK"/>
          <w:b/>
          <w:bCs/>
          <w:sz w:val="32"/>
          <w:szCs w:val="32"/>
          <w:lang w:eastAsia="zh-CN"/>
        </w:rPr>
      </w:pPr>
    </w:p>
    <w:p w:rsidR="00286D58" w:rsidRDefault="00286D58" w:rsidP="002E0285">
      <w:pPr>
        <w:spacing w:before="120"/>
        <w:rPr>
          <w:rFonts w:ascii="TH SarabunPSK" w:hAnsi="TH SarabunPSK" w:cs="TH SarabunPSK"/>
          <w:b/>
          <w:bCs/>
          <w:sz w:val="32"/>
          <w:szCs w:val="32"/>
          <w:lang w:eastAsia="zh-CN"/>
        </w:rPr>
      </w:pPr>
    </w:p>
    <w:p w:rsidR="003529D4" w:rsidRDefault="003529D4" w:rsidP="002E0285">
      <w:pPr>
        <w:spacing w:before="120"/>
        <w:rPr>
          <w:rFonts w:ascii="TH SarabunPSK" w:hAnsi="TH SarabunPSK" w:cs="TH SarabunPSK"/>
          <w:b/>
          <w:bCs/>
          <w:sz w:val="32"/>
          <w:szCs w:val="32"/>
          <w:lang w:eastAsia="zh-CN"/>
        </w:rPr>
      </w:pPr>
    </w:p>
    <w:p w:rsidR="003529D4" w:rsidRPr="00D42BF6" w:rsidRDefault="003529D4" w:rsidP="002E0285">
      <w:pPr>
        <w:spacing w:before="120"/>
        <w:rPr>
          <w:rFonts w:ascii="TH SarabunPSK" w:hAnsi="TH SarabunPSK" w:cs="TH SarabunPSK"/>
          <w:b/>
          <w:bCs/>
          <w:sz w:val="32"/>
          <w:szCs w:val="32"/>
          <w:cs/>
          <w:lang w:eastAsia="zh-CN"/>
        </w:rPr>
      </w:pPr>
    </w:p>
    <w:p w:rsidR="00B77A58" w:rsidRPr="00D42BF6" w:rsidRDefault="00B77A58" w:rsidP="00B77A58">
      <w:pPr>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39136" behindDoc="0" locked="0" layoutInCell="1" allowOverlap="1" wp14:anchorId="6F56923E" wp14:editId="67353A33">
                <wp:simplePos x="0" y="0"/>
                <wp:positionH relativeFrom="column">
                  <wp:posOffset>5334000</wp:posOffset>
                </wp:positionH>
                <wp:positionV relativeFrom="paragraph">
                  <wp:posOffset>-534197</wp:posOffset>
                </wp:positionV>
                <wp:extent cx="381000" cy="295275"/>
                <wp:effectExtent l="0" t="0" r="0" b="9525"/>
                <wp:wrapNone/>
                <wp:docPr id="48" name="สี่เหลี่ยมผืนผ้า 48"/>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8" o:spid="_x0000_s1072" style="position:absolute;margin-left:420pt;margin-top:-42.05pt;width:30pt;height:23.2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46</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441296" w:rsidRPr="00D42BF6" w:rsidRDefault="00441296" w:rsidP="00441296">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441296" w:rsidRPr="00534000" w:rsidRDefault="00441296" w:rsidP="00441296">
      <w:pPr>
        <w:rPr>
          <w:rFonts w:ascii="TH SarabunPSK" w:hAnsi="TH SarabunPSK" w:cs="TH SarabunPSK"/>
          <w:b/>
          <w:bCs/>
          <w:sz w:val="20"/>
          <w:szCs w:val="20"/>
        </w:rPr>
      </w:pPr>
    </w:p>
    <w:p w:rsidR="00441296" w:rsidRPr="00D42BF6" w:rsidRDefault="00441296" w:rsidP="00441296">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w:t>
      </w:r>
      <w:r>
        <w:rPr>
          <w:rFonts w:ascii="TH SarabunPSK" w:hAnsi="TH SarabunPSK" w:cs="TH SarabunPSK" w:hint="cs"/>
          <w:b/>
          <w:bCs/>
          <w:sz w:val="32"/>
          <w:szCs w:val="32"/>
          <w:cs/>
        </w:rPr>
        <w:t>3</w:t>
      </w:r>
      <w:r w:rsidRPr="00D42BF6">
        <w:rPr>
          <w:rFonts w:ascii="TH SarabunPSK" w:hAnsi="TH SarabunPSK" w:cs="TH SarabunPSK"/>
          <w:b/>
          <w:bCs/>
          <w:sz w:val="32"/>
          <w:szCs w:val="32"/>
          <w:cs/>
        </w:rPr>
        <w:t xml:space="preserve"> </w:t>
      </w:r>
      <w:r>
        <w:rPr>
          <w:rFonts w:ascii="TH SarabunPSK" w:hAnsi="TH SarabunPSK" w:cs="TH SarabunPSK" w:hint="cs"/>
          <w:b/>
          <w:bCs/>
          <w:sz w:val="32"/>
          <w:szCs w:val="32"/>
          <w:cs/>
        </w:rPr>
        <w:t>การศึกษา</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5</w:t>
      </w:r>
      <w:r w:rsidRPr="00D42BF6">
        <w:rPr>
          <w:rFonts w:ascii="TH SarabunPSK" w:hAnsi="TH SarabunPSK" w:cs="TH SarabunPSK"/>
          <w:b/>
          <w:bCs/>
          <w:sz w:val="32"/>
          <w:szCs w:val="32"/>
          <w:cs/>
        </w:rPr>
        <w:t xml:space="preserve"> ตัวชี้วัด</w:t>
      </w:r>
    </w:p>
    <w:p w:rsidR="00C75829" w:rsidRDefault="00066CE4" w:rsidP="00C75829">
      <w:pPr>
        <w:rPr>
          <w:rFonts w:ascii="TH SarabunPSK" w:hAnsi="TH SarabunPSK" w:cs="TH SarabunPSK"/>
          <w:sz w:val="32"/>
          <w:szCs w:val="32"/>
          <w:lang w:eastAsia="zh-CN"/>
        </w:rPr>
      </w:pPr>
      <w:r w:rsidRPr="00C9671E">
        <w:rPr>
          <w:rFonts w:ascii="TH SarabunPSK" w:hAnsi="TH SarabunPSK" w:cs="TH SarabunPSK"/>
          <w:b/>
          <w:bCs/>
          <w:sz w:val="32"/>
          <w:szCs w:val="32"/>
          <w:cs/>
        </w:rPr>
        <w:t>ตัวชี้วัดที่ 16</w:t>
      </w:r>
      <w:r w:rsidRPr="00D42BF6">
        <w:rPr>
          <w:rFonts w:ascii="TH SarabunPSK" w:hAnsi="TH SarabunPSK" w:cs="TH SarabunPSK"/>
          <w:sz w:val="32"/>
          <w:szCs w:val="32"/>
          <w:cs/>
        </w:rPr>
        <w:t xml:space="preserve">  </w:t>
      </w:r>
      <w:r w:rsidR="00476011" w:rsidRPr="00D42BF6">
        <w:rPr>
          <w:rFonts w:ascii="TH SarabunPSK" w:hAnsi="TH SarabunPSK" w:cs="TH SarabunPSK"/>
          <w:sz w:val="32"/>
          <w:szCs w:val="32"/>
          <w:cs/>
          <w:lang w:eastAsia="zh-CN"/>
        </w:rPr>
        <w:t xml:space="preserve">เด็กอายุ </w:t>
      </w:r>
      <w:r w:rsidR="00441296">
        <w:rPr>
          <w:rFonts w:ascii="TH SarabunPSK" w:hAnsi="TH SarabunPSK" w:cs="TH SarabunPSK" w:hint="cs"/>
          <w:sz w:val="32"/>
          <w:szCs w:val="32"/>
          <w:cs/>
          <w:lang w:eastAsia="zh-CN"/>
        </w:rPr>
        <w:t xml:space="preserve">6 </w:t>
      </w:r>
      <w:r w:rsidR="00441296">
        <w:rPr>
          <w:rFonts w:ascii="TH SarabunPSK" w:hAnsi="TH SarabunPSK" w:cs="TH SarabunPSK"/>
          <w:sz w:val="32"/>
          <w:szCs w:val="32"/>
          <w:cs/>
          <w:lang w:eastAsia="zh-CN"/>
        </w:rPr>
        <w:t>–</w:t>
      </w:r>
      <w:r w:rsidR="00441296">
        <w:rPr>
          <w:rFonts w:ascii="TH SarabunPSK" w:hAnsi="TH SarabunPSK" w:cs="TH SarabunPSK" w:hint="cs"/>
          <w:sz w:val="32"/>
          <w:szCs w:val="32"/>
          <w:cs/>
          <w:lang w:eastAsia="zh-CN"/>
        </w:rPr>
        <w:t xml:space="preserve"> 14 ปี ได้รับการศึกษาภาคบังคับ 9 ปี</w:t>
      </w:r>
    </w:p>
    <w:p w:rsidR="003854D9" w:rsidRPr="00441296" w:rsidRDefault="00C9671E" w:rsidP="00A10DC9">
      <w:pPr>
        <w:spacing w:before="240"/>
        <w:rPr>
          <w:rFonts w:ascii="TH SarabunPSK" w:hAnsi="TH SarabunPSK" w:cs="TH SarabunPSK"/>
          <w:color w:val="FF0000"/>
          <w:sz w:val="32"/>
          <w:szCs w:val="32"/>
          <w:lang w:eastAsia="zh-CN"/>
        </w:rPr>
      </w:pPr>
      <w:r w:rsidRPr="00441296">
        <w:rPr>
          <w:rFonts w:ascii="TH SarabunPSK" w:hAnsi="TH SarabunPSK" w:cs="TH SarabunPSK" w:hint="cs"/>
          <w:color w:val="FF0000"/>
          <w:sz w:val="32"/>
          <w:szCs w:val="32"/>
          <w:cs/>
          <w:lang w:eastAsia="zh-CN"/>
        </w:rPr>
        <w:tab/>
      </w:r>
      <w:r w:rsidR="00DD295A" w:rsidRPr="00D42BF6">
        <w:rPr>
          <w:rFonts w:ascii="TH SarabunPSK" w:hAnsi="TH SarabunPSK" w:cs="TH SarabunPSK"/>
          <w:sz w:val="32"/>
          <w:szCs w:val="32"/>
          <w:cs/>
          <w:lang w:eastAsia="zh-CN"/>
        </w:rPr>
        <w:t xml:space="preserve">เด็กอายุ </w:t>
      </w:r>
      <w:r w:rsidR="00DD295A">
        <w:rPr>
          <w:rFonts w:ascii="TH SarabunPSK" w:hAnsi="TH SarabunPSK" w:cs="TH SarabunPSK" w:hint="cs"/>
          <w:sz w:val="32"/>
          <w:szCs w:val="32"/>
          <w:cs/>
          <w:lang w:eastAsia="zh-CN"/>
        </w:rPr>
        <w:t xml:space="preserve">6 </w:t>
      </w:r>
      <w:r w:rsidR="00DD295A">
        <w:rPr>
          <w:rFonts w:ascii="TH SarabunPSK" w:hAnsi="TH SarabunPSK" w:cs="TH SarabunPSK"/>
          <w:sz w:val="32"/>
          <w:szCs w:val="32"/>
          <w:cs/>
          <w:lang w:eastAsia="zh-CN"/>
        </w:rPr>
        <w:t>–</w:t>
      </w:r>
      <w:r w:rsidR="00DD295A">
        <w:rPr>
          <w:rFonts w:ascii="TH SarabunPSK" w:hAnsi="TH SarabunPSK" w:cs="TH SarabunPSK" w:hint="cs"/>
          <w:sz w:val="32"/>
          <w:szCs w:val="32"/>
          <w:cs/>
          <w:lang w:eastAsia="zh-CN"/>
        </w:rPr>
        <w:t xml:space="preserve"> 14 ปี ได้เข้าเรียนชั้น ป.1 </w:t>
      </w:r>
      <w:r w:rsidR="00DD295A">
        <w:rPr>
          <w:rFonts w:ascii="TH SarabunPSK" w:hAnsi="TH SarabunPSK" w:cs="TH SarabunPSK"/>
          <w:sz w:val="32"/>
          <w:szCs w:val="32"/>
          <w:cs/>
          <w:lang w:eastAsia="zh-CN"/>
        </w:rPr>
        <w:t>–</w:t>
      </w:r>
      <w:r w:rsidR="00DD295A">
        <w:rPr>
          <w:rFonts w:ascii="TH SarabunPSK" w:hAnsi="TH SarabunPSK" w:cs="TH SarabunPSK" w:hint="cs"/>
          <w:sz w:val="32"/>
          <w:szCs w:val="32"/>
          <w:cs/>
          <w:lang w:eastAsia="zh-CN"/>
        </w:rPr>
        <w:t xml:space="preserve"> ม.3 (การศึกษาภาคบังคับ 9 ปี) ทุกคน</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color w:val="000000"/>
                <w:sz w:val="32"/>
                <w:szCs w:val="32"/>
                <w:cs/>
              </w:rPr>
            </w:pPr>
            <w:r w:rsidRPr="00B03584">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color w:val="000000"/>
                <w:sz w:val="32"/>
                <w:szCs w:val="32"/>
                <w:cs/>
              </w:rPr>
            </w:pPr>
            <w:r w:rsidRPr="00B03584">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B03584" w:rsidRDefault="00393493" w:rsidP="009A5522">
            <w:pPr>
              <w:jc w:val="center"/>
              <w:rPr>
                <w:rFonts w:ascii="TH SarabunPSK" w:eastAsia="Times New Roman" w:hAnsi="TH SarabunPSK" w:cs="TH SarabunPSK"/>
                <w:b w:val="0"/>
                <w:bCs w:val="0"/>
                <w:color w:val="000000"/>
                <w:sz w:val="32"/>
                <w:szCs w:val="32"/>
              </w:rPr>
            </w:pPr>
            <w:r w:rsidRPr="00B03584">
              <w:rPr>
                <w:rFonts w:ascii="TH SarabunPSK" w:eastAsia="Times New Roman" w:hAnsi="TH SarabunPSK" w:cs="TH SarabunPSK"/>
                <w:color w:val="000000"/>
                <w:sz w:val="32"/>
                <w:szCs w:val="32"/>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B03584">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7A1D83" w:rsidRDefault="00393493" w:rsidP="009A5522">
            <w:pPr>
              <w:jc w:val="center"/>
              <w:rPr>
                <w:rFonts w:ascii="TH SarabunPSK" w:eastAsia="Times New Roman" w:hAnsi="TH SarabunPSK" w:cs="TH SarabunPSK"/>
                <w:color w:val="000000"/>
                <w:sz w:val="32"/>
                <w:szCs w:val="32"/>
              </w:rPr>
            </w:pPr>
            <w:r w:rsidRPr="007A1D83">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7A1D83" w:rsidRDefault="00393493" w:rsidP="009A5522">
            <w:pPr>
              <w:ind w:left="-108" w:right="-108"/>
              <w:jc w:val="center"/>
              <w:rPr>
                <w:rFonts w:ascii="TH SarabunPSK" w:eastAsia="Times New Roman" w:hAnsi="TH SarabunPSK" w:cs="TH SarabunPSK"/>
                <w:color w:val="000000"/>
                <w:sz w:val="32"/>
                <w:szCs w:val="32"/>
              </w:rPr>
            </w:pPr>
            <w:r w:rsidRPr="007A1D83">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B03584" w:rsidRDefault="00393493" w:rsidP="009A5522">
            <w:pPr>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B03584" w:rsidRDefault="00393493" w:rsidP="009A5522">
            <w:pPr>
              <w:ind w:left="-167"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B03584" w:rsidRDefault="00393493" w:rsidP="009A5522">
            <w:pPr>
              <w:jc w:val="center"/>
              <w:rPr>
                <w:rFonts w:ascii="TH SarabunPSK" w:eastAsia="Times New Roman" w:hAnsi="TH SarabunPSK" w:cs="TH SarabunPSK"/>
                <w:b/>
                <w:bCs/>
                <w:color w:val="000000"/>
                <w:sz w:val="32"/>
                <w:szCs w:val="32"/>
                <w:cs/>
              </w:rPr>
            </w:pPr>
            <w:r w:rsidRPr="00B03584">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B03584" w:rsidRDefault="00393493" w:rsidP="009A5522">
            <w:pPr>
              <w:ind w:left="-35" w:right="-108"/>
              <w:jc w:val="center"/>
              <w:rPr>
                <w:rFonts w:ascii="TH SarabunPSK" w:eastAsia="Times New Roman" w:hAnsi="TH SarabunPSK" w:cs="TH SarabunPSK"/>
                <w:b/>
                <w:bCs/>
                <w:color w:val="000000"/>
                <w:sz w:val="32"/>
                <w:szCs w:val="32"/>
              </w:rPr>
            </w:pPr>
            <w:r w:rsidRPr="00B03584">
              <w:rPr>
                <w:rFonts w:ascii="TH SarabunPSK" w:eastAsia="Times New Roman" w:hAnsi="TH SarabunPSK" w:cs="TH SarabunPSK"/>
                <w:b/>
                <w:bCs/>
                <w:color w:val="000000"/>
                <w:sz w:val="32"/>
                <w:szCs w:val="32"/>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10,040</w:t>
            </w:r>
          </w:p>
        </w:tc>
        <w:tc>
          <w:tcPr>
            <w:tcW w:w="1134" w:type="dxa"/>
            <w:tcBorders>
              <w:top w:val="single" w:sz="12" w:space="0" w:color="auto"/>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9,314</w:t>
            </w:r>
          </w:p>
        </w:tc>
        <w:tc>
          <w:tcPr>
            <w:tcW w:w="1134" w:type="dxa"/>
            <w:tcBorders>
              <w:top w:val="single" w:sz="12" w:space="0" w:color="auto"/>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92.77</w:t>
            </w:r>
          </w:p>
        </w:tc>
        <w:tc>
          <w:tcPr>
            <w:tcW w:w="1276" w:type="dxa"/>
            <w:tcBorders>
              <w:top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726</w:t>
            </w:r>
          </w:p>
        </w:tc>
        <w:tc>
          <w:tcPr>
            <w:tcW w:w="1275" w:type="dxa"/>
            <w:tcBorders>
              <w:top w:val="single" w:sz="12" w:space="0" w:color="auto"/>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7.23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3,678</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3,666</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99.67</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0.33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3,613</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3,307</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91.53</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306</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8.47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7,461</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6,882</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92.24</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579</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7.76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5,198</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4,928</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94.81</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270</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5.19</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5,250</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4,801</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91.45</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449</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8.55</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3,978</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3,746</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94.17</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232</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5.83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2,941</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2,701</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91.84</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240</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8.16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4,075</w:t>
            </w:r>
          </w:p>
        </w:tc>
        <w:tc>
          <w:tcPr>
            <w:tcW w:w="1134" w:type="dxa"/>
            <w:tcBorders>
              <w:lef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3,808</w:t>
            </w:r>
          </w:p>
        </w:tc>
        <w:tc>
          <w:tcPr>
            <w:tcW w:w="1134"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cs/>
              </w:rPr>
            </w:pPr>
            <w:r w:rsidRPr="00B03584">
              <w:rPr>
                <w:rFonts w:ascii="TH SarabunPSK" w:hAnsi="TH SarabunPSK" w:cs="TH SarabunPSK" w:hint="cs"/>
                <w:sz w:val="32"/>
                <w:szCs w:val="32"/>
                <w:cs/>
              </w:rPr>
              <w:t>93.45</w:t>
            </w:r>
          </w:p>
        </w:tc>
        <w:tc>
          <w:tcPr>
            <w:tcW w:w="1276" w:type="dxa"/>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267</w:t>
            </w:r>
          </w:p>
        </w:tc>
        <w:tc>
          <w:tcPr>
            <w:tcW w:w="1275" w:type="dxa"/>
            <w:tcBorders>
              <w:right w:val="single" w:sz="12" w:space="0" w:color="auto"/>
            </w:tcBorders>
            <w:shd w:val="clear" w:color="auto" w:fill="FFFFFF" w:themeFill="background1"/>
          </w:tcPr>
          <w:p w:rsidR="0075374A" w:rsidRPr="00B03584" w:rsidRDefault="00A37836" w:rsidP="009A5522">
            <w:pPr>
              <w:jc w:val="right"/>
              <w:rPr>
                <w:rFonts w:ascii="TH SarabunPSK" w:hAnsi="TH SarabunPSK" w:cs="TH SarabunPSK"/>
                <w:sz w:val="32"/>
                <w:szCs w:val="32"/>
              </w:rPr>
            </w:pPr>
            <w:r w:rsidRPr="00B03584">
              <w:rPr>
                <w:rFonts w:ascii="TH SarabunPSK" w:hAnsi="TH SarabunPSK" w:cs="TH SarabunPSK" w:hint="cs"/>
                <w:sz w:val="32"/>
                <w:szCs w:val="32"/>
                <w:cs/>
              </w:rPr>
              <w:t>6.55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8</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589</w:t>
            </w:r>
          </w:p>
        </w:tc>
        <w:tc>
          <w:tcPr>
            <w:tcW w:w="1134" w:type="dxa"/>
            <w:tcBorders>
              <w:lef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7</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943</w:t>
            </w:r>
          </w:p>
        </w:tc>
        <w:tc>
          <w:tcPr>
            <w:tcW w:w="1134"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92.48</w:t>
            </w:r>
          </w:p>
        </w:tc>
        <w:tc>
          <w:tcPr>
            <w:tcW w:w="1276" w:type="dxa"/>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646</w:t>
            </w:r>
          </w:p>
        </w:tc>
        <w:tc>
          <w:tcPr>
            <w:tcW w:w="1275"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7.52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2</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610</w:t>
            </w:r>
          </w:p>
        </w:tc>
        <w:tc>
          <w:tcPr>
            <w:tcW w:w="1134" w:type="dxa"/>
            <w:tcBorders>
              <w:lef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2</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436</w:t>
            </w:r>
          </w:p>
        </w:tc>
        <w:tc>
          <w:tcPr>
            <w:tcW w:w="1134"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93.33</w:t>
            </w:r>
          </w:p>
        </w:tc>
        <w:tc>
          <w:tcPr>
            <w:tcW w:w="1276" w:type="dxa"/>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174</w:t>
            </w:r>
          </w:p>
        </w:tc>
        <w:tc>
          <w:tcPr>
            <w:tcW w:w="1275"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6.67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proofErr w:type="spellStart"/>
            <w:r w:rsidRPr="0040653E">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6</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127</w:t>
            </w:r>
          </w:p>
        </w:tc>
        <w:tc>
          <w:tcPr>
            <w:tcW w:w="1134" w:type="dxa"/>
            <w:tcBorders>
              <w:lef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5</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593</w:t>
            </w:r>
          </w:p>
        </w:tc>
        <w:tc>
          <w:tcPr>
            <w:tcW w:w="1134"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91.28</w:t>
            </w:r>
          </w:p>
        </w:tc>
        <w:tc>
          <w:tcPr>
            <w:tcW w:w="1276" w:type="dxa"/>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534</w:t>
            </w:r>
          </w:p>
        </w:tc>
        <w:tc>
          <w:tcPr>
            <w:tcW w:w="1275"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8.72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4</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297</w:t>
            </w:r>
          </w:p>
        </w:tc>
        <w:tc>
          <w:tcPr>
            <w:tcW w:w="1134" w:type="dxa"/>
            <w:tcBorders>
              <w:lef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3</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950</w:t>
            </w:r>
          </w:p>
        </w:tc>
        <w:tc>
          <w:tcPr>
            <w:tcW w:w="1134"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91.92</w:t>
            </w:r>
          </w:p>
        </w:tc>
        <w:tc>
          <w:tcPr>
            <w:tcW w:w="1276" w:type="dxa"/>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347</w:t>
            </w:r>
          </w:p>
        </w:tc>
        <w:tc>
          <w:tcPr>
            <w:tcW w:w="1275"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8.08</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2</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666</w:t>
            </w:r>
          </w:p>
        </w:tc>
        <w:tc>
          <w:tcPr>
            <w:tcW w:w="1134" w:type="dxa"/>
            <w:tcBorders>
              <w:lef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2</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471</w:t>
            </w:r>
          </w:p>
        </w:tc>
        <w:tc>
          <w:tcPr>
            <w:tcW w:w="1134"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92.69</w:t>
            </w:r>
          </w:p>
        </w:tc>
        <w:tc>
          <w:tcPr>
            <w:tcW w:w="1276" w:type="dxa"/>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195</w:t>
            </w:r>
          </w:p>
        </w:tc>
        <w:tc>
          <w:tcPr>
            <w:tcW w:w="1275" w:type="dxa"/>
            <w:tcBorders>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7.31</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2</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326</w:t>
            </w:r>
          </w:p>
        </w:tc>
        <w:tc>
          <w:tcPr>
            <w:tcW w:w="1134" w:type="dxa"/>
            <w:tcBorders>
              <w:left w:val="single" w:sz="12" w:space="0" w:color="auto"/>
              <w:bottom w:val="single" w:sz="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2</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134</w:t>
            </w:r>
          </w:p>
        </w:tc>
        <w:tc>
          <w:tcPr>
            <w:tcW w:w="1134" w:type="dxa"/>
            <w:tcBorders>
              <w:bottom w:val="single" w:sz="2" w:space="0" w:color="auto"/>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cs/>
              </w:rPr>
            </w:pPr>
            <w:r w:rsidRPr="00B03584">
              <w:rPr>
                <w:rFonts w:ascii="TH SarabunPSK" w:hAnsi="TH SarabunPSK" w:cs="TH SarabunPSK" w:hint="cs"/>
                <w:sz w:val="32"/>
                <w:szCs w:val="32"/>
                <w:cs/>
              </w:rPr>
              <w:t>91.75</w:t>
            </w:r>
          </w:p>
        </w:tc>
        <w:tc>
          <w:tcPr>
            <w:tcW w:w="1276" w:type="dxa"/>
            <w:tcBorders>
              <w:bottom w:val="single" w:sz="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192</w:t>
            </w:r>
          </w:p>
        </w:tc>
        <w:tc>
          <w:tcPr>
            <w:tcW w:w="1275" w:type="dxa"/>
            <w:tcBorders>
              <w:bottom w:val="single" w:sz="2" w:space="0" w:color="auto"/>
              <w:right w:val="single" w:sz="12" w:space="0" w:color="auto"/>
            </w:tcBorders>
            <w:shd w:val="clear" w:color="auto" w:fill="FFFFFF" w:themeFill="background1"/>
          </w:tcPr>
          <w:p w:rsidR="0075374A" w:rsidRPr="00B03584" w:rsidRDefault="003529D4" w:rsidP="009A5522">
            <w:pPr>
              <w:jc w:val="right"/>
              <w:rPr>
                <w:rFonts w:ascii="TH SarabunPSK" w:hAnsi="TH SarabunPSK" w:cs="TH SarabunPSK"/>
                <w:sz w:val="32"/>
                <w:szCs w:val="32"/>
              </w:rPr>
            </w:pPr>
            <w:r w:rsidRPr="00B03584">
              <w:rPr>
                <w:rFonts w:ascii="TH SarabunPSK" w:hAnsi="TH SarabunPSK" w:cs="TH SarabunPSK" w:hint="cs"/>
                <w:sz w:val="32"/>
                <w:szCs w:val="32"/>
                <w:cs/>
              </w:rPr>
              <w:t>8.25</w:t>
            </w:r>
          </w:p>
        </w:tc>
      </w:tr>
      <w:tr w:rsidR="003529D4"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3529D4" w:rsidRPr="0040653E" w:rsidRDefault="003529D4"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3529D4" w:rsidRPr="0040653E" w:rsidRDefault="003529D4"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3529D4" w:rsidRPr="00B03584" w:rsidRDefault="003529D4" w:rsidP="00E268CE">
            <w:pPr>
              <w:jc w:val="right"/>
              <w:rPr>
                <w:rFonts w:ascii="TH SarabunPSK" w:hAnsi="TH SarabunPSK" w:cs="TH SarabunPSK"/>
                <w:sz w:val="32"/>
                <w:szCs w:val="32"/>
              </w:rPr>
            </w:pPr>
            <w:r w:rsidRPr="00B03584">
              <w:rPr>
                <w:rFonts w:ascii="TH SarabunPSK" w:hAnsi="TH SarabunPSK" w:cs="TH SarabunPSK" w:hint="cs"/>
                <w:sz w:val="32"/>
                <w:szCs w:val="32"/>
                <w:cs/>
              </w:rPr>
              <w:t>1</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216</w:t>
            </w:r>
          </w:p>
        </w:tc>
        <w:tc>
          <w:tcPr>
            <w:tcW w:w="1134" w:type="dxa"/>
            <w:tcBorders>
              <w:left w:val="single" w:sz="12" w:space="0" w:color="auto"/>
              <w:bottom w:val="single" w:sz="12" w:space="0" w:color="auto"/>
            </w:tcBorders>
            <w:shd w:val="clear" w:color="auto" w:fill="FFFFFF" w:themeFill="background1"/>
          </w:tcPr>
          <w:p w:rsidR="003529D4" w:rsidRPr="00B03584" w:rsidRDefault="003529D4" w:rsidP="00E268CE">
            <w:pPr>
              <w:jc w:val="right"/>
              <w:rPr>
                <w:rFonts w:ascii="TH SarabunPSK" w:hAnsi="TH SarabunPSK" w:cs="TH SarabunPSK"/>
                <w:sz w:val="32"/>
                <w:szCs w:val="32"/>
                <w:cs/>
              </w:rPr>
            </w:pPr>
            <w:r w:rsidRPr="00B03584">
              <w:rPr>
                <w:rFonts w:ascii="TH SarabunPSK" w:hAnsi="TH SarabunPSK" w:cs="TH SarabunPSK" w:hint="cs"/>
                <w:sz w:val="32"/>
                <w:szCs w:val="32"/>
                <w:cs/>
              </w:rPr>
              <w:t>1</w:t>
            </w:r>
            <w:r w:rsidR="00A37836" w:rsidRPr="00B03584">
              <w:rPr>
                <w:rFonts w:ascii="TH SarabunPSK" w:hAnsi="TH SarabunPSK" w:cs="TH SarabunPSK" w:hint="cs"/>
                <w:sz w:val="32"/>
                <w:szCs w:val="32"/>
                <w:cs/>
              </w:rPr>
              <w:t>,</w:t>
            </w:r>
            <w:r w:rsidRPr="00B03584">
              <w:rPr>
                <w:rFonts w:ascii="TH SarabunPSK" w:hAnsi="TH SarabunPSK" w:cs="TH SarabunPSK" w:hint="cs"/>
                <w:sz w:val="32"/>
                <w:szCs w:val="32"/>
                <w:cs/>
              </w:rPr>
              <w:t>108</w:t>
            </w:r>
          </w:p>
        </w:tc>
        <w:tc>
          <w:tcPr>
            <w:tcW w:w="1134" w:type="dxa"/>
            <w:tcBorders>
              <w:bottom w:val="single" w:sz="12" w:space="0" w:color="auto"/>
              <w:right w:val="single" w:sz="12" w:space="0" w:color="auto"/>
            </w:tcBorders>
            <w:shd w:val="clear" w:color="auto" w:fill="FFFFFF" w:themeFill="background1"/>
          </w:tcPr>
          <w:p w:rsidR="003529D4" w:rsidRPr="00B03584" w:rsidRDefault="003529D4" w:rsidP="00E268CE">
            <w:pPr>
              <w:jc w:val="right"/>
              <w:rPr>
                <w:rFonts w:ascii="TH SarabunPSK" w:hAnsi="TH SarabunPSK" w:cs="TH SarabunPSK"/>
                <w:sz w:val="32"/>
                <w:szCs w:val="32"/>
                <w:cs/>
              </w:rPr>
            </w:pPr>
            <w:r w:rsidRPr="00B03584">
              <w:rPr>
                <w:rFonts w:ascii="TH SarabunPSK" w:hAnsi="TH SarabunPSK" w:cs="TH SarabunPSK" w:hint="cs"/>
                <w:sz w:val="32"/>
                <w:szCs w:val="32"/>
                <w:cs/>
              </w:rPr>
              <w:t>91.12</w:t>
            </w:r>
          </w:p>
        </w:tc>
        <w:tc>
          <w:tcPr>
            <w:tcW w:w="1276" w:type="dxa"/>
            <w:tcBorders>
              <w:bottom w:val="single" w:sz="12" w:space="0" w:color="auto"/>
            </w:tcBorders>
            <w:shd w:val="clear" w:color="auto" w:fill="FFFFFF" w:themeFill="background1"/>
          </w:tcPr>
          <w:p w:rsidR="003529D4" w:rsidRPr="00B03584" w:rsidRDefault="003529D4" w:rsidP="00E268CE">
            <w:pPr>
              <w:jc w:val="right"/>
              <w:rPr>
                <w:rFonts w:ascii="TH SarabunPSK" w:hAnsi="TH SarabunPSK" w:cs="TH SarabunPSK"/>
                <w:sz w:val="32"/>
                <w:szCs w:val="32"/>
              </w:rPr>
            </w:pPr>
            <w:r w:rsidRPr="00B03584">
              <w:rPr>
                <w:rFonts w:ascii="TH SarabunPSK" w:hAnsi="TH SarabunPSK" w:cs="TH SarabunPSK" w:hint="cs"/>
                <w:sz w:val="32"/>
                <w:szCs w:val="32"/>
                <w:cs/>
              </w:rPr>
              <w:t>108</w:t>
            </w:r>
          </w:p>
        </w:tc>
        <w:tc>
          <w:tcPr>
            <w:tcW w:w="1275" w:type="dxa"/>
            <w:tcBorders>
              <w:bottom w:val="single" w:sz="12" w:space="0" w:color="auto"/>
              <w:right w:val="single" w:sz="12" w:space="0" w:color="auto"/>
            </w:tcBorders>
            <w:shd w:val="clear" w:color="auto" w:fill="FFFFFF" w:themeFill="background1"/>
          </w:tcPr>
          <w:p w:rsidR="003529D4" w:rsidRPr="00B03584" w:rsidRDefault="003529D4" w:rsidP="00E268CE">
            <w:pPr>
              <w:jc w:val="right"/>
              <w:rPr>
                <w:rFonts w:ascii="TH SarabunPSK" w:hAnsi="TH SarabunPSK" w:cs="TH SarabunPSK"/>
                <w:sz w:val="32"/>
                <w:szCs w:val="32"/>
              </w:rPr>
            </w:pPr>
            <w:r w:rsidRPr="00B03584">
              <w:rPr>
                <w:rFonts w:ascii="TH SarabunPSK" w:hAnsi="TH SarabunPSK" w:cs="TH SarabunPSK" w:hint="cs"/>
                <w:sz w:val="32"/>
                <w:szCs w:val="32"/>
                <w:cs/>
              </w:rPr>
              <w:t>8.88</w:t>
            </w:r>
          </w:p>
        </w:tc>
      </w:tr>
      <w:tr w:rsidR="003529D4"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3529D4" w:rsidRPr="0040653E" w:rsidRDefault="003529D4"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3529D4" w:rsidRPr="00B03584" w:rsidRDefault="003529D4" w:rsidP="009A5522">
            <w:pPr>
              <w:jc w:val="right"/>
              <w:rPr>
                <w:rFonts w:ascii="TH SarabunPSK" w:hAnsi="TH SarabunPSK" w:cs="TH SarabunPSK"/>
                <w:b/>
                <w:bCs/>
                <w:sz w:val="32"/>
                <w:szCs w:val="32"/>
              </w:rPr>
            </w:pPr>
            <w:r w:rsidRPr="00B03584">
              <w:rPr>
                <w:rFonts w:ascii="TH SarabunPSK" w:hAnsi="TH SarabunPSK" w:cs="TH SarabunPSK" w:hint="cs"/>
                <w:b/>
                <w:bCs/>
                <w:sz w:val="32"/>
                <w:szCs w:val="32"/>
                <w:cs/>
              </w:rPr>
              <w:t>74</w:t>
            </w:r>
            <w:r w:rsidR="00A37836" w:rsidRPr="00B03584">
              <w:rPr>
                <w:rFonts w:ascii="TH SarabunPSK" w:hAnsi="TH SarabunPSK" w:cs="TH SarabunPSK" w:hint="cs"/>
                <w:b/>
                <w:bCs/>
                <w:sz w:val="32"/>
                <w:szCs w:val="32"/>
                <w:cs/>
              </w:rPr>
              <w:t>,</w:t>
            </w:r>
            <w:r w:rsidRPr="00B03584">
              <w:rPr>
                <w:rFonts w:ascii="TH SarabunPSK" w:hAnsi="TH SarabunPSK" w:cs="TH SarabunPSK" w:hint="cs"/>
                <w:b/>
                <w:bCs/>
                <w:sz w:val="32"/>
                <w:szCs w:val="32"/>
                <w:cs/>
              </w:rPr>
              <w:t>065</w:t>
            </w:r>
          </w:p>
        </w:tc>
        <w:tc>
          <w:tcPr>
            <w:tcW w:w="1134" w:type="dxa"/>
            <w:tcBorders>
              <w:top w:val="single" w:sz="12" w:space="0" w:color="auto"/>
              <w:bottom w:val="single" w:sz="12" w:space="0" w:color="auto"/>
            </w:tcBorders>
            <w:shd w:val="clear" w:color="auto" w:fill="FFFFFF" w:themeFill="background1"/>
          </w:tcPr>
          <w:p w:rsidR="003529D4" w:rsidRPr="00B03584" w:rsidRDefault="003529D4" w:rsidP="009A5522">
            <w:pPr>
              <w:jc w:val="right"/>
              <w:rPr>
                <w:rFonts w:ascii="TH SarabunPSK" w:hAnsi="TH SarabunPSK" w:cs="TH SarabunPSK"/>
                <w:b/>
                <w:bCs/>
                <w:sz w:val="32"/>
                <w:szCs w:val="32"/>
                <w:cs/>
              </w:rPr>
            </w:pPr>
            <w:r w:rsidRPr="00B03584">
              <w:rPr>
                <w:rFonts w:ascii="TH SarabunPSK" w:hAnsi="TH SarabunPSK" w:cs="TH SarabunPSK" w:hint="cs"/>
                <w:b/>
                <w:bCs/>
                <w:sz w:val="32"/>
                <w:szCs w:val="32"/>
                <w:cs/>
              </w:rPr>
              <w:t>68</w:t>
            </w:r>
            <w:r w:rsidR="00A37836" w:rsidRPr="00B03584">
              <w:rPr>
                <w:rFonts w:ascii="TH SarabunPSK" w:hAnsi="TH SarabunPSK" w:cs="TH SarabunPSK" w:hint="cs"/>
                <w:b/>
                <w:bCs/>
                <w:sz w:val="32"/>
                <w:szCs w:val="32"/>
                <w:cs/>
              </w:rPr>
              <w:t>,</w:t>
            </w:r>
            <w:r w:rsidRPr="00B03584">
              <w:rPr>
                <w:rFonts w:ascii="TH SarabunPSK" w:hAnsi="TH SarabunPSK" w:cs="TH SarabunPSK" w:hint="cs"/>
                <w:b/>
                <w:bCs/>
                <w:sz w:val="32"/>
                <w:szCs w:val="32"/>
                <w:cs/>
              </w:rPr>
              <w:t>788</w:t>
            </w:r>
          </w:p>
        </w:tc>
        <w:tc>
          <w:tcPr>
            <w:tcW w:w="1134" w:type="dxa"/>
            <w:tcBorders>
              <w:top w:val="single" w:sz="12" w:space="0" w:color="auto"/>
              <w:bottom w:val="single" w:sz="12" w:space="0" w:color="auto"/>
              <w:right w:val="single" w:sz="12" w:space="0" w:color="auto"/>
            </w:tcBorders>
            <w:shd w:val="clear" w:color="auto" w:fill="FFFFFF" w:themeFill="background1"/>
          </w:tcPr>
          <w:p w:rsidR="003529D4" w:rsidRPr="00B03584" w:rsidRDefault="003529D4" w:rsidP="009A5522">
            <w:pPr>
              <w:jc w:val="right"/>
              <w:rPr>
                <w:rFonts w:ascii="TH SarabunPSK" w:hAnsi="TH SarabunPSK" w:cs="TH SarabunPSK"/>
                <w:b/>
                <w:bCs/>
                <w:sz w:val="32"/>
                <w:szCs w:val="32"/>
                <w:cs/>
              </w:rPr>
            </w:pPr>
            <w:r w:rsidRPr="00B03584">
              <w:rPr>
                <w:rFonts w:ascii="TH SarabunPSK" w:hAnsi="TH SarabunPSK" w:cs="TH SarabunPSK" w:hint="cs"/>
                <w:b/>
                <w:bCs/>
                <w:sz w:val="32"/>
                <w:szCs w:val="32"/>
                <w:cs/>
              </w:rPr>
              <w:t>92.88</w:t>
            </w:r>
          </w:p>
        </w:tc>
        <w:tc>
          <w:tcPr>
            <w:tcW w:w="1276" w:type="dxa"/>
            <w:tcBorders>
              <w:top w:val="single" w:sz="12" w:space="0" w:color="auto"/>
              <w:bottom w:val="single" w:sz="12" w:space="0" w:color="auto"/>
            </w:tcBorders>
            <w:shd w:val="clear" w:color="auto" w:fill="FFFFFF" w:themeFill="background1"/>
          </w:tcPr>
          <w:p w:rsidR="003529D4" w:rsidRPr="00B03584" w:rsidRDefault="003529D4" w:rsidP="009A5522">
            <w:pPr>
              <w:jc w:val="right"/>
              <w:rPr>
                <w:rFonts w:ascii="TH SarabunPSK" w:hAnsi="TH SarabunPSK" w:cs="TH SarabunPSK"/>
                <w:b/>
                <w:bCs/>
                <w:sz w:val="32"/>
                <w:szCs w:val="32"/>
              </w:rPr>
            </w:pPr>
            <w:r w:rsidRPr="00B03584">
              <w:rPr>
                <w:rFonts w:ascii="TH SarabunPSK" w:hAnsi="TH SarabunPSK" w:cs="TH SarabunPSK" w:hint="cs"/>
                <w:b/>
                <w:bCs/>
                <w:sz w:val="32"/>
                <w:szCs w:val="32"/>
                <w:cs/>
              </w:rPr>
              <w:t>5</w:t>
            </w:r>
            <w:r w:rsidR="00A37836" w:rsidRPr="00B03584">
              <w:rPr>
                <w:rFonts w:ascii="TH SarabunPSK" w:hAnsi="TH SarabunPSK" w:cs="TH SarabunPSK" w:hint="cs"/>
                <w:b/>
                <w:bCs/>
                <w:sz w:val="32"/>
                <w:szCs w:val="32"/>
                <w:cs/>
              </w:rPr>
              <w:t>,</w:t>
            </w:r>
            <w:r w:rsidRPr="00B03584">
              <w:rPr>
                <w:rFonts w:ascii="TH SarabunPSK" w:hAnsi="TH SarabunPSK" w:cs="TH SarabunPSK" w:hint="cs"/>
                <w:b/>
                <w:bCs/>
                <w:sz w:val="32"/>
                <w:szCs w:val="32"/>
                <w:cs/>
              </w:rPr>
              <w:t>277</w:t>
            </w:r>
          </w:p>
        </w:tc>
        <w:tc>
          <w:tcPr>
            <w:tcW w:w="1275" w:type="dxa"/>
            <w:tcBorders>
              <w:top w:val="single" w:sz="12" w:space="0" w:color="auto"/>
              <w:bottom w:val="single" w:sz="12" w:space="0" w:color="auto"/>
              <w:right w:val="single" w:sz="12" w:space="0" w:color="auto"/>
            </w:tcBorders>
            <w:shd w:val="clear" w:color="auto" w:fill="FFFFFF" w:themeFill="background1"/>
          </w:tcPr>
          <w:p w:rsidR="003529D4" w:rsidRPr="00B03584" w:rsidRDefault="003529D4" w:rsidP="009A5522">
            <w:pPr>
              <w:jc w:val="right"/>
              <w:rPr>
                <w:rFonts w:ascii="TH SarabunPSK" w:hAnsi="TH SarabunPSK" w:cs="TH SarabunPSK"/>
                <w:b/>
                <w:bCs/>
                <w:sz w:val="32"/>
                <w:szCs w:val="32"/>
              </w:rPr>
            </w:pPr>
            <w:r w:rsidRPr="00B03584">
              <w:rPr>
                <w:rFonts w:ascii="TH SarabunPSK" w:hAnsi="TH SarabunPSK" w:cs="TH SarabunPSK" w:hint="cs"/>
                <w:b/>
                <w:bCs/>
                <w:sz w:val="32"/>
                <w:szCs w:val="32"/>
                <w:cs/>
              </w:rPr>
              <w:t>7.12</w:t>
            </w:r>
          </w:p>
        </w:tc>
      </w:tr>
    </w:tbl>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A10DC9" w:rsidP="00B03584">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12192" behindDoc="0" locked="0" layoutInCell="1" allowOverlap="1" wp14:anchorId="0006A31A" wp14:editId="19ABD77E">
                <wp:simplePos x="0" y="0"/>
                <wp:positionH relativeFrom="column">
                  <wp:posOffset>5335743</wp:posOffset>
                </wp:positionH>
                <wp:positionV relativeFrom="paragraph">
                  <wp:posOffset>-526415</wp:posOffset>
                </wp:positionV>
                <wp:extent cx="381000" cy="295275"/>
                <wp:effectExtent l="0" t="0" r="0" b="9525"/>
                <wp:wrapNone/>
                <wp:docPr id="106" name="สี่เหลี่ยมผืนผ้า 10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10DC9">
                            <w:pPr>
                              <w:jc w:val="center"/>
                              <w:rPr>
                                <w:b/>
                                <w:bCs/>
                                <w:color w:val="000000" w:themeColor="text1"/>
                              </w:rPr>
                            </w:pPr>
                            <w:r>
                              <w:rPr>
                                <w:rFonts w:ascii="TH SarabunPSK" w:hAnsi="TH SarabunPSK" w:cs="TH SarabunPSK" w:hint="cs"/>
                                <w:b/>
                                <w:bCs/>
                                <w:color w:val="000000" w:themeColor="text1"/>
                                <w:sz w:val="32"/>
                                <w:szCs w:val="32"/>
                                <w:cs/>
                              </w:rPr>
                              <w:t>475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6" o:spid="_x0000_s1073" style="position:absolute;left:0;text-align:left;margin-left:420.15pt;margin-top:-41.45pt;width:30pt;height:23.25pt;z-index:25191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" fillcolor="white [3212]" stroked="f" strokeweight="2pt">
                <v:textbox>
                  <w:txbxContent>
                    <w:p w:rsidR="00441695" w:rsidRPr="00E850A6" w:rsidRDefault="00441695" w:rsidP="00A10DC9">
                      <w:pPr>
                        <w:jc w:val="center"/>
                        <w:rPr>
                          <w:b/>
                          <w:bCs/>
                          <w:color w:val="000000" w:themeColor="text1"/>
                        </w:rPr>
                      </w:pPr>
                      <w:r>
                        <w:rPr>
                          <w:rFonts w:ascii="TH SarabunPSK" w:hAnsi="TH SarabunPSK" w:cs="TH SarabunPSK" w:hint="cs"/>
                          <w:b/>
                          <w:bCs/>
                          <w:color w:val="000000" w:themeColor="text1"/>
                          <w:sz w:val="32"/>
                          <w:szCs w:val="32"/>
                          <w:cs/>
                        </w:rPr>
                        <w:t>475</w:t>
                      </w:r>
                    </w:p>
                  </w:txbxContent>
                </v:textbox>
              </v:rect>
            </w:pict>
          </mc:Fallback>
        </mc:AlternateContent>
      </w:r>
      <w:r w:rsidR="00B03584" w:rsidRPr="00DF43C5">
        <w:rPr>
          <w:rFonts w:ascii="TH SarabunPSK" w:hAnsi="TH SarabunPSK" w:cs="TH SarabunPSK" w:hint="cs"/>
          <w:b/>
          <w:bCs/>
          <w:sz w:val="32"/>
          <w:szCs w:val="32"/>
          <w:cs/>
        </w:rPr>
        <w:t>แผนภูมิแสดง</w:t>
      </w:r>
      <w:r w:rsidR="00B03584">
        <w:rPr>
          <w:rFonts w:ascii="TH SarabunPSK" w:hAnsi="TH SarabunPSK" w:cs="TH SarabunPSK" w:hint="cs"/>
          <w:b/>
          <w:bCs/>
          <w:sz w:val="32"/>
          <w:szCs w:val="32"/>
          <w:cs/>
        </w:rPr>
        <w:t>ร้อยละที่ไม่ผ่านเกณฑ์ตัวชี้วัด</w:t>
      </w:r>
    </w:p>
    <w:p w:rsidR="00B03584" w:rsidRDefault="00B03584" w:rsidP="00B03584">
      <w:pPr>
        <w:jc w:val="center"/>
        <w:rPr>
          <w:rFonts w:ascii="TH SarabunPSK" w:hAnsi="TH SarabunPSK" w:cs="TH SarabunPSK"/>
          <w:sz w:val="32"/>
          <w:szCs w:val="32"/>
          <w:lang w:eastAsia="zh-CN"/>
        </w:rPr>
      </w:pPr>
      <w:r w:rsidRPr="00C9671E">
        <w:rPr>
          <w:rFonts w:ascii="TH SarabunPSK" w:hAnsi="TH SarabunPSK" w:cs="TH SarabunPSK"/>
          <w:b/>
          <w:bCs/>
          <w:sz w:val="32"/>
          <w:szCs w:val="32"/>
          <w:cs/>
        </w:rPr>
        <w:t>ตัวชี้วัดที่ 16</w:t>
      </w:r>
      <w:r w:rsidRPr="00D42BF6">
        <w:rPr>
          <w:rFonts w:ascii="TH SarabunPSK" w:hAnsi="TH SarabunPSK" w:cs="TH SarabunPSK"/>
          <w:sz w:val="32"/>
          <w:szCs w:val="32"/>
          <w:cs/>
        </w:rPr>
        <w:t xml:space="preserve">  </w:t>
      </w:r>
      <w:r w:rsidRPr="00D42BF6">
        <w:rPr>
          <w:rFonts w:ascii="TH SarabunPSK" w:hAnsi="TH SarabunPSK" w:cs="TH SarabunPSK"/>
          <w:sz w:val="32"/>
          <w:szCs w:val="32"/>
          <w:cs/>
          <w:lang w:eastAsia="zh-CN"/>
        </w:rPr>
        <w:t xml:space="preserve">เด็กอายุ </w:t>
      </w:r>
      <w:r>
        <w:rPr>
          <w:rFonts w:ascii="TH SarabunPSK" w:hAnsi="TH SarabunPSK" w:cs="TH SarabunPSK" w:hint="cs"/>
          <w:sz w:val="32"/>
          <w:szCs w:val="32"/>
          <w:cs/>
          <w:lang w:eastAsia="zh-CN"/>
        </w:rPr>
        <w:t xml:space="preserve">6 </w:t>
      </w:r>
      <w:r>
        <w:rPr>
          <w:rFonts w:ascii="TH SarabunPSK" w:hAnsi="TH SarabunPSK" w:cs="TH SarabunPSK"/>
          <w:sz w:val="32"/>
          <w:szCs w:val="32"/>
          <w:cs/>
          <w:lang w:eastAsia="zh-CN"/>
        </w:rPr>
        <w:t>–</w:t>
      </w:r>
      <w:r>
        <w:rPr>
          <w:rFonts w:ascii="TH SarabunPSK" w:hAnsi="TH SarabunPSK" w:cs="TH SarabunPSK" w:hint="cs"/>
          <w:sz w:val="32"/>
          <w:szCs w:val="32"/>
          <w:cs/>
          <w:lang w:eastAsia="zh-CN"/>
        </w:rPr>
        <w:t xml:space="preserve"> 14 ปี ได้รับการศึกษาภาคบังคับ 9 ปี</w:t>
      </w:r>
    </w:p>
    <w:p w:rsidR="00B03584" w:rsidRDefault="00B03584" w:rsidP="00B03584">
      <w:pPr>
        <w:jc w:val="center"/>
        <w:rPr>
          <w:rFonts w:ascii="TH SarabunPSK" w:hAnsi="TH SarabunPSK" w:cs="TH SarabunPSK"/>
          <w:sz w:val="32"/>
          <w:szCs w:val="32"/>
          <w:lang w:eastAsia="zh-CN"/>
        </w:rPr>
      </w:pPr>
    </w:p>
    <w:p w:rsidR="00B03584" w:rsidRDefault="00B03584" w:rsidP="00B03584">
      <w:pPr>
        <w:jc w:val="center"/>
        <w:rPr>
          <w:rFonts w:ascii="TH SarabunPSK" w:hAnsi="TH SarabunPSK" w:cs="TH SarabunPSK"/>
          <w:sz w:val="32"/>
          <w:szCs w:val="32"/>
          <w:lang w:eastAsia="zh-CN"/>
        </w:rPr>
      </w:pPr>
      <w:r>
        <w:rPr>
          <w:noProof/>
        </w:rPr>
        <w:drawing>
          <wp:anchor distT="0" distB="0" distL="114300" distR="114300" simplePos="0" relativeHeight="251841536" behindDoc="0" locked="0" layoutInCell="1" allowOverlap="1" wp14:anchorId="7076B558" wp14:editId="1517DDC9">
            <wp:simplePos x="0" y="0"/>
            <wp:positionH relativeFrom="column">
              <wp:posOffset>390525</wp:posOffset>
            </wp:positionH>
            <wp:positionV relativeFrom="paragraph">
              <wp:posOffset>30479</wp:posOffset>
            </wp:positionV>
            <wp:extent cx="5191125" cy="3495675"/>
            <wp:effectExtent l="0" t="0" r="9525" b="9525"/>
            <wp:wrapNone/>
            <wp:docPr id="70" name="แผนภูมิ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B03584" w:rsidRDefault="00B03584" w:rsidP="00B03584">
      <w:pPr>
        <w:jc w:val="center"/>
        <w:rPr>
          <w:rFonts w:ascii="TH SarabunPSK" w:hAnsi="TH SarabunPSK" w:cs="TH SarabunPSK"/>
          <w:sz w:val="32"/>
          <w:szCs w:val="32"/>
          <w:lang w:eastAsia="zh-CN"/>
        </w:rPr>
      </w:pPr>
    </w:p>
    <w:p w:rsidR="00B03584" w:rsidRDefault="00B03584" w:rsidP="00B03584">
      <w:pPr>
        <w:jc w:val="center"/>
        <w:rPr>
          <w:rFonts w:ascii="TH SarabunPSK" w:hAnsi="TH SarabunPSK" w:cs="TH SarabunPSK"/>
          <w:sz w:val="32"/>
          <w:szCs w:val="32"/>
          <w:lang w:eastAsia="zh-CN"/>
        </w:rPr>
      </w:pPr>
    </w:p>
    <w:p w:rsidR="00B03584" w:rsidRDefault="00B03584" w:rsidP="00B03584">
      <w:pPr>
        <w:jc w:val="center"/>
        <w:rPr>
          <w:rFonts w:ascii="TH SarabunPSK" w:hAnsi="TH SarabunPSK" w:cs="TH SarabunPSK"/>
          <w:sz w:val="32"/>
          <w:szCs w:val="32"/>
          <w:lang w:eastAsia="zh-CN"/>
        </w:rPr>
      </w:pPr>
    </w:p>
    <w:p w:rsidR="00B03584" w:rsidRDefault="00B03584" w:rsidP="00B03584">
      <w:pPr>
        <w:jc w:val="center"/>
        <w:rPr>
          <w:rFonts w:ascii="TH SarabunPSK" w:hAnsi="TH SarabunPSK" w:cs="TH SarabunPSK"/>
          <w:sz w:val="32"/>
          <w:szCs w:val="32"/>
          <w:lang w:eastAsia="zh-CN"/>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B03584" w:rsidRDefault="00B03584" w:rsidP="00C9671E">
      <w:pPr>
        <w:spacing w:before="120"/>
        <w:ind w:firstLine="720"/>
        <w:rPr>
          <w:rFonts w:ascii="TH SarabunPSK" w:hAnsi="TH SarabunPSK" w:cs="TH SarabunPSK"/>
          <w:spacing w:val="-4"/>
          <w:sz w:val="32"/>
          <w:szCs w:val="32"/>
        </w:rPr>
      </w:pPr>
    </w:p>
    <w:p w:rsidR="00C9671E" w:rsidRPr="00D42BF6" w:rsidRDefault="00C9671E" w:rsidP="00C9671E">
      <w:pPr>
        <w:spacing w:before="120"/>
        <w:ind w:firstLine="720"/>
        <w:rPr>
          <w:rFonts w:ascii="TH SarabunPSK" w:hAnsi="TH SarabunPSK" w:cs="TH SarabunPSK"/>
          <w:b/>
          <w:bCs/>
          <w:sz w:val="32"/>
          <w:szCs w:val="32"/>
          <w:lang w:eastAsia="zh-CN"/>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จำนวน</w:t>
      </w:r>
      <w:r w:rsidR="003529D4" w:rsidRPr="00D42BF6">
        <w:rPr>
          <w:rFonts w:ascii="TH SarabunPSK" w:hAnsi="TH SarabunPSK" w:cs="TH SarabunPSK"/>
          <w:sz w:val="32"/>
          <w:szCs w:val="32"/>
          <w:cs/>
          <w:lang w:eastAsia="zh-CN"/>
        </w:rPr>
        <w:t xml:space="preserve">เด็กอายุ </w:t>
      </w:r>
      <w:r w:rsidR="003529D4">
        <w:rPr>
          <w:rFonts w:ascii="TH SarabunPSK" w:hAnsi="TH SarabunPSK" w:cs="TH SarabunPSK" w:hint="cs"/>
          <w:sz w:val="32"/>
          <w:szCs w:val="32"/>
          <w:cs/>
          <w:lang w:eastAsia="zh-CN"/>
        </w:rPr>
        <w:t xml:space="preserve">6 </w:t>
      </w:r>
      <w:r w:rsidR="003529D4">
        <w:rPr>
          <w:rFonts w:ascii="TH SarabunPSK" w:hAnsi="TH SarabunPSK" w:cs="TH SarabunPSK"/>
          <w:sz w:val="32"/>
          <w:szCs w:val="32"/>
          <w:cs/>
          <w:lang w:eastAsia="zh-CN"/>
        </w:rPr>
        <w:t>–</w:t>
      </w:r>
      <w:r w:rsidR="003529D4">
        <w:rPr>
          <w:rFonts w:ascii="TH SarabunPSK" w:hAnsi="TH SarabunPSK" w:cs="TH SarabunPSK" w:hint="cs"/>
          <w:sz w:val="32"/>
          <w:szCs w:val="32"/>
          <w:cs/>
          <w:lang w:eastAsia="zh-CN"/>
        </w:rPr>
        <w:t xml:space="preserve"> 14 ปี</w:t>
      </w:r>
      <w:r w:rsidRPr="00147A7D">
        <w:rPr>
          <w:rFonts w:ascii="TH SarabunPSK" w:hAnsi="TH SarabunPSK" w:cs="TH SarabunPSK" w:hint="cs"/>
          <w:spacing w:val="-4"/>
          <w:sz w:val="32"/>
          <w:szCs w:val="32"/>
          <w:cs/>
        </w:rPr>
        <w:t xml:space="preserve">ของจังหวัดชัยภูมิทั้งหมด </w:t>
      </w:r>
      <w:r w:rsidR="00A37836">
        <w:rPr>
          <w:rFonts w:ascii="TH SarabunPSK" w:hAnsi="TH SarabunPSK" w:cs="TH SarabunPSK" w:hint="cs"/>
          <w:spacing w:val="-4"/>
          <w:sz w:val="32"/>
          <w:szCs w:val="32"/>
          <w:cs/>
        </w:rPr>
        <w:t>74</w:t>
      </w:r>
      <w:r w:rsidRPr="00147A7D">
        <w:rPr>
          <w:rFonts w:ascii="TH SarabunPSK" w:hAnsi="TH SarabunPSK" w:cs="TH SarabunPSK" w:hint="cs"/>
          <w:spacing w:val="-4"/>
          <w:sz w:val="32"/>
          <w:szCs w:val="32"/>
          <w:cs/>
        </w:rPr>
        <w:t>,</w:t>
      </w:r>
      <w:r w:rsidR="00A37836">
        <w:rPr>
          <w:rFonts w:ascii="TH SarabunPSK" w:hAnsi="TH SarabunPSK" w:cs="TH SarabunPSK" w:hint="cs"/>
          <w:spacing w:val="-4"/>
          <w:sz w:val="32"/>
          <w:szCs w:val="32"/>
          <w:cs/>
        </w:rPr>
        <w:t>065</w:t>
      </w:r>
      <w:r w:rsidRPr="00147A7D">
        <w:rPr>
          <w:rFonts w:ascii="TH SarabunPSK" w:hAnsi="TH SarabunPSK" w:cs="TH SarabunPSK" w:hint="cs"/>
          <w:spacing w:val="-4"/>
          <w:sz w:val="32"/>
          <w:szCs w:val="32"/>
          <w:cs/>
        </w:rPr>
        <w:t xml:space="preserve"> คน ส่วนใหญ่</w:t>
      </w:r>
      <w:r w:rsidR="00DF58EF">
        <w:rPr>
          <w:rFonts w:ascii="TH SarabunPSK" w:hAnsi="TH SarabunPSK" w:cs="TH SarabunPSK" w:hint="cs"/>
          <w:spacing w:val="-4"/>
          <w:sz w:val="32"/>
          <w:szCs w:val="32"/>
          <w:cs/>
        </w:rPr>
        <w:t>ได้รับ</w:t>
      </w:r>
      <w:r w:rsidR="003529D4">
        <w:rPr>
          <w:rFonts w:ascii="TH SarabunPSK" w:hAnsi="TH SarabunPSK" w:cs="TH SarabunPSK" w:hint="cs"/>
          <w:sz w:val="32"/>
          <w:szCs w:val="32"/>
          <w:cs/>
          <w:lang w:eastAsia="zh-CN"/>
        </w:rPr>
        <w:t xml:space="preserve"> การศึกษาภาคบังคับ 9 ปี</w:t>
      </w:r>
      <w:r w:rsidRPr="00C36F13">
        <w:rPr>
          <w:rFonts w:ascii="TH SarabunPSK" w:hAnsi="TH SarabunPSK" w:cs="TH SarabunPSK" w:hint="cs"/>
          <w:sz w:val="32"/>
          <w:szCs w:val="32"/>
          <w:cs/>
        </w:rPr>
        <w:t xml:space="preserve"> มีเพียง </w:t>
      </w:r>
      <w:r w:rsidR="00DF58EF">
        <w:rPr>
          <w:rFonts w:ascii="TH SarabunPSK" w:hAnsi="TH SarabunPSK" w:cs="TH SarabunPSK" w:hint="cs"/>
          <w:sz w:val="32"/>
          <w:szCs w:val="32"/>
          <w:cs/>
        </w:rPr>
        <w:t>5</w:t>
      </w:r>
      <w:r w:rsidR="00A37836">
        <w:rPr>
          <w:rFonts w:ascii="TH SarabunPSK" w:hAnsi="TH SarabunPSK" w:cs="TH SarabunPSK" w:hint="cs"/>
          <w:sz w:val="32"/>
          <w:szCs w:val="32"/>
          <w:cs/>
        </w:rPr>
        <w:t>,277</w:t>
      </w:r>
      <w:r w:rsidRPr="00C36F13">
        <w:rPr>
          <w:rFonts w:ascii="TH SarabunPSK" w:hAnsi="TH SarabunPSK" w:cs="TH SarabunPSK" w:hint="cs"/>
          <w:sz w:val="32"/>
          <w:szCs w:val="32"/>
          <w:cs/>
        </w:rPr>
        <w:t xml:space="preserve"> คน คิดเป็นร้อยละ </w:t>
      </w:r>
      <w:r w:rsidR="00A37836">
        <w:rPr>
          <w:rFonts w:ascii="TH SarabunPSK" w:hAnsi="TH SarabunPSK" w:cs="TH SarabunPSK" w:hint="cs"/>
          <w:sz w:val="32"/>
          <w:szCs w:val="32"/>
          <w:cs/>
        </w:rPr>
        <w:t>7</w:t>
      </w:r>
      <w:r w:rsidRPr="00C36F13">
        <w:rPr>
          <w:rFonts w:ascii="TH SarabunPSK" w:hAnsi="TH SarabunPSK" w:cs="TH SarabunPSK" w:hint="cs"/>
          <w:sz w:val="32"/>
          <w:szCs w:val="32"/>
          <w:cs/>
        </w:rPr>
        <w:t>.</w:t>
      </w:r>
      <w:r>
        <w:rPr>
          <w:rFonts w:ascii="TH SarabunPSK" w:hAnsi="TH SarabunPSK" w:cs="TH SarabunPSK" w:hint="cs"/>
          <w:sz w:val="32"/>
          <w:szCs w:val="32"/>
          <w:cs/>
        </w:rPr>
        <w:t>1</w:t>
      </w:r>
      <w:r w:rsidR="00A37836">
        <w:rPr>
          <w:rFonts w:ascii="TH SarabunPSK" w:hAnsi="TH SarabunPSK" w:cs="TH SarabunPSK" w:hint="cs"/>
          <w:sz w:val="32"/>
          <w:szCs w:val="32"/>
          <w:cs/>
        </w:rPr>
        <w:t>2</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ที่</w:t>
      </w:r>
      <w:r w:rsidR="003529D4">
        <w:rPr>
          <w:rFonts w:ascii="TH SarabunPSK" w:hAnsi="TH SarabunPSK" w:cs="TH SarabunPSK" w:hint="cs"/>
          <w:sz w:val="32"/>
          <w:szCs w:val="32"/>
          <w:cs/>
        </w:rPr>
        <w:t>ไม่</w:t>
      </w:r>
      <w:r w:rsidR="003529D4">
        <w:rPr>
          <w:rFonts w:ascii="TH SarabunPSK" w:hAnsi="TH SarabunPSK" w:cs="TH SarabunPSK" w:hint="cs"/>
          <w:spacing w:val="-4"/>
          <w:sz w:val="32"/>
          <w:szCs w:val="32"/>
          <w:cs/>
        </w:rPr>
        <w:t>ได้รับ</w:t>
      </w:r>
      <w:r w:rsidR="003529D4">
        <w:rPr>
          <w:rFonts w:ascii="TH SarabunPSK" w:hAnsi="TH SarabunPSK" w:cs="TH SarabunPSK" w:hint="cs"/>
          <w:sz w:val="32"/>
          <w:szCs w:val="32"/>
          <w:cs/>
          <w:lang w:eastAsia="zh-CN"/>
        </w:rPr>
        <w:t>การศึกษาภาคบังคับ 9 ปี</w:t>
      </w:r>
      <w:r w:rsidRPr="00053F41">
        <w:rPr>
          <w:rFonts w:ascii="TH SarabunPSK" w:hAnsi="TH SarabunPSK" w:cs="TH SarabunPSK" w:hint="cs"/>
          <w:spacing w:val="-4"/>
          <w:sz w:val="32"/>
          <w:szCs w:val="32"/>
          <w:cs/>
        </w:rPr>
        <w:t xml:space="preserve"> โดยอำเภอที่ไม่ผ่านเกณฑ์มากที่สุด คือ อำเภอ</w:t>
      </w:r>
      <w:r w:rsidR="00A37836">
        <w:rPr>
          <w:rFonts w:ascii="TH SarabunPSK" w:hAnsi="TH SarabunPSK" w:cs="TH SarabunPSK" w:hint="cs"/>
          <w:spacing w:val="-4"/>
          <w:sz w:val="32"/>
          <w:szCs w:val="32"/>
          <w:cs/>
        </w:rPr>
        <w:t>ซับใหญ่</w:t>
      </w:r>
      <w:r>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 xml:space="preserve">จำนวน </w:t>
      </w:r>
      <w:r w:rsidR="00A37836">
        <w:rPr>
          <w:rFonts w:ascii="TH SarabunPSK" w:hAnsi="TH SarabunPSK" w:cs="TH SarabunPSK" w:hint="cs"/>
          <w:spacing w:val="-4"/>
          <w:sz w:val="32"/>
          <w:szCs w:val="32"/>
          <w:cs/>
        </w:rPr>
        <w:t>10</w:t>
      </w:r>
      <w:r w:rsidR="00DF58EF">
        <w:rPr>
          <w:rFonts w:ascii="TH SarabunPSK" w:hAnsi="TH SarabunPSK" w:cs="TH SarabunPSK" w:hint="cs"/>
          <w:spacing w:val="-4"/>
          <w:sz w:val="32"/>
          <w:szCs w:val="32"/>
          <w:cs/>
        </w:rPr>
        <w:t>8</w:t>
      </w:r>
      <w:r w:rsidRPr="00053F41">
        <w:rPr>
          <w:rFonts w:ascii="TH SarabunPSK" w:hAnsi="TH SarabunPSK" w:cs="TH SarabunPSK" w:hint="cs"/>
          <w:spacing w:val="-4"/>
          <w:sz w:val="32"/>
          <w:szCs w:val="32"/>
          <w:cs/>
        </w:rPr>
        <w:t xml:space="preserve"> คน</w:t>
      </w:r>
      <w:r w:rsidRPr="00C36F13">
        <w:rPr>
          <w:rFonts w:ascii="TH SarabunPSK" w:hAnsi="TH SarabunPSK" w:cs="TH SarabunPSK" w:hint="cs"/>
          <w:sz w:val="32"/>
          <w:szCs w:val="32"/>
          <w:cs/>
        </w:rPr>
        <w:t xml:space="preserve"> คิดเป็นร้อยละ </w:t>
      </w:r>
      <w:r w:rsidR="00A37836">
        <w:rPr>
          <w:rFonts w:ascii="TH SarabunPSK" w:hAnsi="TH SarabunPSK" w:cs="TH SarabunPSK" w:hint="cs"/>
          <w:sz w:val="32"/>
          <w:szCs w:val="32"/>
          <w:cs/>
        </w:rPr>
        <w:t>8</w:t>
      </w:r>
      <w:r w:rsidRPr="00C36F13">
        <w:rPr>
          <w:rFonts w:ascii="TH SarabunPSK" w:hAnsi="TH SarabunPSK" w:cs="TH SarabunPSK" w:hint="cs"/>
          <w:sz w:val="32"/>
          <w:szCs w:val="32"/>
          <w:cs/>
        </w:rPr>
        <w:t>.</w:t>
      </w:r>
      <w:r w:rsidR="00A37836">
        <w:rPr>
          <w:rFonts w:ascii="TH SarabunPSK" w:hAnsi="TH SarabunPSK" w:cs="TH SarabunPSK" w:hint="cs"/>
          <w:sz w:val="32"/>
          <w:szCs w:val="32"/>
          <w:cs/>
        </w:rPr>
        <w:t>88</w:t>
      </w:r>
      <w:r w:rsidRPr="00C36F13">
        <w:rPr>
          <w:rFonts w:ascii="TH SarabunPSK" w:hAnsi="TH SarabunPSK" w:cs="TH SarabunPSK" w:hint="cs"/>
          <w:sz w:val="32"/>
          <w:szCs w:val="32"/>
          <w:cs/>
        </w:rPr>
        <w:t xml:space="preserve"> อำเภอ</w:t>
      </w:r>
      <w:proofErr w:type="spellStart"/>
      <w:r w:rsidR="00A37836">
        <w:rPr>
          <w:rFonts w:ascii="TH SarabunPSK" w:hAnsi="TH SarabunPSK" w:cs="TH SarabunPSK" w:hint="cs"/>
          <w:sz w:val="32"/>
          <w:szCs w:val="32"/>
          <w:cs/>
        </w:rPr>
        <w:t>แก้งคร้อ</w:t>
      </w:r>
      <w:proofErr w:type="spellEnd"/>
      <w:r w:rsidRPr="00C36F13">
        <w:rPr>
          <w:rFonts w:ascii="TH SarabunPSK" w:hAnsi="TH SarabunPSK" w:cs="TH SarabunPSK" w:hint="cs"/>
          <w:sz w:val="32"/>
          <w:szCs w:val="32"/>
          <w:cs/>
        </w:rPr>
        <w:t xml:space="preserve"> จำนวน </w:t>
      </w:r>
      <w:r w:rsidR="00A37836">
        <w:rPr>
          <w:rFonts w:ascii="TH SarabunPSK" w:hAnsi="TH SarabunPSK" w:cs="TH SarabunPSK" w:hint="cs"/>
          <w:sz w:val="32"/>
          <w:szCs w:val="32"/>
          <w:cs/>
        </w:rPr>
        <w:t>534</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A37836">
        <w:rPr>
          <w:rFonts w:ascii="TH SarabunPSK" w:hAnsi="TH SarabunPSK" w:cs="TH SarabunPSK" w:hint="cs"/>
          <w:sz w:val="32"/>
          <w:szCs w:val="32"/>
          <w:cs/>
        </w:rPr>
        <w:t>8</w:t>
      </w:r>
      <w:r w:rsidRPr="00C36F13">
        <w:rPr>
          <w:rFonts w:ascii="TH SarabunPSK" w:hAnsi="TH SarabunPSK" w:cs="TH SarabunPSK" w:hint="cs"/>
          <w:sz w:val="32"/>
          <w:szCs w:val="32"/>
          <w:cs/>
        </w:rPr>
        <w:t>.</w:t>
      </w:r>
      <w:r w:rsidR="00A37836">
        <w:rPr>
          <w:rFonts w:ascii="TH SarabunPSK" w:hAnsi="TH SarabunPSK" w:cs="TH SarabunPSK" w:hint="cs"/>
          <w:sz w:val="32"/>
          <w:szCs w:val="32"/>
          <w:cs/>
        </w:rPr>
        <w:t>72</w:t>
      </w:r>
      <w:r w:rsidRPr="00C36F13">
        <w:rPr>
          <w:rFonts w:ascii="TH SarabunPSK" w:hAnsi="TH SarabunPSK" w:cs="TH SarabunPSK" w:hint="cs"/>
          <w:sz w:val="32"/>
          <w:szCs w:val="32"/>
          <w:cs/>
        </w:rPr>
        <w:t xml:space="preserve"> และอำเภอ</w:t>
      </w:r>
      <w:r w:rsidR="00A37836">
        <w:rPr>
          <w:rFonts w:ascii="TH SarabunPSK" w:hAnsi="TH SarabunPSK" w:cs="TH SarabunPSK" w:hint="cs"/>
          <w:sz w:val="32"/>
          <w:szCs w:val="32"/>
          <w:cs/>
        </w:rPr>
        <w:t>จัตุรัส</w:t>
      </w:r>
      <w:r w:rsidRPr="00C36F13">
        <w:rPr>
          <w:rFonts w:ascii="TH SarabunPSK" w:hAnsi="TH SarabunPSK" w:cs="TH SarabunPSK" w:hint="cs"/>
          <w:sz w:val="32"/>
          <w:szCs w:val="32"/>
          <w:cs/>
        </w:rPr>
        <w:t xml:space="preserve"> จำนวน </w:t>
      </w:r>
      <w:r w:rsidR="00A37836">
        <w:rPr>
          <w:rFonts w:ascii="TH SarabunPSK" w:hAnsi="TH SarabunPSK" w:cs="TH SarabunPSK" w:hint="cs"/>
          <w:sz w:val="32"/>
          <w:szCs w:val="32"/>
          <w:cs/>
        </w:rPr>
        <w:t>449</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A37836">
        <w:rPr>
          <w:rFonts w:ascii="TH SarabunPSK" w:hAnsi="TH SarabunPSK" w:cs="TH SarabunPSK" w:hint="cs"/>
          <w:sz w:val="32"/>
          <w:szCs w:val="32"/>
          <w:cs/>
        </w:rPr>
        <w:t>8</w:t>
      </w:r>
      <w:r w:rsidRPr="00C36F13">
        <w:rPr>
          <w:rFonts w:ascii="TH SarabunPSK" w:hAnsi="TH SarabunPSK" w:cs="TH SarabunPSK" w:hint="cs"/>
          <w:sz w:val="32"/>
          <w:szCs w:val="32"/>
          <w:cs/>
        </w:rPr>
        <w:t>.</w:t>
      </w:r>
      <w:r w:rsidR="00A37836">
        <w:rPr>
          <w:rFonts w:ascii="TH SarabunPSK" w:hAnsi="TH SarabunPSK" w:cs="TH SarabunPSK" w:hint="cs"/>
          <w:sz w:val="32"/>
          <w:szCs w:val="32"/>
          <w:cs/>
        </w:rPr>
        <w:t>55</w:t>
      </w:r>
      <w:r w:rsidRPr="00C36F13">
        <w:rPr>
          <w:rFonts w:ascii="TH SarabunPSK" w:hAnsi="TH SarabunPSK" w:cs="TH SarabunPSK" w:hint="cs"/>
          <w:sz w:val="32"/>
          <w:szCs w:val="32"/>
          <w:cs/>
        </w:rPr>
        <w:t xml:space="preserve"> ตามลำดับ</w:t>
      </w:r>
    </w:p>
    <w:p w:rsidR="00C75829" w:rsidRPr="00D42BF6" w:rsidRDefault="00C75829" w:rsidP="00B77A58">
      <w:pPr>
        <w:rPr>
          <w:rFonts w:ascii="TH SarabunPSK" w:hAnsi="TH SarabunPSK" w:cs="TH SarabunPSK"/>
          <w:sz w:val="32"/>
          <w:szCs w:val="32"/>
        </w:rPr>
      </w:pPr>
    </w:p>
    <w:p w:rsidR="00C75829" w:rsidRDefault="00C75829"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B03584" w:rsidRDefault="00B03584" w:rsidP="00B77A58">
      <w:pPr>
        <w:rPr>
          <w:rFonts w:ascii="TH SarabunPSK" w:hAnsi="TH SarabunPSK" w:cs="TH SarabunPSK"/>
          <w:sz w:val="32"/>
          <w:szCs w:val="32"/>
        </w:rPr>
      </w:pPr>
    </w:p>
    <w:p w:rsidR="00083202" w:rsidRDefault="00083202" w:rsidP="00B77A58">
      <w:pPr>
        <w:rPr>
          <w:rFonts w:ascii="TH SarabunPSK" w:hAnsi="TH SarabunPSK" w:cs="TH SarabunPSK"/>
          <w:sz w:val="32"/>
          <w:szCs w:val="32"/>
        </w:rPr>
      </w:pPr>
    </w:p>
    <w:p w:rsidR="00083202" w:rsidRDefault="00083202" w:rsidP="00B77A58">
      <w:pPr>
        <w:rPr>
          <w:rFonts w:ascii="TH SarabunPSK" w:hAnsi="TH SarabunPSK" w:cs="TH SarabunPSK"/>
          <w:sz w:val="32"/>
          <w:szCs w:val="32"/>
        </w:rPr>
      </w:pPr>
    </w:p>
    <w:p w:rsidR="00083202" w:rsidRPr="00D42BF6" w:rsidRDefault="00083202" w:rsidP="00B77A58">
      <w:pPr>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41184" behindDoc="0" locked="0" layoutInCell="1" allowOverlap="1" wp14:anchorId="4FA4302D" wp14:editId="68D9051D">
                <wp:simplePos x="0" y="0"/>
                <wp:positionH relativeFrom="column">
                  <wp:posOffset>5390515</wp:posOffset>
                </wp:positionH>
                <wp:positionV relativeFrom="paragraph">
                  <wp:posOffset>-535467</wp:posOffset>
                </wp:positionV>
                <wp:extent cx="381000" cy="295275"/>
                <wp:effectExtent l="0" t="0" r="0" b="9525"/>
                <wp:wrapNone/>
                <wp:docPr id="49" name="สี่เหลี่ยมผืนผ้า 4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9" o:spid="_x0000_s1074" style="position:absolute;margin-left:424.45pt;margin-top:-42.15pt;width:30pt;height:23.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48</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441296" w:rsidRPr="00D42BF6" w:rsidRDefault="00441296" w:rsidP="00441296">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441296" w:rsidRPr="00534000" w:rsidRDefault="00441296" w:rsidP="00441296">
      <w:pPr>
        <w:rPr>
          <w:rFonts w:ascii="TH SarabunPSK" w:hAnsi="TH SarabunPSK" w:cs="TH SarabunPSK"/>
          <w:b/>
          <w:bCs/>
          <w:sz w:val="20"/>
          <w:szCs w:val="20"/>
        </w:rPr>
      </w:pPr>
    </w:p>
    <w:p w:rsidR="00441296" w:rsidRPr="00D42BF6" w:rsidRDefault="00441296" w:rsidP="00441296">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w:t>
      </w:r>
      <w:r>
        <w:rPr>
          <w:rFonts w:ascii="TH SarabunPSK" w:hAnsi="TH SarabunPSK" w:cs="TH SarabunPSK" w:hint="cs"/>
          <w:b/>
          <w:bCs/>
          <w:sz w:val="32"/>
          <w:szCs w:val="32"/>
          <w:cs/>
        </w:rPr>
        <w:t>3</w:t>
      </w:r>
      <w:r w:rsidRPr="00D42BF6">
        <w:rPr>
          <w:rFonts w:ascii="TH SarabunPSK" w:hAnsi="TH SarabunPSK" w:cs="TH SarabunPSK"/>
          <w:b/>
          <w:bCs/>
          <w:sz w:val="32"/>
          <w:szCs w:val="32"/>
          <w:cs/>
        </w:rPr>
        <w:t xml:space="preserve"> </w:t>
      </w:r>
      <w:r>
        <w:rPr>
          <w:rFonts w:ascii="TH SarabunPSK" w:hAnsi="TH SarabunPSK" w:cs="TH SarabunPSK" w:hint="cs"/>
          <w:b/>
          <w:bCs/>
          <w:sz w:val="32"/>
          <w:szCs w:val="32"/>
          <w:cs/>
        </w:rPr>
        <w:t>การศึกษา</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5</w:t>
      </w:r>
      <w:r w:rsidRPr="00D42BF6">
        <w:rPr>
          <w:rFonts w:ascii="TH SarabunPSK" w:hAnsi="TH SarabunPSK" w:cs="TH SarabunPSK"/>
          <w:b/>
          <w:bCs/>
          <w:sz w:val="32"/>
          <w:szCs w:val="32"/>
          <w:cs/>
        </w:rPr>
        <w:t xml:space="preserve"> ตัวชี้วัด</w:t>
      </w:r>
    </w:p>
    <w:p w:rsidR="00B40524" w:rsidRDefault="005D7AA4" w:rsidP="00A03D50">
      <w:pPr>
        <w:rPr>
          <w:rFonts w:ascii="TH SarabunPSK" w:hAnsi="TH SarabunPSK" w:cs="TH SarabunPSK"/>
          <w:sz w:val="32"/>
          <w:szCs w:val="32"/>
          <w:lang w:eastAsia="zh-CN"/>
        </w:rPr>
      </w:pPr>
      <w:r w:rsidRPr="008229B7">
        <w:rPr>
          <w:rFonts w:ascii="TH SarabunPSK" w:hAnsi="TH SarabunPSK" w:cs="TH SarabunPSK"/>
          <w:b/>
          <w:bCs/>
          <w:sz w:val="32"/>
          <w:szCs w:val="32"/>
          <w:cs/>
        </w:rPr>
        <w:t>ตัวชี้วัดที่ 17</w:t>
      </w:r>
      <w:r w:rsidRPr="00D42BF6">
        <w:rPr>
          <w:rFonts w:ascii="TH SarabunPSK" w:hAnsi="TH SarabunPSK" w:cs="TH SarabunPSK"/>
          <w:sz w:val="32"/>
          <w:szCs w:val="32"/>
          <w:cs/>
        </w:rPr>
        <w:t xml:space="preserve">  </w:t>
      </w:r>
      <w:r w:rsidR="00441296">
        <w:rPr>
          <w:rFonts w:ascii="TH SarabunPSK" w:hAnsi="TH SarabunPSK" w:cs="TH SarabunPSK" w:hint="cs"/>
          <w:sz w:val="32"/>
          <w:szCs w:val="32"/>
          <w:cs/>
          <w:lang w:eastAsia="zh-CN"/>
        </w:rPr>
        <w:t>เด็กจบชั้น ม.3 ได้เรียนต่อชั้น ม.4 หรือเทียบเท่า</w:t>
      </w:r>
    </w:p>
    <w:p w:rsidR="00381FEA" w:rsidRPr="00AA5125" w:rsidRDefault="008229B7" w:rsidP="00A10DC9">
      <w:pPr>
        <w:spacing w:before="240"/>
        <w:rPr>
          <w:rFonts w:ascii="TH SarabunPSK" w:hAnsi="TH SarabunPSK" w:cs="TH SarabunPSK"/>
          <w:color w:val="FF0000"/>
          <w:sz w:val="32"/>
          <w:szCs w:val="32"/>
          <w:lang w:eastAsia="zh-CN"/>
        </w:rPr>
      </w:pPr>
      <w:r w:rsidRPr="00AA5125">
        <w:rPr>
          <w:rFonts w:ascii="TH SarabunPSK" w:hAnsi="TH SarabunPSK" w:cs="TH SarabunPSK" w:hint="cs"/>
          <w:color w:val="FF0000"/>
          <w:sz w:val="32"/>
          <w:szCs w:val="32"/>
          <w:cs/>
          <w:lang w:eastAsia="zh-CN"/>
        </w:rPr>
        <w:tab/>
      </w:r>
      <w:r w:rsidR="00DD295A">
        <w:rPr>
          <w:rFonts w:ascii="TH SarabunPSK" w:hAnsi="TH SarabunPSK" w:cs="TH SarabunPSK" w:hint="cs"/>
          <w:sz w:val="32"/>
          <w:szCs w:val="32"/>
          <w:cs/>
          <w:lang w:eastAsia="zh-CN"/>
        </w:rPr>
        <w:t xml:space="preserve">เด็กจบชั้น ม.3 (การศึกษาภาคบังคับ 9 ปี) ได้เรียนต่อชั้นมัธยมศึกษาตอนปลาย (ม.4 </w:t>
      </w:r>
      <w:r w:rsidR="00DD295A">
        <w:rPr>
          <w:rFonts w:ascii="TH SarabunPSK" w:hAnsi="TH SarabunPSK" w:cs="TH SarabunPSK"/>
          <w:sz w:val="32"/>
          <w:szCs w:val="32"/>
          <w:cs/>
          <w:lang w:eastAsia="zh-CN"/>
        </w:rPr>
        <w:t>–</w:t>
      </w:r>
      <w:r w:rsidR="00DD295A">
        <w:rPr>
          <w:rFonts w:ascii="TH SarabunPSK" w:hAnsi="TH SarabunPSK" w:cs="TH SarabunPSK" w:hint="cs"/>
          <w:sz w:val="32"/>
          <w:szCs w:val="32"/>
          <w:cs/>
          <w:lang w:eastAsia="zh-CN"/>
        </w:rPr>
        <w:t xml:space="preserve"> ม.6) หรือเทียบเท่า ซึ่งรวมถึงการได้เรียนต่อในสายอาชีพด้วย</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E61B10" w:rsidRDefault="00393493" w:rsidP="009A5522">
            <w:pPr>
              <w:jc w:val="center"/>
              <w:rPr>
                <w:rFonts w:ascii="TH SarabunPSK" w:eastAsia="Times New Roman" w:hAnsi="TH SarabunPSK" w:cs="TH SarabunPSK"/>
                <w:color w:val="000000"/>
                <w:sz w:val="32"/>
                <w:szCs w:val="32"/>
                <w:cs/>
              </w:rPr>
            </w:pPr>
            <w:r w:rsidRPr="00E61B1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E61B10" w:rsidRDefault="00393493" w:rsidP="009A5522">
            <w:pPr>
              <w:jc w:val="center"/>
              <w:rPr>
                <w:rFonts w:ascii="TH SarabunPSK" w:eastAsia="Times New Roman" w:hAnsi="TH SarabunPSK" w:cs="TH SarabunPSK"/>
                <w:color w:val="000000"/>
                <w:sz w:val="32"/>
                <w:szCs w:val="32"/>
                <w:cs/>
              </w:rPr>
            </w:pPr>
            <w:r w:rsidRPr="00E61B1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E61B10" w:rsidRDefault="00393493" w:rsidP="009A5522">
            <w:pPr>
              <w:jc w:val="center"/>
              <w:rPr>
                <w:rFonts w:ascii="TH SarabunPSK" w:eastAsia="Times New Roman" w:hAnsi="TH SarabunPSK" w:cs="TH SarabunPSK"/>
                <w:b w:val="0"/>
                <w:bCs w:val="0"/>
                <w:color w:val="000000"/>
                <w:sz w:val="32"/>
                <w:szCs w:val="32"/>
              </w:rPr>
            </w:pPr>
            <w:r w:rsidRPr="00E61B10">
              <w:rPr>
                <w:rFonts w:ascii="TH SarabunPSK" w:eastAsia="Times New Roman" w:hAnsi="TH SarabunPSK" w:cs="TH SarabunPSK"/>
                <w:color w:val="000000"/>
                <w:sz w:val="32"/>
                <w:szCs w:val="32"/>
                <w:cs/>
              </w:rPr>
              <w:t>จำนวนที่สำรวจ</w:t>
            </w:r>
          </w:p>
          <w:p w:rsidR="00393493" w:rsidRPr="00E61B10" w:rsidRDefault="00393493" w:rsidP="009A5522">
            <w:pPr>
              <w:jc w:val="center"/>
              <w:rPr>
                <w:rFonts w:ascii="TH SarabunPSK" w:eastAsia="Times New Roman" w:hAnsi="TH SarabunPSK" w:cs="TH SarabunPSK"/>
                <w:b w:val="0"/>
                <w:bCs w:val="0"/>
                <w:color w:val="000000"/>
                <w:sz w:val="32"/>
                <w:szCs w:val="32"/>
                <w:cs/>
              </w:rPr>
            </w:pPr>
            <w:r w:rsidRPr="00E61B10">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E61B10" w:rsidRDefault="00393493" w:rsidP="009A5522">
            <w:pPr>
              <w:jc w:val="center"/>
              <w:rPr>
                <w:rFonts w:ascii="TH SarabunPSK" w:eastAsia="Times New Roman" w:hAnsi="TH SarabunPSK" w:cs="TH SarabunPSK"/>
                <w:color w:val="000000"/>
                <w:sz w:val="32"/>
                <w:szCs w:val="32"/>
              </w:rPr>
            </w:pPr>
            <w:r w:rsidRPr="00E61B10">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E61B10" w:rsidRDefault="00393493" w:rsidP="009A5522">
            <w:pPr>
              <w:ind w:left="-108" w:right="-108"/>
              <w:jc w:val="center"/>
              <w:rPr>
                <w:rFonts w:ascii="TH SarabunPSK" w:eastAsia="Times New Roman" w:hAnsi="TH SarabunPSK" w:cs="TH SarabunPSK"/>
                <w:color w:val="000000"/>
                <w:sz w:val="32"/>
                <w:szCs w:val="32"/>
              </w:rPr>
            </w:pPr>
            <w:r w:rsidRPr="00E61B10">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E61B10" w:rsidRDefault="00393493" w:rsidP="009A5522">
            <w:pPr>
              <w:jc w:val="center"/>
              <w:rPr>
                <w:rFonts w:ascii="TH SarabunPSK" w:eastAsia="Times New Roman" w:hAnsi="TH SarabunPSK" w:cs="TH SarabunPSK"/>
                <w:b/>
                <w:bCs/>
                <w:color w:val="000000"/>
                <w:sz w:val="32"/>
                <w:szCs w:val="32"/>
              </w:rPr>
            </w:pPr>
            <w:r w:rsidRPr="00E61B10">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E61B10" w:rsidRDefault="00393493" w:rsidP="009A5522">
            <w:pPr>
              <w:ind w:left="-167" w:right="-108"/>
              <w:jc w:val="center"/>
              <w:rPr>
                <w:rFonts w:ascii="TH SarabunPSK" w:eastAsia="Times New Roman" w:hAnsi="TH SarabunPSK" w:cs="TH SarabunPSK"/>
                <w:b/>
                <w:bCs/>
                <w:color w:val="000000"/>
                <w:sz w:val="32"/>
                <w:szCs w:val="32"/>
              </w:rPr>
            </w:pPr>
            <w:r w:rsidRPr="00E61B10">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E61B10" w:rsidRDefault="00393493" w:rsidP="009A5522">
            <w:pPr>
              <w:jc w:val="center"/>
              <w:rPr>
                <w:rFonts w:ascii="TH SarabunPSK" w:eastAsia="Times New Roman" w:hAnsi="TH SarabunPSK" w:cs="TH SarabunPSK"/>
                <w:b/>
                <w:bCs/>
                <w:color w:val="000000"/>
                <w:sz w:val="32"/>
                <w:szCs w:val="32"/>
                <w:cs/>
              </w:rPr>
            </w:pPr>
            <w:r w:rsidRPr="00E61B10">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E61B10" w:rsidRDefault="00393493" w:rsidP="009A5522">
            <w:pPr>
              <w:ind w:left="-35" w:right="-108"/>
              <w:jc w:val="center"/>
              <w:rPr>
                <w:rFonts w:ascii="TH SarabunPSK" w:eastAsia="Times New Roman" w:hAnsi="TH SarabunPSK" w:cs="TH SarabunPSK"/>
                <w:b/>
                <w:bCs/>
                <w:color w:val="000000"/>
                <w:sz w:val="32"/>
                <w:szCs w:val="32"/>
              </w:rPr>
            </w:pPr>
            <w:r w:rsidRPr="00E61B10">
              <w:rPr>
                <w:rFonts w:ascii="TH SarabunPSK" w:eastAsia="Times New Roman" w:hAnsi="TH SarabunPSK" w:cs="TH SarabunPSK"/>
                <w:b/>
                <w:bCs/>
                <w:color w:val="000000"/>
                <w:sz w:val="32"/>
                <w:szCs w:val="32"/>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226</w:t>
            </w:r>
          </w:p>
        </w:tc>
        <w:tc>
          <w:tcPr>
            <w:tcW w:w="1134" w:type="dxa"/>
            <w:tcBorders>
              <w:top w:val="single" w:sz="12" w:space="0" w:color="auto"/>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205</w:t>
            </w:r>
          </w:p>
        </w:tc>
        <w:tc>
          <w:tcPr>
            <w:tcW w:w="1134" w:type="dxa"/>
            <w:tcBorders>
              <w:top w:val="single" w:sz="12" w:space="0" w:color="auto"/>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90.71</w:t>
            </w:r>
          </w:p>
        </w:tc>
        <w:tc>
          <w:tcPr>
            <w:tcW w:w="1276" w:type="dxa"/>
            <w:tcBorders>
              <w:top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21</w:t>
            </w:r>
          </w:p>
        </w:tc>
        <w:tc>
          <w:tcPr>
            <w:tcW w:w="1275" w:type="dxa"/>
            <w:tcBorders>
              <w:top w:val="single" w:sz="12" w:space="0" w:color="auto"/>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9.29</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120</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107</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89.17</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13</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10.83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80</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73</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91.25</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8.75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276</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250</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90.58</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26</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9.42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163</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144</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88.34</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19</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11.66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162</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150</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92.59</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7.41</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215</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183</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85.12</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32</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14.88</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35</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32</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91.43</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8.57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197</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154</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78.17</w:t>
            </w:r>
          </w:p>
        </w:tc>
        <w:tc>
          <w:tcPr>
            <w:tcW w:w="1276" w:type="dxa"/>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4</w:t>
            </w:r>
            <w:r w:rsidR="009C2ECF" w:rsidRPr="00E61B10">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21.83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328</w:t>
            </w:r>
          </w:p>
        </w:tc>
        <w:tc>
          <w:tcPr>
            <w:tcW w:w="1134" w:type="dxa"/>
            <w:tcBorders>
              <w:lef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309</w:t>
            </w:r>
          </w:p>
        </w:tc>
        <w:tc>
          <w:tcPr>
            <w:tcW w:w="1134"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cs/>
              </w:rPr>
            </w:pPr>
            <w:r w:rsidRPr="00E61B10">
              <w:rPr>
                <w:rFonts w:ascii="TH SarabunPSK" w:hAnsi="TH SarabunPSK" w:cs="TH SarabunPSK" w:hint="cs"/>
                <w:sz w:val="32"/>
                <w:szCs w:val="32"/>
                <w:cs/>
              </w:rPr>
              <w:t>94.21</w:t>
            </w:r>
          </w:p>
        </w:tc>
        <w:tc>
          <w:tcPr>
            <w:tcW w:w="1276" w:type="dxa"/>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19</w:t>
            </w:r>
          </w:p>
        </w:tc>
        <w:tc>
          <w:tcPr>
            <w:tcW w:w="1275" w:type="dxa"/>
            <w:tcBorders>
              <w:right w:val="single" w:sz="12" w:space="0" w:color="auto"/>
            </w:tcBorders>
            <w:shd w:val="clear" w:color="auto" w:fill="FFFFFF" w:themeFill="background1"/>
          </w:tcPr>
          <w:p w:rsidR="0075374A" w:rsidRPr="00E61B10" w:rsidRDefault="009C2ECF" w:rsidP="009A5522">
            <w:pPr>
              <w:jc w:val="right"/>
              <w:rPr>
                <w:rFonts w:ascii="TH SarabunPSK" w:hAnsi="TH SarabunPSK" w:cs="TH SarabunPSK"/>
                <w:sz w:val="32"/>
                <w:szCs w:val="32"/>
              </w:rPr>
            </w:pPr>
            <w:r w:rsidRPr="00E61B10">
              <w:rPr>
                <w:rFonts w:ascii="TH SarabunPSK" w:hAnsi="TH SarabunPSK" w:cs="TH SarabunPSK" w:hint="cs"/>
                <w:sz w:val="32"/>
                <w:szCs w:val="32"/>
                <w:cs/>
              </w:rPr>
              <w:t>5.79</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50</w:t>
            </w:r>
          </w:p>
        </w:tc>
        <w:tc>
          <w:tcPr>
            <w:tcW w:w="1134" w:type="dxa"/>
            <w:tcBorders>
              <w:lef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49</w:t>
            </w:r>
          </w:p>
        </w:tc>
        <w:tc>
          <w:tcPr>
            <w:tcW w:w="1134"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98.00</w:t>
            </w:r>
          </w:p>
        </w:tc>
        <w:tc>
          <w:tcPr>
            <w:tcW w:w="1276" w:type="dxa"/>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2.00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proofErr w:type="spellStart"/>
            <w:r w:rsidRPr="0040653E">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158</w:t>
            </w:r>
          </w:p>
        </w:tc>
        <w:tc>
          <w:tcPr>
            <w:tcW w:w="1134" w:type="dxa"/>
            <w:tcBorders>
              <w:lef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152</w:t>
            </w:r>
          </w:p>
        </w:tc>
        <w:tc>
          <w:tcPr>
            <w:tcW w:w="1134"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96.20</w:t>
            </w:r>
          </w:p>
        </w:tc>
        <w:tc>
          <w:tcPr>
            <w:tcW w:w="1276" w:type="dxa"/>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3.80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94</w:t>
            </w:r>
          </w:p>
        </w:tc>
        <w:tc>
          <w:tcPr>
            <w:tcW w:w="1134" w:type="dxa"/>
            <w:tcBorders>
              <w:lef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87</w:t>
            </w:r>
          </w:p>
        </w:tc>
        <w:tc>
          <w:tcPr>
            <w:tcW w:w="1134"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92.55</w:t>
            </w:r>
          </w:p>
        </w:tc>
        <w:tc>
          <w:tcPr>
            <w:tcW w:w="1276" w:type="dxa"/>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7.45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103</w:t>
            </w:r>
          </w:p>
        </w:tc>
        <w:tc>
          <w:tcPr>
            <w:tcW w:w="1134" w:type="dxa"/>
            <w:tcBorders>
              <w:lef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96</w:t>
            </w:r>
          </w:p>
        </w:tc>
        <w:tc>
          <w:tcPr>
            <w:tcW w:w="1134"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93.20</w:t>
            </w:r>
          </w:p>
        </w:tc>
        <w:tc>
          <w:tcPr>
            <w:tcW w:w="1276" w:type="dxa"/>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6.80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164</w:t>
            </w:r>
          </w:p>
        </w:tc>
        <w:tc>
          <w:tcPr>
            <w:tcW w:w="1134" w:type="dxa"/>
            <w:tcBorders>
              <w:left w:val="single" w:sz="12" w:space="0" w:color="auto"/>
              <w:bottom w:val="single" w:sz="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134</w:t>
            </w:r>
          </w:p>
        </w:tc>
        <w:tc>
          <w:tcPr>
            <w:tcW w:w="1134" w:type="dxa"/>
            <w:tcBorders>
              <w:bottom w:val="single" w:sz="2" w:space="0" w:color="auto"/>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81.71</w:t>
            </w:r>
          </w:p>
        </w:tc>
        <w:tc>
          <w:tcPr>
            <w:tcW w:w="1276" w:type="dxa"/>
            <w:tcBorders>
              <w:bottom w:val="single" w:sz="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30</w:t>
            </w:r>
          </w:p>
        </w:tc>
        <w:tc>
          <w:tcPr>
            <w:tcW w:w="1275" w:type="dxa"/>
            <w:tcBorders>
              <w:bottom w:val="single" w:sz="2" w:space="0" w:color="auto"/>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18.29</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22</w:t>
            </w:r>
          </w:p>
        </w:tc>
        <w:tc>
          <w:tcPr>
            <w:tcW w:w="1134" w:type="dxa"/>
            <w:tcBorders>
              <w:left w:val="single" w:sz="12" w:space="0" w:color="auto"/>
              <w:bottom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21</w:t>
            </w:r>
          </w:p>
        </w:tc>
        <w:tc>
          <w:tcPr>
            <w:tcW w:w="1134" w:type="dxa"/>
            <w:tcBorders>
              <w:bottom w:val="single" w:sz="12" w:space="0" w:color="auto"/>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cs/>
              </w:rPr>
            </w:pPr>
            <w:r w:rsidRPr="00E61B10">
              <w:rPr>
                <w:rFonts w:ascii="TH SarabunPSK" w:hAnsi="TH SarabunPSK" w:cs="TH SarabunPSK" w:hint="cs"/>
                <w:sz w:val="32"/>
                <w:szCs w:val="32"/>
                <w:cs/>
              </w:rPr>
              <w:t>95.45</w:t>
            </w:r>
          </w:p>
        </w:tc>
        <w:tc>
          <w:tcPr>
            <w:tcW w:w="1276" w:type="dxa"/>
            <w:tcBorders>
              <w:bottom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1</w:t>
            </w:r>
          </w:p>
        </w:tc>
        <w:tc>
          <w:tcPr>
            <w:tcW w:w="1275" w:type="dxa"/>
            <w:tcBorders>
              <w:bottom w:val="single" w:sz="12" w:space="0" w:color="auto"/>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sz w:val="32"/>
                <w:szCs w:val="32"/>
              </w:rPr>
            </w:pPr>
            <w:r w:rsidRPr="00E61B10">
              <w:rPr>
                <w:rFonts w:ascii="TH SarabunPSK" w:hAnsi="TH SarabunPSK" w:cs="TH SarabunPSK" w:hint="cs"/>
                <w:sz w:val="32"/>
                <w:szCs w:val="32"/>
                <w:cs/>
              </w:rPr>
              <w:t>4.55</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E61B10" w:rsidRDefault="00E51CA7" w:rsidP="009A5522">
            <w:pPr>
              <w:jc w:val="right"/>
              <w:rPr>
                <w:rFonts w:ascii="TH SarabunPSK" w:hAnsi="TH SarabunPSK" w:cs="TH SarabunPSK"/>
                <w:b/>
                <w:bCs/>
                <w:sz w:val="32"/>
                <w:szCs w:val="32"/>
              </w:rPr>
            </w:pPr>
            <w:r w:rsidRPr="00E61B10">
              <w:rPr>
                <w:rFonts w:ascii="TH SarabunPSK" w:hAnsi="TH SarabunPSK" w:cs="TH SarabunPSK" w:hint="cs"/>
                <w:b/>
                <w:bCs/>
                <w:sz w:val="32"/>
                <w:szCs w:val="32"/>
                <w:cs/>
              </w:rPr>
              <w:t>2,393</w:t>
            </w:r>
          </w:p>
        </w:tc>
        <w:tc>
          <w:tcPr>
            <w:tcW w:w="1134" w:type="dxa"/>
            <w:tcBorders>
              <w:top w:val="single" w:sz="12" w:space="0" w:color="auto"/>
              <w:bottom w:val="single" w:sz="12" w:space="0" w:color="auto"/>
            </w:tcBorders>
            <w:shd w:val="clear" w:color="auto" w:fill="FFFFFF" w:themeFill="background1"/>
          </w:tcPr>
          <w:p w:rsidR="0075374A" w:rsidRPr="00E61B10" w:rsidRDefault="00E51CA7" w:rsidP="009A5522">
            <w:pPr>
              <w:jc w:val="right"/>
              <w:rPr>
                <w:rFonts w:ascii="TH SarabunPSK" w:hAnsi="TH SarabunPSK" w:cs="TH SarabunPSK"/>
                <w:b/>
                <w:bCs/>
                <w:sz w:val="32"/>
                <w:szCs w:val="32"/>
                <w:cs/>
              </w:rPr>
            </w:pPr>
            <w:r w:rsidRPr="00E61B10">
              <w:rPr>
                <w:rFonts w:ascii="TH SarabunPSK" w:hAnsi="TH SarabunPSK" w:cs="TH SarabunPSK" w:hint="cs"/>
                <w:b/>
                <w:bCs/>
                <w:sz w:val="32"/>
                <w:szCs w:val="32"/>
                <w:cs/>
              </w:rPr>
              <w:t>2,146</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b/>
                <w:bCs/>
                <w:sz w:val="32"/>
                <w:szCs w:val="32"/>
                <w:cs/>
              </w:rPr>
            </w:pPr>
            <w:r w:rsidRPr="00E61B10">
              <w:rPr>
                <w:rFonts w:ascii="TH SarabunPSK" w:hAnsi="TH SarabunPSK" w:cs="TH SarabunPSK" w:hint="cs"/>
                <w:b/>
                <w:bCs/>
                <w:sz w:val="32"/>
                <w:szCs w:val="32"/>
                <w:cs/>
              </w:rPr>
              <w:t>89.68</w:t>
            </w:r>
          </w:p>
        </w:tc>
        <w:tc>
          <w:tcPr>
            <w:tcW w:w="1276" w:type="dxa"/>
            <w:tcBorders>
              <w:top w:val="single" w:sz="12" w:space="0" w:color="auto"/>
              <w:bottom w:val="single" w:sz="12" w:space="0" w:color="auto"/>
            </w:tcBorders>
            <w:shd w:val="clear" w:color="auto" w:fill="FFFFFF" w:themeFill="background1"/>
          </w:tcPr>
          <w:p w:rsidR="0075374A" w:rsidRPr="00E61B10" w:rsidRDefault="00E51CA7" w:rsidP="009A5522">
            <w:pPr>
              <w:jc w:val="right"/>
              <w:rPr>
                <w:rFonts w:ascii="TH SarabunPSK" w:hAnsi="TH SarabunPSK" w:cs="TH SarabunPSK"/>
                <w:b/>
                <w:bCs/>
                <w:sz w:val="32"/>
                <w:szCs w:val="32"/>
              </w:rPr>
            </w:pPr>
            <w:r w:rsidRPr="00E61B10">
              <w:rPr>
                <w:rFonts w:ascii="TH SarabunPSK" w:hAnsi="TH SarabunPSK" w:cs="TH SarabunPSK" w:hint="cs"/>
                <w:b/>
                <w:bCs/>
                <w:sz w:val="32"/>
                <w:szCs w:val="32"/>
                <w:cs/>
              </w:rPr>
              <w:t>247</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E61B10" w:rsidRDefault="00E51CA7" w:rsidP="009A5522">
            <w:pPr>
              <w:jc w:val="right"/>
              <w:rPr>
                <w:rFonts w:ascii="TH SarabunPSK" w:hAnsi="TH SarabunPSK" w:cs="TH SarabunPSK"/>
                <w:b/>
                <w:bCs/>
                <w:sz w:val="32"/>
                <w:szCs w:val="32"/>
              </w:rPr>
            </w:pPr>
            <w:r w:rsidRPr="00E61B10">
              <w:rPr>
                <w:rFonts w:ascii="TH SarabunPSK" w:hAnsi="TH SarabunPSK" w:cs="TH SarabunPSK" w:hint="cs"/>
                <w:b/>
                <w:bCs/>
                <w:sz w:val="32"/>
                <w:szCs w:val="32"/>
                <w:cs/>
              </w:rPr>
              <w:t>10.32</w:t>
            </w:r>
          </w:p>
        </w:tc>
      </w:tr>
    </w:tbl>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B03584" w:rsidRDefault="00A10DC9" w:rsidP="00B03584">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14240" behindDoc="0" locked="0" layoutInCell="1" allowOverlap="1" wp14:anchorId="68A61069" wp14:editId="45D0750B">
                <wp:simplePos x="0" y="0"/>
                <wp:positionH relativeFrom="column">
                  <wp:posOffset>5349240</wp:posOffset>
                </wp:positionH>
                <wp:positionV relativeFrom="paragraph">
                  <wp:posOffset>-553720</wp:posOffset>
                </wp:positionV>
                <wp:extent cx="381000" cy="295275"/>
                <wp:effectExtent l="0" t="0" r="0" b="9525"/>
                <wp:wrapNone/>
                <wp:docPr id="107" name="สี่เหลี่ยมผืนผ้า 10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10DC9">
                            <w:pPr>
                              <w:jc w:val="center"/>
                              <w:rPr>
                                <w:b/>
                                <w:bCs/>
                                <w:color w:val="000000" w:themeColor="text1"/>
                              </w:rPr>
                            </w:pPr>
                            <w:r>
                              <w:rPr>
                                <w:rFonts w:ascii="TH SarabunPSK" w:hAnsi="TH SarabunPSK" w:cs="TH SarabunPSK" w:hint="cs"/>
                                <w:b/>
                                <w:bCs/>
                                <w:color w:val="000000" w:themeColor="text1"/>
                                <w:sz w:val="32"/>
                                <w:szCs w:val="32"/>
                                <w:cs/>
                              </w:rPr>
                              <w:t>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7" o:spid="_x0000_s1075" style="position:absolute;left:0;text-align:left;margin-left:421.2pt;margin-top:-43.6pt;width:30pt;height:23.2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" fillcolor="white [3212]" stroked="f" strokeweight="2pt">
                <v:textbox>
                  <w:txbxContent>
                    <w:p w:rsidR="00441695" w:rsidRPr="00E850A6" w:rsidRDefault="00441695" w:rsidP="00A10DC9">
                      <w:pPr>
                        <w:jc w:val="center"/>
                        <w:rPr>
                          <w:b/>
                          <w:bCs/>
                          <w:color w:val="000000" w:themeColor="text1"/>
                        </w:rPr>
                      </w:pPr>
                      <w:r>
                        <w:rPr>
                          <w:rFonts w:ascii="TH SarabunPSK" w:hAnsi="TH SarabunPSK" w:cs="TH SarabunPSK" w:hint="cs"/>
                          <w:b/>
                          <w:bCs/>
                          <w:color w:val="000000" w:themeColor="text1"/>
                          <w:sz w:val="32"/>
                          <w:szCs w:val="32"/>
                          <w:cs/>
                        </w:rPr>
                        <w:t>49</w:t>
                      </w:r>
                    </w:p>
                  </w:txbxContent>
                </v:textbox>
              </v:rect>
            </w:pict>
          </mc:Fallback>
        </mc:AlternateContent>
      </w:r>
      <w:r w:rsidR="00B03584" w:rsidRPr="00DF43C5">
        <w:rPr>
          <w:rFonts w:ascii="TH SarabunPSK" w:hAnsi="TH SarabunPSK" w:cs="TH SarabunPSK" w:hint="cs"/>
          <w:b/>
          <w:bCs/>
          <w:sz w:val="32"/>
          <w:szCs w:val="32"/>
          <w:cs/>
        </w:rPr>
        <w:t>แผนภูมิแสดง</w:t>
      </w:r>
      <w:r w:rsidR="00B03584">
        <w:rPr>
          <w:rFonts w:ascii="TH SarabunPSK" w:hAnsi="TH SarabunPSK" w:cs="TH SarabunPSK" w:hint="cs"/>
          <w:b/>
          <w:bCs/>
          <w:sz w:val="32"/>
          <w:szCs w:val="32"/>
          <w:cs/>
        </w:rPr>
        <w:t>ร้อยละที่ไม่ผ่านเกณฑ์ตัวชี้วัด</w:t>
      </w:r>
    </w:p>
    <w:p w:rsidR="00B03584" w:rsidRDefault="00B03584" w:rsidP="00B03584">
      <w:pPr>
        <w:jc w:val="center"/>
        <w:rPr>
          <w:rFonts w:ascii="TH SarabunPSK" w:hAnsi="TH SarabunPSK" w:cs="TH SarabunPSK"/>
          <w:sz w:val="32"/>
          <w:szCs w:val="32"/>
          <w:lang w:eastAsia="zh-CN"/>
        </w:rPr>
      </w:pPr>
      <w:r w:rsidRPr="008229B7">
        <w:rPr>
          <w:rFonts w:ascii="TH SarabunPSK" w:hAnsi="TH SarabunPSK" w:cs="TH SarabunPSK"/>
          <w:b/>
          <w:bCs/>
          <w:sz w:val="32"/>
          <w:szCs w:val="32"/>
          <w:cs/>
        </w:rPr>
        <w:t>ตัวชี้วัดที่ 17</w:t>
      </w:r>
      <w:r w:rsidRPr="00D42BF6">
        <w:rPr>
          <w:rFonts w:ascii="TH SarabunPSK" w:hAnsi="TH SarabunPSK" w:cs="TH SarabunPSK"/>
          <w:sz w:val="32"/>
          <w:szCs w:val="32"/>
          <w:cs/>
        </w:rPr>
        <w:t xml:space="preserve">  </w:t>
      </w:r>
      <w:r>
        <w:rPr>
          <w:rFonts w:ascii="TH SarabunPSK" w:hAnsi="TH SarabunPSK" w:cs="TH SarabunPSK" w:hint="cs"/>
          <w:sz w:val="32"/>
          <w:szCs w:val="32"/>
          <w:cs/>
          <w:lang w:eastAsia="zh-CN"/>
        </w:rPr>
        <w:t>เด็กจบชั้น ม.3 ได้เรียนต่อชั้น ม.4 หรือเทียบเท่า</w:t>
      </w:r>
    </w:p>
    <w:p w:rsidR="00B03584" w:rsidRDefault="00B03584"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r>
        <w:rPr>
          <w:noProof/>
        </w:rPr>
        <w:drawing>
          <wp:anchor distT="0" distB="0" distL="114300" distR="114300" simplePos="0" relativeHeight="251842560" behindDoc="0" locked="0" layoutInCell="1" allowOverlap="1" wp14:anchorId="69270C39" wp14:editId="1A0CCFC2">
            <wp:simplePos x="0" y="0"/>
            <wp:positionH relativeFrom="column">
              <wp:posOffset>342900</wp:posOffset>
            </wp:positionH>
            <wp:positionV relativeFrom="paragraph">
              <wp:posOffset>40005</wp:posOffset>
            </wp:positionV>
            <wp:extent cx="5238750" cy="3629025"/>
            <wp:effectExtent l="0" t="0" r="19050" b="9525"/>
            <wp:wrapNone/>
            <wp:docPr id="71" name="แผนภูมิ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B03584" w:rsidRDefault="00B03584" w:rsidP="008229B7">
      <w:pPr>
        <w:spacing w:before="120"/>
        <w:ind w:firstLine="720"/>
        <w:rPr>
          <w:rFonts w:ascii="TH SarabunPSK" w:hAnsi="TH SarabunPSK" w:cs="TH SarabunPSK"/>
          <w:spacing w:val="-4"/>
          <w:sz w:val="32"/>
          <w:szCs w:val="32"/>
        </w:rPr>
      </w:pPr>
    </w:p>
    <w:p w:rsidR="00E61B10" w:rsidRDefault="00E61B10" w:rsidP="008229B7">
      <w:pPr>
        <w:spacing w:before="120"/>
        <w:ind w:firstLine="720"/>
        <w:rPr>
          <w:rFonts w:ascii="TH SarabunPSK" w:hAnsi="TH SarabunPSK" w:cs="TH SarabunPSK"/>
          <w:spacing w:val="-4"/>
          <w:sz w:val="32"/>
          <w:szCs w:val="32"/>
        </w:rPr>
      </w:pPr>
    </w:p>
    <w:p w:rsidR="008229B7" w:rsidRPr="00D42BF6" w:rsidRDefault="008229B7" w:rsidP="008229B7">
      <w:pPr>
        <w:spacing w:before="120"/>
        <w:ind w:firstLine="720"/>
        <w:rPr>
          <w:rFonts w:ascii="TH SarabunPSK" w:hAnsi="TH SarabunPSK" w:cs="TH SarabunPSK"/>
          <w:b/>
          <w:bCs/>
          <w:sz w:val="32"/>
          <w:szCs w:val="32"/>
          <w:lang w:eastAsia="zh-CN"/>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จำนวน</w:t>
      </w:r>
      <w:r w:rsidR="00083202">
        <w:rPr>
          <w:rFonts w:ascii="TH SarabunPSK" w:hAnsi="TH SarabunPSK" w:cs="TH SarabunPSK" w:hint="cs"/>
          <w:sz w:val="32"/>
          <w:szCs w:val="32"/>
          <w:cs/>
          <w:lang w:eastAsia="zh-CN"/>
        </w:rPr>
        <w:t xml:space="preserve">เด็กจบชั้น ม.3 </w:t>
      </w:r>
      <w:r w:rsidRPr="00147A7D">
        <w:rPr>
          <w:rFonts w:ascii="TH SarabunPSK" w:hAnsi="TH SarabunPSK" w:cs="TH SarabunPSK" w:hint="cs"/>
          <w:spacing w:val="-4"/>
          <w:sz w:val="32"/>
          <w:szCs w:val="32"/>
          <w:cs/>
        </w:rPr>
        <w:t xml:space="preserve">ของจังหวัดชัยภูมิทั้งหมด </w:t>
      </w:r>
      <w:r w:rsidR="00E51CA7">
        <w:rPr>
          <w:rFonts w:ascii="TH SarabunPSK" w:hAnsi="TH SarabunPSK" w:cs="TH SarabunPSK" w:hint="cs"/>
          <w:spacing w:val="-4"/>
          <w:sz w:val="32"/>
          <w:szCs w:val="32"/>
          <w:cs/>
        </w:rPr>
        <w:t>2,393</w:t>
      </w:r>
      <w:r w:rsidRPr="00147A7D">
        <w:rPr>
          <w:rFonts w:ascii="TH SarabunPSK" w:hAnsi="TH SarabunPSK" w:cs="TH SarabunPSK" w:hint="cs"/>
          <w:spacing w:val="-4"/>
          <w:sz w:val="32"/>
          <w:szCs w:val="32"/>
          <w:cs/>
        </w:rPr>
        <w:t xml:space="preserve"> คน ส่วนใหญ่</w:t>
      </w:r>
      <w:r>
        <w:rPr>
          <w:rFonts w:ascii="TH SarabunPSK" w:hAnsi="TH SarabunPSK" w:cs="TH SarabunPSK" w:hint="cs"/>
          <w:spacing w:val="-4"/>
          <w:sz w:val="32"/>
          <w:szCs w:val="32"/>
          <w:cs/>
        </w:rPr>
        <w:t>ได้รับ</w:t>
      </w:r>
      <w:r w:rsidR="00083202">
        <w:rPr>
          <w:rFonts w:ascii="TH SarabunPSK" w:hAnsi="TH SarabunPSK" w:cs="TH SarabunPSK" w:hint="cs"/>
          <w:sz w:val="32"/>
          <w:szCs w:val="32"/>
          <w:cs/>
          <w:lang w:eastAsia="zh-CN"/>
        </w:rPr>
        <w:t>ได้เรียนต่อชั้น ม.4 หรือเทียบเท่า</w:t>
      </w:r>
      <w:r w:rsidR="00083202">
        <w:rPr>
          <w:rFonts w:ascii="TH SarabunPSK" w:hAnsi="TH SarabunPSK" w:cs="TH SarabunPSK" w:hint="cs"/>
          <w:sz w:val="32"/>
          <w:szCs w:val="32"/>
          <w:cs/>
        </w:rPr>
        <w:t xml:space="preserve"> </w:t>
      </w:r>
      <w:r w:rsidRPr="00C36F13">
        <w:rPr>
          <w:rFonts w:ascii="TH SarabunPSK" w:hAnsi="TH SarabunPSK" w:cs="TH SarabunPSK" w:hint="cs"/>
          <w:sz w:val="32"/>
          <w:szCs w:val="32"/>
          <w:cs/>
        </w:rPr>
        <w:t xml:space="preserve">มีเพียง </w:t>
      </w:r>
      <w:r w:rsidR="00E51CA7">
        <w:rPr>
          <w:rFonts w:ascii="TH SarabunPSK" w:hAnsi="TH SarabunPSK" w:cs="TH SarabunPSK" w:hint="cs"/>
          <w:sz w:val="32"/>
          <w:szCs w:val="32"/>
          <w:cs/>
        </w:rPr>
        <w:t>247</w:t>
      </w:r>
      <w:r w:rsidRPr="00C36F13">
        <w:rPr>
          <w:rFonts w:ascii="TH SarabunPSK" w:hAnsi="TH SarabunPSK" w:cs="TH SarabunPSK" w:hint="cs"/>
          <w:sz w:val="32"/>
          <w:szCs w:val="32"/>
          <w:cs/>
        </w:rPr>
        <w:t xml:space="preserve"> คน คิดเป็นร้อยละ </w:t>
      </w:r>
      <w:r w:rsidR="00E51CA7">
        <w:rPr>
          <w:rFonts w:ascii="TH SarabunPSK" w:hAnsi="TH SarabunPSK" w:cs="TH SarabunPSK" w:hint="cs"/>
          <w:sz w:val="32"/>
          <w:szCs w:val="32"/>
          <w:cs/>
        </w:rPr>
        <w:t>1</w:t>
      </w:r>
      <w:r w:rsidRPr="00C36F13">
        <w:rPr>
          <w:rFonts w:ascii="TH SarabunPSK" w:hAnsi="TH SarabunPSK" w:cs="TH SarabunPSK" w:hint="cs"/>
          <w:sz w:val="32"/>
          <w:szCs w:val="32"/>
          <w:cs/>
        </w:rPr>
        <w:t>0.</w:t>
      </w:r>
      <w:r w:rsidR="00E51CA7">
        <w:rPr>
          <w:rFonts w:ascii="TH SarabunPSK" w:hAnsi="TH SarabunPSK" w:cs="TH SarabunPSK" w:hint="cs"/>
          <w:sz w:val="32"/>
          <w:szCs w:val="32"/>
          <w:cs/>
        </w:rPr>
        <w:t>32</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ที่ไม่ได้</w:t>
      </w:r>
      <w:r w:rsidR="00083202">
        <w:rPr>
          <w:rFonts w:ascii="TH SarabunPSK" w:hAnsi="TH SarabunPSK" w:cs="TH SarabunPSK" w:hint="cs"/>
          <w:sz w:val="32"/>
          <w:szCs w:val="32"/>
          <w:cs/>
          <w:lang w:eastAsia="zh-CN"/>
        </w:rPr>
        <w:t>ได้เรียนต่อชั้น ม.4 หรือเทียบเท่า</w:t>
      </w:r>
      <w:r w:rsidR="00083202">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โดยอำเภอที่ไม่ผ่านเกณฑ์มากที่สุด คือ อำเภอ</w:t>
      </w:r>
      <w:r>
        <w:rPr>
          <w:rFonts w:ascii="TH SarabunPSK" w:hAnsi="TH SarabunPSK" w:cs="TH SarabunPSK" w:hint="cs"/>
          <w:spacing w:val="-4"/>
          <w:sz w:val="32"/>
          <w:szCs w:val="32"/>
          <w:cs/>
        </w:rPr>
        <w:t>เ</w:t>
      </w:r>
      <w:r w:rsidR="00E51CA7">
        <w:rPr>
          <w:rFonts w:ascii="TH SarabunPSK" w:hAnsi="TH SarabunPSK" w:cs="TH SarabunPSK" w:hint="cs"/>
          <w:spacing w:val="-4"/>
          <w:sz w:val="32"/>
          <w:szCs w:val="32"/>
          <w:cs/>
        </w:rPr>
        <w:t>ทพสถิต</w:t>
      </w:r>
      <w:r>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 xml:space="preserve">จำนวน </w:t>
      </w:r>
      <w:r w:rsidR="00E51CA7">
        <w:rPr>
          <w:rFonts w:ascii="TH SarabunPSK" w:hAnsi="TH SarabunPSK" w:cs="TH SarabunPSK" w:hint="cs"/>
          <w:spacing w:val="-4"/>
          <w:sz w:val="32"/>
          <w:szCs w:val="32"/>
          <w:cs/>
        </w:rPr>
        <w:t>43</w:t>
      </w:r>
      <w:r w:rsidRPr="00053F41">
        <w:rPr>
          <w:rFonts w:ascii="TH SarabunPSK" w:hAnsi="TH SarabunPSK" w:cs="TH SarabunPSK" w:hint="cs"/>
          <w:spacing w:val="-4"/>
          <w:sz w:val="32"/>
          <w:szCs w:val="32"/>
          <w:cs/>
        </w:rPr>
        <w:t xml:space="preserve"> คน</w:t>
      </w:r>
      <w:r w:rsidRPr="00C36F13">
        <w:rPr>
          <w:rFonts w:ascii="TH SarabunPSK" w:hAnsi="TH SarabunPSK" w:cs="TH SarabunPSK" w:hint="cs"/>
          <w:sz w:val="32"/>
          <w:szCs w:val="32"/>
          <w:cs/>
        </w:rPr>
        <w:t xml:space="preserve"> คิดเป็นร้อยละ </w:t>
      </w:r>
      <w:r w:rsidR="00E51CA7">
        <w:rPr>
          <w:rFonts w:ascii="TH SarabunPSK" w:hAnsi="TH SarabunPSK" w:cs="TH SarabunPSK" w:hint="cs"/>
          <w:sz w:val="32"/>
          <w:szCs w:val="32"/>
          <w:cs/>
        </w:rPr>
        <w:t>21</w:t>
      </w:r>
      <w:r w:rsidRPr="00C36F13">
        <w:rPr>
          <w:rFonts w:ascii="TH SarabunPSK" w:hAnsi="TH SarabunPSK" w:cs="TH SarabunPSK" w:hint="cs"/>
          <w:sz w:val="32"/>
          <w:szCs w:val="32"/>
          <w:cs/>
        </w:rPr>
        <w:t>.</w:t>
      </w:r>
      <w:r w:rsidR="00E51CA7">
        <w:rPr>
          <w:rFonts w:ascii="TH SarabunPSK" w:hAnsi="TH SarabunPSK" w:cs="TH SarabunPSK" w:hint="cs"/>
          <w:sz w:val="32"/>
          <w:szCs w:val="32"/>
          <w:cs/>
        </w:rPr>
        <w:t>83</w:t>
      </w:r>
      <w:r w:rsidRPr="00C36F13">
        <w:rPr>
          <w:rFonts w:ascii="TH SarabunPSK" w:hAnsi="TH SarabunPSK" w:cs="TH SarabunPSK" w:hint="cs"/>
          <w:sz w:val="32"/>
          <w:szCs w:val="32"/>
          <w:cs/>
        </w:rPr>
        <w:t xml:space="preserve"> อำเภอ</w:t>
      </w:r>
      <w:r w:rsidR="00E51CA7">
        <w:rPr>
          <w:rFonts w:ascii="TH SarabunPSK" w:hAnsi="TH SarabunPSK" w:cs="TH SarabunPSK" w:hint="cs"/>
          <w:sz w:val="32"/>
          <w:szCs w:val="32"/>
          <w:cs/>
        </w:rPr>
        <w:t>เนินสง่า</w:t>
      </w:r>
      <w:r w:rsidRPr="00C36F13">
        <w:rPr>
          <w:rFonts w:ascii="TH SarabunPSK" w:hAnsi="TH SarabunPSK" w:cs="TH SarabunPSK" w:hint="cs"/>
          <w:sz w:val="32"/>
          <w:szCs w:val="32"/>
          <w:cs/>
        </w:rPr>
        <w:t xml:space="preserve"> จำนวน </w:t>
      </w:r>
      <w:r w:rsidR="00E51CA7">
        <w:rPr>
          <w:rFonts w:ascii="TH SarabunPSK" w:hAnsi="TH SarabunPSK" w:cs="TH SarabunPSK" w:hint="cs"/>
          <w:sz w:val="32"/>
          <w:szCs w:val="32"/>
          <w:cs/>
        </w:rPr>
        <w:t>30</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E51CA7">
        <w:rPr>
          <w:rFonts w:ascii="TH SarabunPSK" w:hAnsi="TH SarabunPSK" w:cs="TH SarabunPSK" w:hint="cs"/>
          <w:sz w:val="32"/>
          <w:szCs w:val="32"/>
          <w:cs/>
        </w:rPr>
        <w:t>18</w:t>
      </w:r>
      <w:r w:rsidRPr="00C36F13">
        <w:rPr>
          <w:rFonts w:ascii="TH SarabunPSK" w:hAnsi="TH SarabunPSK" w:cs="TH SarabunPSK" w:hint="cs"/>
          <w:sz w:val="32"/>
          <w:szCs w:val="32"/>
          <w:cs/>
        </w:rPr>
        <w:t>.</w:t>
      </w:r>
      <w:r w:rsidR="00E51CA7">
        <w:rPr>
          <w:rFonts w:ascii="TH SarabunPSK" w:hAnsi="TH SarabunPSK" w:cs="TH SarabunPSK" w:hint="cs"/>
          <w:sz w:val="32"/>
          <w:szCs w:val="32"/>
          <w:cs/>
        </w:rPr>
        <w:t>29</w:t>
      </w:r>
      <w:r w:rsidRPr="00C36F13">
        <w:rPr>
          <w:rFonts w:ascii="TH SarabunPSK" w:hAnsi="TH SarabunPSK" w:cs="TH SarabunPSK" w:hint="cs"/>
          <w:sz w:val="32"/>
          <w:szCs w:val="32"/>
          <w:cs/>
        </w:rPr>
        <w:t xml:space="preserve"> และอำเภอ</w:t>
      </w:r>
      <w:r w:rsidR="00E51CA7">
        <w:rPr>
          <w:rFonts w:ascii="TH SarabunPSK" w:hAnsi="TH SarabunPSK" w:cs="TH SarabunPSK" w:hint="cs"/>
          <w:sz w:val="32"/>
          <w:szCs w:val="32"/>
          <w:cs/>
        </w:rPr>
        <w:t>บำเหน็จณรงค์</w:t>
      </w:r>
      <w:r w:rsidRPr="00C36F13">
        <w:rPr>
          <w:rFonts w:ascii="TH SarabunPSK" w:hAnsi="TH SarabunPSK" w:cs="TH SarabunPSK" w:hint="cs"/>
          <w:sz w:val="32"/>
          <w:szCs w:val="32"/>
          <w:cs/>
        </w:rPr>
        <w:t xml:space="preserve"> จำนวน </w:t>
      </w:r>
      <w:r w:rsidR="00E51CA7">
        <w:rPr>
          <w:rFonts w:ascii="TH SarabunPSK" w:hAnsi="TH SarabunPSK" w:cs="TH SarabunPSK" w:hint="cs"/>
          <w:sz w:val="32"/>
          <w:szCs w:val="32"/>
          <w:cs/>
        </w:rPr>
        <w:t>32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14</w:t>
      </w:r>
      <w:r w:rsidR="00E51CA7">
        <w:rPr>
          <w:rFonts w:ascii="TH SarabunPSK" w:hAnsi="TH SarabunPSK" w:cs="TH SarabunPSK" w:hint="cs"/>
          <w:sz w:val="32"/>
          <w:szCs w:val="32"/>
          <w:cs/>
        </w:rPr>
        <w:t>.88</w:t>
      </w:r>
      <w:r w:rsidRPr="00C36F13">
        <w:rPr>
          <w:rFonts w:ascii="TH SarabunPSK" w:hAnsi="TH SarabunPSK" w:cs="TH SarabunPSK" w:hint="cs"/>
          <w:sz w:val="32"/>
          <w:szCs w:val="32"/>
          <w:cs/>
        </w:rPr>
        <w:t xml:space="preserve"> ตามลำดับ</w:t>
      </w:r>
    </w:p>
    <w:p w:rsidR="008229B7" w:rsidRDefault="008229B7" w:rsidP="00A03D50">
      <w:pPr>
        <w:rPr>
          <w:rFonts w:ascii="TH SarabunPSK" w:hAnsi="TH SarabunPSK" w:cs="TH SarabunPSK"/>
          <w:sz w:val="32"/>
          <w:szCs w:val="32"/>
          <w:lang w:eastAsia="zh-CN"/>
        </w:rPr>
      </w:pPr>
    </w:p>
    <w:p w:rsidR="00B77A58" w:rsidRPr="00D42BF6" w:rsidRDefault="00B77A58" w:rsidP="00B77A58">
      <w:pPr>
        <w:rPr>
          <w:rFonts w:ascii="TH SarabunPSK" w:hAnsi="TH SarabunPSK" w:cs="TH SarabunPSK"/>
          <w:sz w:val="32"/>
          <w:szCs w:val="32"/>
        </w:rPr>
      </w:pPr>
    </w:p>
    <w:p w:rsidR="00B77A58" w:rsidRDefault="00B77A58"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Pr="00D42BF6" w:rsidRDefault="0029210C" w:rsidP="00B77A58">
      <w:pPr>
        <w:rPr>
          <w:rFonts w:ascii="TH SarabunPSK" w:hAnsi="TH SarabunPSK" w:cs="TH SarabunPSK"/>
          <w:sz w:val="32"/>
          <w:szCs w:val="32"/>
        </w:rPr>
      </w:pPr>
    </w:p>
    <w:p w:rsidR="0093469F" w:rsidRPr="00D42BF6" w:rsidRDefault="0093469F" w:rsidP="008F67D8">
      <w:pPr>
        <w:rPr>
          <w:rFonts w:ascii="TH SarabunPSK" w:hAnsi="TH SarabunPSK" w:cs="TH SarabunPSK"/>
          <w:b/>
          <w:bCs/>
          <w:sz w:val="32"/>
          <w:szCs w:val="32"/>
        </w:rPr>
      </w:pPr>
    </w:p>
    <w:p w:rsidR="0093469F" w:rsidRPr="00D42BF6" w:rsidRDefault="0093469F" w:rsidP="008F67D8">
      <w:pPr>
        <w:rPr>
          <w:rFonts w:ascii="TH SarabunPSK" w:hAnsi="TH SarabunPSK" w:cs="TH SarabunPSK"/>
          <w:b/>
          <w:bCs/>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43232" behindDoc="0" locked="0" layoutInCell="1" allowOverlap="1" wp14:anchorId="788B1246" wp14:editId="0A490E9B">
                <wp:simplePos x="0" y="0"/>
                <wp:positionH relativeFrom="column">
                  <wp:posOffset>5337337</wp:posOffset>
                </wp:positionH>
                <wp:positionV relativeFrom="paragraph">
                  <wp:posOffset>-540385</wp:posOffset>
                </wp:positionV>
                <wp:extent cx="381000" cy="295275"/>
                <wp:effectExtent l="0" t="0" r="0" b="9525"/>
                <wp:wrapNone/>
                <wp:docPr id="50" name="สี่เหลี่ยมผืนผ้า 50"/>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0" o:spid="_x0000_s1076" style="position:absolute;margin-left:420.25pt;margin-top:-42.55pt;width:30pt;height:23.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50</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AA5125" w:rsidRPr="00D42BF6" w:rsidRDefault="00AA5125" w:rsidP="00AA5125">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AA5125" w:rsidRPr="00534000" w:rsidRDefault="00AA5125" w:rsidP="00AA5125">
      <w:pPr>
        <w:rPr>
          <w:rFonts w:ascii="TH SarabunPSK" w:hAnsi="TH SarabunPSK" w:cs="TH SarabunPSK"/>
          <w:b/>
          <w:bCs/>
          <w:sz w:val="20"/>
          <w:szCs w:val="20"/>
        </w:rPr>
      </w:pPr>
    </w:p>
    <w:p w:rsidR="00AA5125" w:rsidRPr="00D42BF6" w:rsidRDefault="00AA5125" w:rsidP="00AA5125">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w:t>
      </w:r>
      <w:r>
        <w:rPr>
          <w:rFonts w:ascii="TH SarabunPSK" w:hAnsi="TH SarabunPSK" w:cs="TH SarabunPSK" w:hint="cs"/>
          <w:b/>
          <w:bCs/>
          <w:sz w:val="32"/>
          <w:szCs w:val="32"/>
          <w:cs/>
        </w:rPr>
        <w:t>3</w:t>
      </w:r>
      <w:r w:rsidRPr="00D42BF6">
        <w:rPr>
          <w:rFonts w:ascii="TH SarabunPSK" w:hAnsi="TH SarabunPSK" w:cs="TH SarabunPSK"/>
          <w:b/>
          <w:bCs/>
          <w:sz w:val="32"/>
          <w:szCs w:val="32"/>
          <w:cs/>
        </w:rPr>
        <w:t xml:space="preserve"> </w:t>
      </w:r>
      <w:r>
        <w:rPr>
          <w:rFonts w:ascii="TH SarabunPSK" w:hAnsi="TH SarabunPSK" w:cs="TH SarabunPSK" w:hint="cs"/>
          <w:b/>
          <w:bCs/>
          <w:sz w:val="32"/>
          <w:szCs w:val="32"/>
          <w:cs/>
        </w:rPr>
        <w:t>การศึกษา</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5</w:t>
      </w:r>
      <w:r w:rsidRPr="00D42BF6">
        <w:rPr>
          <w:rFonts w:ascii="TH SarabunPSK" w:hAnsi="TH SarabunPSK" w:cs="TH SarabunPSK"/>
          <w:b/>
          <w:bCs/>
          <w:sz w:val="32"/>
          <w:szCs w:val="32"/>
          <w:cs/>
        </w:rPr>
        <w:t xml:space="preserve"> ตัวชี้วัด</w:t>
      </w:r>
    </w:p>
    <w:p w:rsidR="00B77A58" w:rsidRDefault="00C15E8D" w:rsidP="00B77A58">
      <w:pPr>
        <w:rPr>
          <w:rFonts w:ascii="TH SarabunPSK" w:hAnsi="TH SarabunPSK" w:cs="TH SarabunPSK"/>
          <w:sz w:val="32"/>
          <w:szCs w:val="32"/>
        </w:rPr>
      </w:pPr>
      <w:r w:rsidRPr="008229B7">
        <w:rPr>
          <w:rFonts w:ascii="TH SarabunPSK" w:hAnsi="TH SarabunPSK" w:cs="TH SarabunPSK"/>
          <w:b/>
          <w:bCs/>
          <w:sz w:val="32"/>
          <w:szCs w:val="32"/>
          <w:cs/>
        </w:rPr>
        <w:t xml:space="preserve">ตัวชี้วัดที่ </w:t>
      </w:r>
      <w:r w:rsidR="00A76A61" w:rsidRPr="008229B7">
        <w:rPr>
          <w:rFonts w:ascii="TH SarabunPSK" w:hAnsi="TH SarabunPSK" w:cs="TH SarabunPSK"/>
          <w:b/>
          <w:bCs/>
          <w:sz w:val="32"/>
          <w:szCs w:val="32"/>
          <w:cs/>
        </w:rPr>
        <w:t>18</w:t>
      </w:r>
      <w:r w:rsidR="00A76A61" w:rsidRPr="00D42BF6">
        <w:rPr>
          <w:rFonts w:ascii="TH SarabunPSK" w:hAnsi="TH SarabunPSK" w:cs="TH SarabunPSK"/>
          <w:sz w:val="32"/>
          <w:szCs w:val="32"/>
          <w:cs/>
        </w:rPr>
        <w:t xml:space="preserve"> </w:t>
      </w:r>
      <w:r w:rsidR="00AA5125">
        <w:rPr>
          <w:rFonts w:ascii="TH SarabunPSK" w:hAnsi="TH SarabunPSK" w:cs="TH SarabunPSK" w:hint="cs"/>
          <w:sz w:val="32"/>
          <w:szCs w:val="32"/>
          <w:cs/>
        </w:rPr>
        <w:t>คนในครัวเรือนที่จบการศึกษาภาคบังคับ 9 ปี ที่ไม่ได้เรียนต่อและยังไม่มีงานทำ ได้รับการฝึกอบรมด้านอาชีพ</w:t>
      </w:r>
    </w:p>
    <w:p w:rsidR="00777708" w:rsidRPr="0036277E" w:rsidRDefault="008229B7" w:rsidP="002D2A96">
      <w:pPr>
        <w:spacing w:before="240"/>
        <w:rPr>
          <w:rFonts w:ascii="TH SarabunPSK" w:hAnsi="TH SarabunPSK" w:cs="TH SarabunPSK"/>
          <w:sz w:val="32"/>
          <w:szCs w:val="32"/>
        </w:rPr>
      </w:pPr>
      <w:r w:rsidRPr="0036277E">
        <w:rPr>
          <w:rFonts w:ascii="TH SarabunPSK" w:hAnsi="TH SarabunPSK" w:cs="TH SarabunPSK" w:hint="cs"/>
          <w:sz w:val="32"/>
          <w:szCs w:val="32"/>
          <w:cs/>
        </w:rPr>
        <w:tab/>
      </w:r>
      <w:r w:rsidR="0036277E" w:rsidRPr="0036277E">
        <w:rPr>
          <w:rFonts w:ascii="TH SarabunPSK" w:hAnsi="TH SarabunPSK" w:cs="TH SarabunPSK" w:hint="cs"/>
          <w:sz w:val="32"/>
          <w:szCs w:val="32"/>
          <w:cs/>
        </w:rPr>
        <w:t xml:space="preserve">เด็กจบชั้น ม.3 (การศึกษาภาคบังคับ 9 ปี) ที่ไม่ได้เรียนต่อชั้นมัธยมศึกษาตอนปลาย (ม.4 </w:t>
      </w:r>
      <w:r w:rsidR="0036277E" w:rsidRPr="0036277E">
        <w:rPr>
          <w:rFonts w:ascii="TH SarabunPSK" w:hAnsi="TH SarabunPSK" w:cs="TH SarabunPSK"/>
          <w:sz w:val="32"/>
          <w:szCs w:val="32"/>
          <w:cs/>
        </w:rPr>
        <w:t>–</w:t>
      </w:r>
      <w:r w:rsidR="0036277E" w:rsidRPr="0036277E">
        <w:rPr>
          <w:rFonts w:ascii="TH SarabunPSK" w:hAnsi="TH SarabunPSK" w:cs="TH SarabunPSK" w:hint="cs"/>
          <w:sz w:val="32"/>
          <w:szCs w:val="32"/>
          <w:cs/>
        </w:rPr>
        <w:t xml:space="preserve"> ม.6) หรือเทียบเท่า (เช่น </w:t>
      </w:r>
      <w:proofErr w:type="spellStart"/>
      <w:r w:rsidR="0036277E" w:rsidRPr="0036277E">
        <w:rPr>
          <w:rFonts w:ascii="TH SarabunPSK" w:hAnsi="TH SarabunPSK" w:cs="TH SarabunPSK" w:hint="cs"/>
          <w:sz w:val="32"/>
          <w:szCs w:val="32"/>
          <w:cs/>
        </w:rPr>
        <w:t>ปวช</w:t>
      </w:r>
      <w:proofErr w:type="spellEnd"/>
      <w:r w:rsidR="0036277E" w:rsidRPr="0036277E">
        <w:rPr>
          <w:rFonts w:ascii="TH SarabunPSK" w:hAnsi="TH SarabunPSK" w:cs="TH SarabunPSK" w:hint="cs"/>
          <w:sz w:val="32"/>
          <w:szCs w:val="32"/>
          <w:cs/>
        </w:rPr>
        <w:t>.) และยังไม่มีงานทำ มีความต้องการที่จะฝึกอบรมด้านอาชีพต่างๆ ที่หน่วยงานของรัฐ รัฐวิสาหกิจ หรือเอกชนจัดขึ้น อย่างน้อย 1 อาชีพ</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53B95" w:rsidRDefault="00393493" w:rsidP="009A5522">
            <w:pPr>
              <w:jc w:val="center"/>
              <w:rPr>
                <w:rFonts w:ascii="TH SarabunPSK" w:eastAsia="Times New Roman" w:hAnsi="TH SarabunPSK" w:cs="TH SarabunPSK"/>
                <w:b w:val="0"/>
                <w:bCs w:val="0"/>
                <w:color w:val="000000"/>
                <w:sz w:val="32"/>
                <w:szCs w:val="32"/>
                <w:cs/>
              </w:rPr>
            </w:pPr>
            <w:r w:rsidRPr="00F53B95">
              <w:rPr>
                <w:rFonts w:ascii="TH SarabunPSK" w:eastAsia="Times New Roman" w:hAnsi="TH SarabunPSK" w:cs="TH SarabunPSK"/>
                <w:b w:val="0"/>
                <w:bCs w:val="0"/>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53B95" w:rsidRDefault="00393493" w:rsidP="009A5522">
            <w:pPr>
              <w:jc w:val="center"/>
              <w:rPr>
                <w:rFonts w:ascii="TH SarabunPSK" w:eastAsia="Times New Roman" w:hAnsi="TH SarabunPSK" w:cs="TH SarabunPSK"/>
                <w:b w:val="0"/>
                <w:bCs w:val="0"/>
                <w:color w:val="000000"/>
                <w:sz w:val="32"/>
                <w:szCs w:val="32"/>
                <w:cs/>
              </w:rPr>
            </w:pPr>
            <w:r w:rsidRPr="00F53B95">
              <w:rPr>
                <w:rFonts w:ascii="TH SarabunPSK" w:eastAsia="Times New Roman" w:hAnsi="TH SarabunPSK" w:cs="TH SarabunPSK"/>
                <w:b w:val="0"/>
                <w:bCs w:val="0"/>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D11F3" w:rsidRDefault="00393493" w:rsidP="009A5522">
            <w:pPr>
              <w:jc w:val="center"/>
              <w:rPr>
                <w:rFonts w:ascii="TH SarabunPSK" w:eastAsia="Times New Roman" w:hAnsi="TH SarabunPSK" w:cs="TH SarabunPSK"/>
                <w:b w:val="0"/>
                <w:bCs w:val="0"/>
                <w:color w:val="000000"/>
                <w:sz w:val="28"/>
              </w:rPr>
            </w:pPr>
            <w:r w:rsidRPr="00CD11F3">
              <w:rPr>
                <w:rFonts w:ascii="TH SarabunPSK" w:eastAsia="Times New Roman" w:hAnsi="TH SarabunPSK" w:cs="TH SarabunPSK"/>
                <w:color w:val="000000"/>
                <w:sz w:val="28"/>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CD11F3">
              <w:rPr>
                <w:rFonts w:ascii="TH SarabunPSK" w:eastAsia="Times New Roman" w:hAnsi="TH SarabunPSK" w:cs="TH SarabunPSK"/>
                <w:color w:val="000000"/>
                <w:sz w:val="28"/>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355218" w:rsidRDefault="00393493" w:rsidP="009A5522">
            <w:pPr>
              <w:jc w:val="center"/>
              <w:rPr>
                <w:rFonts w:ascii="TH SarabunPSK" w:eastAsia="Times New Roman" w:hAnsi="TH SarabunPSK" w:cs="TH SarabunPSK"/>
                <w:b w:val="0"/>
                <w:bCs w:val="0"/>
                <w:color w:val="000000"/>
                <w:sz w:val="32"/>
                <w:szCs w:val="32"/>
              </w:rPr>
            </w:pPr>
            <w:r w:rsidRPr="00355218">
              <w:rPr>
                <w:rFonts w:ascii="TH SarabunPSK" w:eastAsia="Times New Roman" w:hAnsi="TH SarabunPSK" w:cs="TH SarabunPSK"/>
                <w:b w:val="0"/>
                <w:bCs w:val="0"/>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355218" w:rsidRDefault="00393493" w:rsidP="009A5522">
            <w:pPr>
              <w:ind w:left="-108" w:right="-108"/>
              <w:jc w:val="center"/>
              <w:rPr>
                <w:rFonts w:ascii="TH SarabunPSK" w:eastAsia="Times New Roman" w:hAnsi="TH SarabunPSK" w:cs="TH SarabunPSK"/>
                <w:b w:val="0"/>
                <w:bCs w:val="0"/>
                <w:color w:val="000000"/>
                <w:sz w:val="32"/>
                <w:szCs w:val="32"/>
              </w:rPr>
            </w:pPr>
            <w:r w:rsidRPr="00355218">
              <w:rPr>
                <w:rFonts w:ascii="TH SarabunPSK" w:eastAsia="Times New Roman" w:hAnsi="TH SarabunPSK" w:cs="TH SarabunPSK"/>
                <w:b w:val="0"/>
                <w:bCs w:val="0"/>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CD11F3" w:rsidRDefault="00393493" w:rsidP="009A5522">
            <w:pPr>
              <w:ind w:left="-167"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c>
          <w:tcPr>
            <w:tcW w:w="1276" w:type="dxa"/>
            <w:tcBorders>
              <w:bottom w:val="single" w:sz="12" w:space="0" w:color="auto"/>
            </w:tcBorders>
            <w:shd w:val="clear" w:color="auto" w:fill="FFFFFF" w:themeFill="background1"/>
            <w:noWrap/>
            <w:vAlign w:val="center"/>
            <w:hideMark/>
          </w:tcPr>
          <w:p w:rsidR="00393493" w:rsidRPr="00CD11F3" w:rsidRDefault="00393493" w:rsidP="009A5522">
            <w:pPr>
              <w:jc w:val="center"/>
              <w:rPr>
                <w:rFonts w:ascii="TH SarabunPSK" w:eastAsia="Times New Roman" w:hAnsi="TH SarabunPSK" w:cs="TH SarabunPSK"/>
                <w:b/>
                <w:bCs/>
                <w:color w:val="000000"/>
                <w:sz w:val="28"/>
                <w:cs/>
              </w:rPr>
            </w:pPr>
            <w:r w:rsidRPr="00CD11F3">
              <w:rPr>
                <w:rFonts w:ascii="TH SarabunPSK" w:eastAsia="Times New Roman" w:hAnsi="TH SarabunPSK" w:cs="TH SarabunPSK"/>
                <w:b/>
                <w:bCs/>
                <w:color w:val="000000"/>
                <w:sz w:val="28"/>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D11F3" w:rsidRDefault="00393493" w:rsidP="009A5522">
            <w:pPr>
              <w:ind w:left="-35"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29210C" w:rsidRDefault="00435131" w:rsidP="009A5522">
            <w:pPr>
              <w:jc w:val="right"/>
              <w:rPr>
                <w:rFonts w:ascii="TH SarabunPSK" w:hAnsi="TH SarabunPSK" w:cs="TH SarabunPSK"/>
                <w:sz w:val="32"/>
                <w:szCs w:val="32"/>
              </w:rPr>
            </w:pPr>
            <w:r w:rsidRPr="0029210C">
              <w:rPr>
                <w:rFonts w:ascii="TH SarabunPSK" w:hAnsi="TH SarabunPSK" w:cs="TH SarabunPSK" w:hint="cs"/>
                <w:sz w:val="32"/>
                <w:szCs w:val="32"/>
                <w:cs/>
              </w:rPr>
              <w:t>240</w:t>
            </w:r>
          </w:p>
        </w:tc>
        <w:tc>
          <w:tcPr>
            <w:tcW w:w="1134" w:type="dxa"/>
            <w:tcBorders>
              <w:top w:val="single" w:sz="12" w:space="0" w:color="auto"/>
              <w:left w:val="single" w:sz="12" w:space="0" w:color="auto"/>
            </w:tcBorders>
            <w:shd w:val="clear" w:color="auto" w:fill="FFFFFF" w:themeFill="background1"/>
          </w:tcPr>
          <w:p w:rsidR="0075374A" w:rsidRPr="0029210C" w:rsidRDefault="00435131" w:rsidP="009A5522">
            <w:pPr>
              <w:jc w:val="right"/>
              <w:rPr>
                <w:rFonts w:ascii="TH SarabunPSK" w:hAnsi="TH SarabunPSK" w:cs="TH SarabunPSK"/>
                <w:sz w:val="32"/>
                <w:szCs w:val="32"/>
                <w:cs/>
              </w:rPr>
            </w:pPr>
            <w:r w:rsidRPr="0029210C">
              <w:rPr>
                <w:rFonts w:ascii="TH SarabunPSK" w:hAnsi="TH SarabunPSK" w:cs="TH SarabunPSK" w:hint="cs"/>
                <w:sz w:val="32"/>
                <w:szCs w:val="32"/>
                <w:cs/>
              </w:rPr>
              <w:t>216</w:t>
            </w:r>
          </w:p>
        </w:tc>
        <w:tc>
          <w:tcPr>
            <w:tcW w:w="1134" w:type="dxa"/>
            <w:tcBorders>
              <w:top w:val="single" w:sz="12" w:space="0" w:color="auto"/>
              <w:right w:val="single" w:sz="12" w:space="0" w:color="auto"/>
            </w:tcBorders>
            <w:shd w:val="clear" w:color="auto" w:fill="FFFFFF" w:themeFill="background1"/>
          </w:tcPr>
          <w:p w:rsidR="0075374A" w:rsidRPr="0029210C" w:rsidRDefault="00435131" w:rsidP="009A5522">
            <w:pPr>
              <w:jc w:val="right"/>
              <w:rPr>
                <w:rFonts w:ascii="TH SarabunPSK" w:hAnsi="TH SarabunPSK" w:cs="TH SarabunPSK"/>
                <w:sz w:val="32"/>
                <w:szCs w:val="32"/>
                <w:cs/>
              </w:rPr>
            </w:pPr>
            <w:r w:rsidRPr="0029210C">
              <w:rPr>
                <w:rFonts w:ascii="TH SarabunPSK" w:hAnsi="TH SarabunPSK" w:cs="TH SarabunPSK" w:hint="cs"/>
                <w:sz w:val="32"/>
                <w:szCs w:val="32"/>
                <w:cs/>
              </w:rPr>
              <w:t>90.00</w:t>
            </w:r>
          </w:p>
        </w:tc>
        <w:tc>
          <w:tcPr>
            <w:tcW w:w="1276" w:type="dxa"/>
            <w:tcBorders>
              <w:top w:val="single" w:sz="12" w:space="0" w:color="auto"/>
            </w:tcBorders>
            <w:shd w:val="clear" w:color="auto" w:fill="FFFFFF" w:themeFill="background1"/>
          </w:tcPr>
          <w:p w:rsidR="0075374A" w:rsidRPr="0029210C" w:rsidRDefault="00435131" w:rsidP="009A5522">
            <w:pPr>
              <w:jc w:val="right"/>
              <w:rPr>
                <w:rFonts w:ascii="TH SarabunPSK" w:hAnsi="TH SarabunPSK" w:cs="TH SarabunPSK"/>
                <w:sz w:val="32"/>
                <w:szCs w:val="32"/>
              </w:rPr>
            </w:pPr>
            <w:r w:rsidRPr="0029210C">
              <w:rPr>
                <w:rFonts w:ascii="TH SarabunPSK" w:hAnsi="TH SarabunPSK" w:cs="TH SarabunPSK" w:hint="cs"/>
                <w:sz w:val="32"/>
                <w:szCs w:val="32"/>
                <w:cs/>
              </w:rPr>
              <w:t>24</w:t>
            </w:r>
          </w:p>
        </w:tc>
        <w:tc>
          <w:tcPr>
            <w:tcW w:w="1275" w:type="dxa"/>
            <w:tcBorders>
              <w:top w:val="single" w:sz="12" w:space="0" w:color="auto"/>
              <w:right w:val="single" w:sz="12" w:space="0" w:color="auto"/>
            </w:tcBorders>
            <w:shd w:val="clear" w:color="auto" w:fill="FFFFFF" w:themeFill="background1"/>
          </w:tcPr>
          <w:p w:rsidR="0075374A" w:rsidRPr="0029210C" w:rsidRDefault="00435131" w:rsidP="009A5522">
            <w:pPr>
              <w:jc w:val="right"/>
              <w:rPr>
                <w:rFonts w:ascii="TH SarabunPSK" w:hAnsi="TH SarabunPSK" w:cs="TH SarabunPSK"/>
                <w:sz w:val="32"/>
                <w:szCs w:val="32"/>
              </w:rPr>
            </w:pPr>
            <w:r w:rsidRPr="0029210C">
              <w:rPr>
                <w:rFonts w:ascii="TH SarabunPSK" w:hAnsi="TH SarabunPSK" w:cs="TH SarabunPSK" w:hint="cs"/>
                <w:sz w:val="32"/>
                <w:szCs w:val="32"/>
                <w:cs/>
              </w:rPr>
              <w:t>10.00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47</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44</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93.62</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6.38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20</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18</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90.00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52</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46</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88.46</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9.42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18</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14</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77.78</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22.22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48</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44</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91.67</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8.33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42</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37</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88.10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5</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11.90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16</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14</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87.50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12.50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11</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11</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100.00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47</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37</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78.72</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10</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21.28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4</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4</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100.00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proofErr w:type="spellStart"/>
            <w:r w:rsidRPr="0040653E">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13</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13</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100.00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66</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64</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96.97</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3.03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23</w:t>
            </w:r>
          </w:p>
        </w:tc>
        <w:tc>
          <w:tcPr>
            <w:tcW w:w="1134" w:type="dxa"/>
            <w:tcBorders>
              <w:lef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23</w:t>
            </w:r>
          </w:p>
        </w:tc>
        <w:tc>
          <w:tcPr>
            <w:tcW w:w="1134"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100.00</w:t>
            </w:r>
          </w:p>
        </w:tc>
        <w:tc>
          <w:tcPr>
            <w:tcW w:w="1276" w:type="dxa"/>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3</w:t>
            </w:r>
          </w:p>
        </w:tc>
        <w:tc>
          <w:tcPr>
            <w:tcW w:w="1134" w:type="dxa"/>
            <w:tcBorders>
              <w:left w:val="single" w:sz="12" w:space="0" w:color="auto"/>
              <w:bottom w:val="single" w:sz="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2</w:t>
            </w:r>
          </w:p>
        </w:tc>
        <w:tc>
          <w:tcPr>
            <w:tcW w:w="1134" w:type="dxa"/>
            <w:tcBorders>
              <w:bottom w:val="single" w:sz="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66.67</w:t>
            </w:r>
          </w:p>
        </w:tc>
        <w:tc>
          <w:tcPr>
            <w:tcW w:w="1276" w:type="dxa"/>
            <w:tcBorders>
              <w:bottom w:val="single" w:sz="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w:t>
            </w:r>
          </w:p>
        </w:tc>
        <w:tc>
          <w:tcPr>
            <w:tcW w:w="1275" w:type="dxa"/>
            <w:tcBorders>
              <w:bottom w:val="single" w:sz="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33.33</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40653E" w:rsidRDefault="0075374A" w:rsidP="009A5522">
            <w:pPr>
              <w:rPr>
                <w:rFonts w:ascii="TH SarabunPSK" w:eastAsia="Times New Roman" w:hAnsi="TH SarabunPSK" w:cs="TH SarabunPSK"/>
                <w:sz w:val="32"/>
                <w:szCs w:val="32"/>
              </w:rPr>
            </w:pPr>
            <w:r w:rsidRPr="0040653E">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10</w:t>
            </w:r>
          </w:p>
        </w:tc>
        <w:tc>
          <w:tcPr>
            <w:tcW w:w="1134" w:type="dxa"/>
            <w:tcBorders>
              <w:left w:val="single" w:sz="12" w:space="0" w:color="auto"/>
              <w:bottom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10</w:t>
            </w:r>
          </w:p>
        </w:tc>
        <w:tc>
          <w:tcPr>
            <w:tcW w:w="1134" w:type="dxa"/>
            <w:tcBorders>
              <w:bottom w:val="single" w:sz="1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cs/>
              </w:rPr>
            </w:pPr>
            <w:r w:rsidRPr="0029210C">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sz w:val="32"/>
                <w:szCs w:val="32"/>
              </w:rPr>
            </w:pPr>
            <w:r w:rsidRPr="0029210C">
              <w:rPr>
                <w:rFonts w:ascii="TH SarabunPSK" w:hAnsi="TH SarabunPSK" w:cs="TH SarabunPSK" w:hint="cs"/>
                <w:sz w:val="32"/>
                <w:szCs w:val="32"/>
                <w:cs/>
              </w:rPr>
              <w:t>0.00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29210C" w:rsidRDefault="00CE7347" w:rsidP="009A5522">
            <w:pPr>
              <w:jc w:val="right"/>
              <w:rPr>
                <w:rFonts w:ascii="TH SarabunPSK" w:hAnsi="TH SarabunPSK" w:cs="TH SarabunPSK"/>
                <w:b/>
                <w:bCs/>
                <w:sz w:val="32"/>
                <w:szCs w:val="32"/>
              </w:rPr>
            </w:pPr>
            <w:r w:rsidRPr="0029210C">
              <w:rPr>
                <w:rFonts w:ascii="TH SarabunPSK" w:hAnsi="TH SarabunPSK" w:cs="TH SarabunPSK" w:hint="cs"/>
                <w:b/>
                <w:bCs/>
                <w:sz w:val="32"/>
                <w:szCs w:val="32"/>
                <w:cs/>
              </w:rPr>
              <w:t>660</w:t>
            </w:r>
          </w:p>
        </w:tc>
        <w:tc>
          <w:tcPr>
            <w:tcW w:w="1134" w:type="dxa"/>
            <w:tcBorders>
              <w:top w:val="single" w:sz="12" w:space="0" w:color="auto"/>
              <w:bottom w:val="single" w:sz="12" w:space="0" w:color="auto"/>
            </w:tcBorders>
            <w:shd w:val="clear" w:color="auto" w:fill="FFFFFF" w:themeFill="background1"/>
          </w:tcPr>
          <w:p w:rsidR="0075374A" w:rsidRPr="0029210C" w:rsidRDefault="00CE7347" w:rsidP="009A5522">
            <w:pPr>
              <w:jc w:val="right"/>
              <w:rPr>
                <w:rFonts w:ascii="TH SarabunPSK" w:hAnsi="TH SarabunPSK" w:cs="TH SarabunPSK"/>
                <w:b/>
                <w:bCs/>
                <w:sz w:val="32"/>
                <w:szCs w:val="32"/>
                <w:cs/>
              </w:rPr>
            </w:pPr>
            <w:r w:rsidRPr="0029210C">
              <w:rPr>
                <w:rFonts w:ascii="TH SarabunPSK" w:hAnsi="TH SarabunPSK" w:cs="TH SarabunPSK" w:hint="cs"/>
                <w:b/>
                <w:bCs/>
                <w:sz w:val="32"/>
                <w:szCs w:val="32"/>
                <w:cs/>
              </w:rPr>
              <w:t>597</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b/>
                <w:bCs/>
                <w:sz w:val="32"/>
                <w:szCs w:val="32"/>
                <w:cs/>
              </w:rPr>
            </w:pPr>
            <w:r w:rsidRPr="0029210C">
              <w:rPr>
                <w:rFonts w:ascii="TH SarabunPSK" w:hAnsi="TH SarabunPSK" w:cs="TH SarabunPSK" w:hint="cs"/>
                <w:b/>
                <w:bCs/>
                <w:sz w:val="32"/>
                <w:szCs w:val="32"/>
                <w:cs/>
              </w:rPr>
              <w:t>90.45</w:t>
            </w:r>
          </w:p>
        </w:tc>
        <w:tc>
          <w:tcPr>
            <w:tcW w:w="1276" w:type="dxa"/>
            <w:tcBorders>
              <w:top w:val="single" w:sz="12" w:space="0" w:color="auto"/>
              <w:bottom w:val="single" w:sz="12" w:space="0" w:color="auto"/>
            </w:tcBorders>
            <w:shd w:val="clear" w:color="auto" w:fill="FFFFFF" w:themeFill="background1"/>
          </w:tcPr>
          <w:p w:rsidR="0075374A" w:rsidRPr="0029210C" w:rsidRDefault="00CE7347" w:rsidP="009A5522">
            <w:pPr>
              <w:jc w:val="right"/>
              <w:rPr>
                <w:rFonts w:ascii="TH SarabunPSK" w:hAnsi="TH SarabunPSK" w:cs="TH SarabunPSK"/>
                <w:b/>
                <w:bCs/>
                <w:sz w:val="32"/>
                <w:szCs w:val="32"/>
              </w:rPr>
            </w:pPr>
            <w:r w:rsidRPr="0029210C">
              <w:rPr>
                <w:rFonts w:ascii="TH SarabunPSK" w:hAnsi="TH SarabunPSK" w:cs="TH SarabunPSK" w:hint="cs"/>
                <w:b/>
                <w:bCs/>
                <w:sz w:val="32"/>
                <w:szCs w:val="32"/>
                <w:cs/>
              </w:rPr>
              <w:t>63</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29210C" w:rsidRDefault="00CE7347" w:rsidP="009A5522">
            <w:pPr>
              <w:jc w:val="right"/>
              <w:rPr>
                <w:rFonts w:ascii="TH SarabunPSK" w:hAnsi="TH SarabunPSK" w:cs="TH SarabunPSK"/>
                <w:b/>
                <w:bCs/>
                <w:sz w:val="32"/>
                <w:szCs w:val="32"/>
              </w:rPr>
            </w:pPr>
            <w:r w:rsidRPr="0029210C">
              <w:rPr>
                <w:rFonts w:ascii="TH SarabunPSK" w:hAnsi="TH SarabunPSK" w:cs="TH SarabunPSK" w:hint="cs"/>
                <w:b/>
                <w:bCs/>
                <w:sz w:val="32"/>
                <w:szCs w:val="32"/>
                <w:cs/>
              </w:rPr>
              <w:t>9.55</w:t>
            </w:r>
          </w:p>
        </w:tc>
      </w:tr>
    </w:tbl>
    <w:p w:rsidR="00CC081E" w:rsidRDefault="00CC081E" w:rsidP="008229B7">
      <w:pPr>
        <w:spacing w:before="120"/>
        <w:ind w:firstLine="720"/>
        <w:rPr>
          <w:rFonts w:ascii="TH SarabunPSK" w:hAnsi="TH SarabunPSK" w:cs="TH SarabunPSK"/>
          <w:spacing w:val="-4"/>
          <w:sz w:val="32"/>
          <w:szCs w:val="32"/>
        </w:rPr>
      </w:pPr>
    </w:p>
    <w:p w:rsidR="00CC081E" w:rsidRDefault="00CC081E"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CC081E" w:rsidRDefault="00A10DC9"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16288" behindDoc="0" locked="0" layoutInCell="1" allowOverlap="1" wp14:anchorId="2FC1F77F" wp14:editId="3F409CE7">
                <wp:simplePos x="0" y="0"/>
                <wp:positionH relativeFrom="column">
                  <wp:posOffset>5351307</wp:posOffset>
                </wp:positionH>
                <wp:positionV relativeFrom="paragraph">
                  <wp:posOffset>-568325</wp:posOffset>
                </wp:positionV>
                <wp:extent cx="381000" cy="295275"/>
                <wp:effectExtent l="0" t="0" r="0" b="9525"/>
                <wp:wrapNone/>
                <wp:docPr id="108" name="สี่เหลี่ยมผืนผ้า 108"/>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10DC9">
                            <w:pPr>
                              <w:jc w:val="center"/>
                              <w:rPr>
                                <w:b/>
                                <w:bCs/>
                                <w:color w:val="000000" w:themeColor="text1"/>
                              </w:rPr>
                            </w:pPr>
                            <w:r>
                              <w:rPr>
                                <w:rFonts w:ascii="TH SarabunPSK" w:hAnsi="TH SarabunPSK" w:cs="TH SarabunPSK" w:hint="cs"/>
                                <w:b/>
                                <w:bCs/>
                                <w:color w:val="000000" w:themeColor="text1"/>
                                <w:sz w:val="32"/>
                                <w:szCs w:val="32"/>
                                <w:cs/>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8" o:spid="_x0000_s1077" style="position:absolute;left:0;text-align:left;margin-left:421.35pt;margin-top:-44.75pt;width:30pt;height:23.25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" fillcolor="white [3212]" stroked="f" strokeweight="2pt">
                <v:textbox>
                  <w:txbxContent>
                    <w:p w:rsidR="00441695" w:rsidRPr="00E850A6" w:rsidRDefault="00441695" w:rsidP="00A10DC9">
                      <w:pPr>
                        <w:jc w:val="center"/>
                        <w:rPr>
                          <w:b/>
                          <w:bCs/>
                          <w:color w:val="000000" w:themeColor="text1"/>
                        </w:rPr>
                      </w:pPr>
                      <w:r>
                        <w:rPr>
                          <w:rFonts w:ascii="TH SarabunPSK" w:hAnsi="TH SarabunPSK" w:cs="TH SarabunPSK" w:hint="cs"/>
                          <w:b/>
                          <w:bCs/>
                          <w:color w:val="000000" w:themeColor="text1"/>
                          <w:sz w:val="32"/>
                          <w:szCs w:val="32"/>
                          <w:cs/>
                        </w:rPr>
                        <w:t>51</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29210C" w:rsidRDefault="0029210C" w:rsidP="0029210C">
      <w:pPr>
        <w:jc w:val="center"/>
        <w:rPr>
          <w:rFonts w:ascii="TH SarabunPSK" w:hAnsi="TH SarabunPSK" w:cs="TH SarabunPSK"/>
          <w:sz w:val="32"/>
          <w:szCs w:val="32"/>
        </w:rPr>
      </w:pPr>
      <w:r w:rsidRPr="008229B7">
        <w:rPr>
          <w:rFonts w:ascii="TH SarabunPSK" w:hAnsi="TH SarabunPSK" w:cs="TH SarabunPSK"/>
          <w:b/>
          <w:bCs/>
          <w:sz w:val="32"/>
          <w:szCs w:val="32"/>
          <w:cs/>
        </w:rPr>
        <w:t>ตัวชี้วัดที่ 18</w:t>
      </w:r>
      <w:r w:rsidRPr="00D42BF6">
        <w:rPr>
          <w:rFonts w:ascii="TH SarabunPSK" w:hAnsi="TH SarabunPSK" w:cs="TH SarabunPSK"/>
          <w:sz w:val="32"/>
          <w:szCs w:val="32"/>
          <w:cs/>
        </w:rPr>
        <w:t xml:space="preserve"> </w:t>
      </w:r>
      <w:r>
        <w:rPr>
          <w:rFonts w:ascii="TH SarabunPSK" w:hAnsi="TH SarabunPSK" w:cs="TH SarabunPSK" w:hint="cs"/>
          <w:sz w:val="32"/>
          <w:szCs w:val="32"/>
          <w:cs/>
        </w:rPr>
        <w:t xml:space="preserve">คนในครัวเรือนที่จบการศึกษาภาคบังคับ 9 ปี ที่ไม่ได้เรียนต่อและยังไม่มีงานทำ </w:t>
      </w:r>
    </w:p>
    <w:p w:rsidR="0029210C" w:rsidRDefault="0029210C" w:rsidP="0029210C">
      <w:pPr>
        <w:jc w:val="center"/>
        <w:rPr>
          <w:rFonts w:ascii="TH SarabunPSK" w:hAnsi="TH SarabunPSK" w:cs="TH SarabunPSK"/>
          <w:sz w:val="32"/>
          <w:szCs w:val="32"/>
        </w:rPr>
      </w:pPr>
      <w:r>
        <w:rPr>
          <w:rFonts w:ascii="TH SarabunPSK" w:hAnsi="TH SarabunPSK" w:cs="TH SarabunPSK" w:hint="cs"/>
          <w:sz w:val="32"/>
          <w:szCs w:val="32"/>
          <w:cs/>
        </w:rPr>
        <w:t>ได้รับการฝึกอบรมด้านอาชีพ</w:t>
      </w:r>
    </w:p>
    <w:p w:rsidR="0029210C" w:rsidRDefault="0029210C" w:rsidP="008229B7">
      <w:pPr>
        <w:spacing w:before="120"/>
        <w:ind w:firstLine="720"/>
        <w:rPr>
          <w:rFonts w:ascii="TH SarabunPSK" w:hAnsi="TH SarabunPSK" w:cs="TH SarabunPSK"/>
          <w:spacing w:val="-4"/>
          <w:sz w:val="32"/>
          <w:szCs w:val="32"/>
        </w:rPr>
      </w:pPr>
      <w:r>
        <w:rPr>
          <w:noProof/>
        </w:rPr>
        <w:drawing>
          <wp:anchor distT="0" distB="0" distL="114300" distR="114300" simplePos="0" relativeHeight="251843584" behindDoc="0" locked="0" layoutInCell="1" allowOverlap="1" wp14:anchorId="2CD0149F" wp14:editId="45B3F546">
            <wp:simplePos x="0" y="0"/>
            <wp:positionH relativeFrom="column">
              <wp:posOffset>161925</wp:posOffset>
            </wp:positionH>
            <wp:positionV relativeFrom="paragraph">
              <wp:posOffset>249555</wp:posOffset>
            </wp:positionV>
            <wp:extent cx="5372100" cy="3543300"/>
            <wp:effectExtent l="0" t="0" r="19050" b="19050"/>
            <wp:wrapNone/>
            <wp:docPr id="38" name="แผนภูมิ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29210C" w:rsidRDefault="0029210C" w:rsidP="008229B7">
      <w:pPr>
        <w:spacing w:before="120"/>
        <w:ind w:firstLine="720"/>
        <w:rPr>
          <w:rFonts w:ascii="TH SarabunPSK" w:hAnsi="TH SarabunPSK" w:cs="TH SarabunPSK"/>
          <w:spacing w:val="-4"/>
          <w:sz w:val="32"/>
          <w:szCs w:val="32"/>
        </w:rPr>
      </w:pPr>
    </w:p>
    <w:p w:rsidR="00CC081E" w:rsidRDefault="00CC081E" w:rsidP="008229B7">
      <w:pPr>
        <w:spacing w:before="120"/>
        <w:ind w:firstLine="720"/>
        <w:rPr>
          <w:rFonts w:ascii="TH SarabunPSK" w:hAnsi="TH SarabunPSK" w:cs="TH SarabunPSK"/>
          <w:spacing w:val="-4"/>
          <w:sz w:val="32"/>
          <w:szCs w:val="32"/>
        </w:rPr>
      </w:pPr>
    </w:p>
    <w:p w:rsidR="008229B7" w:rsidRPr="00D42BF6" w:rsidRDefault="008229B7" w:rsidP="008229B7">
      <w:pPr>
        <w:spacing w:before="120"/>
        <w:ind w:firstLine="720"/>
        <w:rPr>
          <w:rFonts w:ascii="TH SarabunPSK" w:hAnsi="TH SarabunPSK" w:cs="TH SarabunPSK"/>
          <w:b/>
          <w:bCs/>
          <w:sz w:val="32"/>
          <w:szCs w:val="32"/>
          <w:lang w:eastAsia="zh-CN"/>
        </w:rPr>
      </w:pPr>
      <w:r w:rsidRPr="00147A7D">
        <w:rPr>
          <w:rFonts w:ascii="TH SarabunPSK" w:hAnsi="TH SarabunPSK" w:cs="TH SarabunPSK"/>
          <w:spacing w:val="-4"/>
          <w:sz w:val="32"/>
          <w:szCs w:val="32"/>
          <w:cs/>
        </w:rPr>
        <w:t>จากผลการสำรวจข้อมูล</w:t>
      </w:r>
      <w:r w:rsidRPr="00147A7D">
        <w:rPr>
          <w:rFonts w:ascii="TH SarabunPSK" w:hAnsi="TH SarabunPSK" w:cs="TH SarabunPSK" w:hint="cs"/>
          <w:spacing w:val="-4"/>
          <w:sz w:val="32"/>
          <w:szCs w:val="32"/>
          <w:cs/>
        </w:rPr>
        <w:t xml:space="preserve"> </w:t>
      </w:r>
      <w:r w:rsidR="00CE7347">
        <w:rPr>
          <w:rFonts w:ascii="TH SarabunPSK" w:hAnsi="TH SarabunPSK" w:cs="TH SarabunPSK" w:hint="cs"/>
          <w:sz w:val="32"/>
          <w:szCs w:val="32"/>
          <w:cs/>
        </w:rPr>
        <w:t xml:space="preserve">คนในครัวเรือนที่จบการศึกษาภาคบังคับ 9 ปี ที่ไม่ได้เรียนต่อและยังไม่มีงานทำ </w:t>
      </w:r>
      <w:r w:rsidR="0029210C">
        <w:rPr>
          <w:rFonts w:ascii="TH SarabunPSK" w:hAnsi="TH SarabunPSK" w:cs="TH SarabunPSK" w:hint="cs"/>
          <w:sz w:val="32"/>
          <w:szCs w:val="32"/>
          <w:cs/>
        </w:rPr>
        <w:t xml:space="preserve"> </w:t>
      </w:r>
      <w:r w:rsidR="00CE7347">
        <w:rPr>
          <w:rFonts w:ascii="TH SarabunPSK" w:hAnsi="TH SarabunPSK" w:cs="TH SarabunPSK" w:hint="cs"/>
          <w:sz w:val="32"/>
          <w:szCs w:val="32"/>
          <w:cs/>
        </w:rPr>
        <w:t>ที่</w:t>
      </w:r>
      <w:r w:rsidRPr="00147A7D">
        <w:rPr>
          <w:rFonts w:ascii="TH SarabunPSK" w:hAnsi="TH SarabunPSK" w:cs="TH SarabunPSK" w:hint="cs"/>
          <w:spacing w:val="-4"/>
          <w:sz w:val="32"/>
          <w:szCs w:val="32"/>
          <w:cs/>
        </w:rPr>
        <w:t xml:space="preserve">ของจังหวัดชัยภูมิทั้งหมด </w:t>
      </w:r>
      <w:r w:rsidR="0062281D">
        <w:rPr>
          <w:rFonts w:ascii="TH SarabunPSK" w:hAnsi="TH SarabunPSK" w:cs="TH SarabunPSK" w:hint="cs"/>
          <w:spacing w:val="-4"/>
          <w:sz w:val="32"/>
          <w:szCs w:val="32"/>
          <w:cs/>
        </w:rPr>
        <w:t>660</w:t>
      </w:r>
      <w:r w:rsidRPr="00147A7D">
        <w:rPr>
          <w:rFonts w:ascii="TH SarabunPSK" w:hAnsi="TH SarabunPSK" w:cs="TH SarabunPSK" w:hint="cs"/>
          <w:spacing w:val="-4"/>
          <w:sz w:val="32"/>
          <w:szCs w:val="32"/>
          <w:cs/>
        </w:rPr>
        <w:t xml:space="preserve"> คน ส่วนใหญ่</w:t>
      </w:r>
      <w:r w:rsidR="00CE7347">
        <w:rPr>
          <w:rFonts w:ascii="TH SarabunPSK" w:hAnsi="TH SarabunPSK" w:cs="TH SarabunPSK" w:hint="cs"/>
          <w:sz w:val="32"/>
          <w:szCs w:val="32"/>
          <w:cs/>
        </w:rPr>
        <w:t xml:space="preserve"> ได้รับการฝึกอบรมด้านอาชีพ </w:t>
      </w:r>
      <w:r w:rsidRPr="00C36F13">
        <w:rPr>
          <w:rFonts w:ascii="TH SarabunPSK" w:hAnsi="TH SarabunPSK" w:cs="TH SarabunPSK" w:hint="cs"/>
          <w:sz w:val="32"/>
          <w:szCs w:val="32"/>
          <w:cs/>
        </w:rPr>
        <w:t xml:space="preserve">มีเพียง </w:t>
      </w:r>
      <w:r w:rsidR="0062281D">
        <w:rPr>
          <w:rFonts w:ascii="TH SarabunPSK" w:hAnsi="TH SarabunPSK" w:cs="TH SarabunPSK" w:hint="cs"/>
          <w:sz w:val="32"/>
          <w:szCs w:val="32"/>
          <w:cs/>
        </w:rPr>
        <w:t>63</w:t>
      </w:r>
      <w:r w:rsidRPr="00C36F13">
        <w:rPr>
          <w:rFonts w:ascii="TH SarabunPSK" w:hAnsi="TH SarabunPSK" w:cs="TH SarabunPSK" w:hint="cs"/>
          <w:sz w:val="32"/>
          <w:szCs w:val="32"/>
          <w:cs/>
        </w:rPr>
        <w:t xml:space="preserve"> คน คิดเป็นร้อยละ </w:t>
      </w:r>
      <w:r w:rsidR="0062281D">
        <w:rPr>
          <w:rFonts w:ascii="TH SarabunPSK" w:hAnsi="TH SarabunPSK" w:cs="TH SarabunPSK" w:hint="cs"/>
          <w:sz w:val="32"/>
          <w:szCs w:val="32"/>
          <w:cs/>
        </w:rPr>
        <w:t>9.55</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ที่ไม่</w:t>
      </w:r>
      <w:r w:rsidR="00CE7347">
        <w:rPr>
          <w:rFonts w:ascii="TH SarabunPSK" w:hAnsi="TH SarabunPSK" w:cs="TH SarabunPSK" w:hint="cs"/>
          <w:sz w:val="32"/>
          <w:szCs w:val="32"/>
          <w:cs/>
        </w:rPr>
        <w:t xml:space="preserve">ได้รับการฝึกอบรมด้านอาชีพ </w:t>
      </w:r>
      <w:r w:rsidRPr="00053F41">
        <w:rPr>
          <w:rFonts w:ascii="TH SarabunPSK" w:hAnsi="TH SarabunPSK" w:cs="TH SarabunPSK" w:hint="cs"/>
          <w:spacing w:val="-4"/>
          <w:sz w:val="32"/>
          <w:szCs w:val="32"/>
          <w:cs/>
        </w:rPr>
        <w:t>โดยอำเภอที่ไม่ผ่านเกณฑ์มากที่สุด คือ อำเภอ</w:t>
      </w:r>
      <w:r>
        <w:rPr>
          <w:rFonts w:ascii="TH SarabunPSK" w:hAnsi="TH SarabunPSK" w:cs="TH SarabunPSK" w:hint="cs"/>
          <w:spacing w:val="-4"/>
          <w:sz w:val="32"/>
          <w:szCs w:val="32"/>
          <w:cs/>
        </w:rPr>
        <w:t xml:space="preserve"> </w:t>
      </w:r>
      <w:r w:rsidR="0062281D">
        <w:rPr>
          <w:rFonts w:ascii="TH SarabunPSK" w:hAnsi="TH SarabunPSK" w:cs="TH SarabunPSK" w:hint="cs"/>
          <w:spacing w:val="-4"/>
          <w:sz w:val="32"/>
          <w:szCs w:val="32"/>
          <w:cs/>
        </w:rPr>
        <w:t>เนินสง่า</w:t>
      </w:r>
      <w:r>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 xml:space="preserve">จำนวน </w:t>
      </w:r>
      <w:r>
        <w:rPr>
          <w:rFonts w:ascii="TH SarabunPSK" w:hAnsi="TH SarabunPSK" w:cs="TH SarabunPSK" w:hint="cs"/>
          <w:spacing w:val="-4"/>
          <w:sz w:val="32"/>
          <w:szCs w:val="32"/>
          <w:cs/>
        </w:rPr>
        <w:t>1</w:t>
      </w:r>
      <w:r w:rsidRPr="00053F41">
        <w:rPr>
          <w:rFonts w:ascii="TH SarabunPSK" w:hAnsi="TH SarabunPSK" w:cs="TH SarabunPSK" w:hint="cs"/>
          <w:spacing w:val="-4"/>
          <w:sz w:val="32"/>
          <w:szCs w:val="32"/>
          <w:cs/>
        </w:rPr>
        <w:t xml:space="preserve"> คน</w:t>
      </w:r>
      <w:r w:rsidRPr="00C36F13">
        <w:rPr>
          <w:rFonts w:ascii="TH SarabunPSK" w:hAnsi="TH SarabunPSK" w:cs="TH SarabunPSK" w:hint="cs"/>
          <w:sz w:val="32"/>
          <w:szCs w:val="32"/>
          <w:cs/>
        </w:rPr>
        <w:t xml:space="preserve"> คิดเป็นร้อยละ </w:t>
      </w:r>
      <w:r w:rsidR="0062281D">
        <w:rPr>
          <w:rFonts w:ascii="TH SarabunPSK" w:hAnsi="TH SarabunPSK" w:cs="TH SarabunPSK" w:hint="cs"/>
          <w:sz w:val="32"/>
          <w:szCs w:val="32"/>
          <w:cs/>
        </w:rPr>
        <w:t>33.33</w:t>
      </w:r>
      <w:r w:rsidRPr="00C36F13">
        <w:rPr>
          <w:rFonts w:ascii="TH SarabunPSK" w:hAnsi="TH SarabunPSK" w:cs="TH SarabunPSK" w:hint="cs"/>
          <w:sz w:val="32"/>
          <w:szCs w:val="32"/>
          <w:cs/>
        </w:rPr>
        <w:t xml:space="preserve"> อำเภอ</w:t>
      </w:r>
      <w:r w:rsidR="0062281D">
        <w:rPr>
          <w:rFonts w:ascii="TH SarabunPSK" w:hAnsi="TH SarabunPSK" w:cs="TH SarabunPSK" w:hint="cs"/>
          <w:sz w:val="32"/>
          <w:szCs w:val="32"/>
          <w:cs/>
        </w:rPr>
        <w:t>หนองบัวแดง</w:t>
      </w:r>
      <w:r w:rsidRPr="00C36F13">
        <w:rPr>
          <w:rFonts w:ascii="TH SarabunPSK" w:hAnsi="TH SarabunPSK" w:cs="TH SarabunPSK" w:hint="cs"/>
          <w:sz w:val="32"/>
          <w:szCs w:val="32"/>
          <w:cs/>
        </w:rPr>
        <w:t xml:space="preserve"> จำนวน </w:t>
      </w:r>
      <w:r w:rsidR="0062281D">
        <w:rPr>
          <w:rFonts w:ascii="TH SarabunPSK" w:hAnsi="TH SarabunPSK" w:cs="TH SarabunPSK" w:hint="cs"/>
          <w:sz w:val="32"/>
          <w:szCs w:val="32"/>
          <w:cs/>
        </w:rPr>
        <w:t>4</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62281D">
        <w:rPr>
          <w:rFonts w:ascii="TH SarabunPSK" w:hAnsi="TH SarabunPSK" w:cs="TH SarabunPSK" w:hint="cs"/>
          <w:sz w:val="32"/>
          <w:szCs w:val="32"/>
          <w:cs/>
        </w:rPr>
        <w:t>22.22</w:t>
      </w:r>
      <w:r w:rsidRPr="00C36F13">
        <w:rPr>
          <w:rFonts w:ascii="TH SarabunPSK" w:hAnsi="TH SarabunPSK" w:cs="TH SarabunPSK" w:hint="cs"/>
          <w:sz w:val="32"/>
          <w:szCs w:val="32"/>
          <w:cs/>
        </w:rPr>
        <w:t xml:space="preserve"> และอำเภอ</w:t>
      </w:r>
      <w:r>
        <w:rPr>
          <w:rFonts w:ascii="TH SarabunPSK" w:hAnsi="TH SarabunPSK" w:cs="TH SarabunPSK" w:hint="cs"/>
          <w:sz w:val="32"/>
          <w:szCs w:val="32"/>
          <w:cs/>
        </w:rPr>
        <w:t xml:space="preserve"> </w:t>
      </w:r>
      <w:r w:rsidR="0062281D">
        <w:rPr>
          <w:rFonts w:ascii="TH SarabunPSK" w:hAnsi="TH SarabunPSK" w:cs="TH SarabunPSK" w:hint="cs"/>
          <w:sz w:val="32"/>
          <w:szCs w:val="32"/>
          <w:cs/>
        </w:rPr>
        <w:t xml:space="preserve">ภูเขียว </w:t>
      </w:r>
      <w:r w:rsidRPr="00C36F13">
        <w:rPr>
          <w:rFonts w:ascii="TH SarabunPSK" w:hAnsi="TH SarabunPSK" w:cs="TH SarabunPSK" w:hint="cs"/>
          <w:sz w:val="32"/>
          <w:szCs w:val="32"/>
          <w:cs/>
        </w:rPr>
        <w:t xml:space="preserve">จำนวน </w:t>
      </w:r>
      <w:r w:rsidR="0062281D">
        <w:rPr>
          <w:rFonts w:ascii="TH SarabunPSK" w:hAnsi="TH SarabunPSK" w:cs="TH SarabunPSK" w:hint="cs"/>
          <w:sz w:val="32"/>
          <w:szCs w:val="32"/>
          <w:cs/>
        </w:rPr>
        <w:t>10</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62281D">
        <w:rPr>
          <w:rFonts w:ascii="TH SarabunPSK" w:hAnsi="TH SarabunPSK" w:cs="TH SarabunPSK" w:hint="cs"/>
          <w:sz w:val="32"/>
          <w:szCs w:val="32"/>
          <w:cs/>
        </w:rPr>
        <w:t>21.28</w:t>
      </w:r>
      <w:r w:rsidRPr="00C36F13">
        <w:rPr>
          <w:rFonts w:ascii="TH SarabunPSK" w:hAnsi="TH SarabunPSK" w:cs="TH SarabunPSK" w:hint="cs"/>
          <w:sz w:val="32"/>
          <w:szCs w:val="32"/>
          <w:cs/>
        </w:rPr>
        <w:t xml:space="preserve"> ตามลำดับ</w:t>
      </w:r>
    </w:p>
    <w:p w:rsidR="00A76A61" w:rsidRPr="00D42BF6" w:rsidRDefault="00A76A61" w:rsidP="00B77A58">
      <w:pPr>
        <w:rPr>
          <w:rFonts w:ascii="TH SarabunPSK" w:hAnsi="TH SarabunPSK" w:cs="TH SarabunPSK"/>
          <w:sz w:val="32"/>
          <w:szCs w:val="32"/>
        </w:rPr>
      </w:pPr>
    </w:p>
    <w:p w:rsidR="00A76A61" w:rsidRDefault="00A76A61"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29210C" w:rsidRDefault="0029210C" w:rsidP="00B77A58">
      <w:pPr>
        <w:rPr>
          <w:rFonts w:ascii="TH SarabunPSK" w:hAnsi="TH SarabunPSK" w:cs="TH SarabunPSK"/>
          <w:sz w:val="32"/>
          <w:szCs w:val="32"/>
        </w:rPr>
      </w:pPr>
    </w:p>
    <w:p w:rsidR="008F67D8" w:rsidRPr="00D42BF6" w:rsidRDefault="00153762" w:rsidP="008F67D8">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45280" behindDoc="0" locked="0" layoutInCell="1" allowOverlap="1" wp14:anchorId="23D54C48" wp14:editId="48DC356E">
                <wp:simplePos x="0" y="0"/>
                <wp:positionH relativeFrom="column">
                  <wp:posOffset>5324475</wp:posOffset>
                </wp:positionH>
                <wp:positionV relativeFrom="paragraph">
                  <wp:posOffset>-549910</wp:posOffset>
                </wp:positionV>
                <wp:extent cx="381000" cy="295275"/>
                <wp:effectExtent l="0" t="0" r="0" b="9525"/>
                <wp:wrapNone/>
                <wp:docPr id="51" name="สี่เหลี่ยมผืนผ้า 5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1" o:spid="_x0000_s1078" style="position:absolute;margin-left:419.25pt;margin-top:-43.3pt;width:30pt;height:23.2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52</w:t>
                      </w:r>
                    </w:p>
                  </w:txbxContent>
                </v:textbox>
              </v:rect>
            </w:pict>
          </mc:Fallback>
        </mc:AlternateContent>
      </w:r>
      <w:r w:rsidR="008F67D8"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AA5125" w:rsidRPr="00D42BF6" w:rsidRDefault="00AA5125" w:rsidP="00AA5125">
      <w:pPr>
        <w:rPr>
          <w:rFonts w:ascii="TH SarabunPSK" w:hAnsi="TH SarabunPSK" w:cs="TH SarabunPSK"/>
          <w:sz w:val="32"/>
          <w:szCs w:val="32"/>
          <w:cs/>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w:t>
      </w:r>
      <w:r>
        <w:rPr>
          <w:rFonts w:ascii="TH SarabunPSK" w:hAnsi="TH SarabunPSK" w:cs="TH SarabunPSK" w:hint="cs"/>
          <w:sz w:val="32"/>
          <w:szCs w:val="32"/>
          <w:cs/>
        </w:rPr>
        <w:t xml:space="preserve"> </w:t>
      </w:r>
      <w:r w:rsidRPr="00D42BF6">
        <w:rPr>
          <w:rFonts w:ascii="TH SarabunPSK" w:hAnsi="TH SarabunPSK" w:cs="TH SarabunPSK"/>
          <w:sz w:val="32"/>
          <w:szCs w:val="32"/>
          <w:cs/>
        </w:rPr>
        <w:t xml:space="preserve">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AA5125" w:rsidRPr="00534000" w:rsidRDefault="00AA5125" w:rsidP="00AA5125">
      <w:pPr>
        <w:rPr>
          <w:rFonts w:ascii="TH SarabunPSK" w:hAnsi="TH SarabunPSK" w:cs="TH SarabunPSK"/>
          <w:b/>
          <w:bCs/>
          <w:sz w:val="20"/>
          <w:szCs w:val="20"/>
        </w:rPr>
      </w:pPr>
    </w:p>
    <w:p w:rsidR="00AA5125" w:rsidRPr="00D42BF6" w:rsidRDefault="00AA5125" w:rsidP="00AA5125">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w:t>
      </w:r>
      <w:r>
        <w:rPr>
          <w:rFonts w:ascii="TH SarabunPSK" w:hAnsi="TH SarabunPSK" w:cs="TH SarabunPSK" w:hint="cs"/>
          <w:b/>
          <w:bCs/>
          <w:sz w:val="32"/>
          <w:szCs w:val="32"/>
          <w:cs/>
        </w:rPr>
        <w:t>3</w:t>
      </w:r>
      <w:r w:rsidRPr="00D42BF6">
        <w:rPr>
          <w:rFonts w:ascii="TH SarabunPSK" w:hAnsi="TH SarabunPSK" w:cs="TH SarabunPSK"/>
          <w:b/>
          <w:bCs/>
          <w:sz w:val="32"/>
          <w:szCs w:val="32"/>
          <w:cs/>
        </w:rPr>
        <w:t xml:space="preserve"> </w:t>
      </w:r>
      <w:r>
        <w:rPr>
          <w:rFonts w:ascii="TH SarabunPSK" w:hAnsi="TH SarabunPSK" w:cs="TH SarabunPSK" w:hint="cs"/>
          <w:b/>
          <w:bCs/>
          <w:sz w:val="32"/>
          <w:szCs w:val="32"/>
          <w:cs/>
        </w:rPr>
        <w:t>การศึกษา</w:t>
      </w:r>
      <w:r w:rsidRPr="00D42BF6">
        <w:rPr>
          <w:rFonts w:ascii="TH SarabunPSK" w:hAnsi="TH SarabunPSK" w:cs="TH SarabunPSK"/>
          <w:b/>
          <w:bCs/>
          <w:sz w:val="32"/>
          <w:szCs w:val="32"/>
        </w:rPr>
        <w:t xml:space="preserve"> </w:t>
      </w:r>
      <w:r w:rsidRPr="00D42BF6">
        <w:rPr>
          <w:rFonts w:ascii="TH SarabunPSK" w:hAnsi="TH SarabunPSK" w:cs="TH SarabunPSK"/>
          <w:b/>
          <w:bCs/>
          <w:sz w:val="32"/>
          <w:szCs w:val="32"/>
          <w:cs/>
        </w:rPr>
        <w:t xml:space="preserve">มี </w:t>
      </w:r>
      <w:r>
        <w:rPr>
          <w:rFonts w:ascii="TH SarabunPSK" w:hAnsi="TH SarabunPSK" w:cs="TH SarabunPSK" w:hint="cs"/>
          <w:b/>
          <w:bCs/>
          <w:sz w:val="32"/>
          <w:szCs w:val="32"/>
          <w:cs/>
        </w:rPr>
        <w:t>5</w:t>
      </w:r>
      <w:r w:rsidRPr="00D42BF6">
        <w:rPr>
          <w:rFonts w:ascii="TH SarabunPSK" w:hAnsi="TH SarabunPSK" w:cs="TH SarabunPSK"/>
          <w:b/>
          <w:bCs/>
          <w:sz w:val="32"/>
          <w:szCs w:val="32"/>
          <w:cs/>
        </w:rPr>
        <w:t xml:space="preserve"> ตัวชี้วัด</w:t>
      </w:r>
    </w:p>
    <w:p w:rsidR="00B77A58" w:rsidRDefault="00FE216E" w:rsidP="00B77A58">
      <w:pPr>
        <w:rPr>
          <w:rFonts w:ascii="TH SarabunPSK" w:hAnsi="TH SarabunPSK" w:cs="TH SarabunPSK"/>
          <w:sz w:val="32"/>
          <w:szCs w:val="32"/>
        </w:rPr>
      </w:pPr>
      <w:r w:rsidRPr="00DD76F0">
        <w:rPr>
          <w:rFonts w:ascii="TH SarabunPSK" w:hAnsi="TH SarabunPSK" w:cs="TH SarabunPSK"/>
          <w:b/>
          <w:bCs/>
          <w:sz w:val="32"/>
          <w:szCs w:val="32"/>
          <w:cs/>
        </w:rPr>
        <w:t>ตัวชี้วัดที่ 19</w:t>
      </w:r>
      <w:r w:rsidRPr="00D42BF6">
        <w:rPr>
          <w:rFonts w:ascii="TH SarabunPSK" w:hAnsi="TH SarabunPSK" w:cs="TH SarabunPSK"/>
          <w:sz w:val="32"/>
          <w:szCs w:val="32"/>
          <w:cs/>
        </w:rPr>
        <w:t xml:space="preserve">  </w:t>
      </w:r>
      <w:r w:rsidR="00AA5125">
        <w:rPr>
          <w:rFonts w:ascii="TH SarabunPSK" w:hAnsi="TH SarabunPSK" w:cs="TH SarabunPSK" w:hint="cs"/>
          <w:sz w:val="32"/>
          <w:szCs w:val="32"/>
          <w:cs/>
        </w:rPr>
        <w:t xml:space="preserve">คนอายุ 15 </w:t>
      </w:r>
      <w:r w:rsidR="00AA5125">
        <w:rPr>
          <w:rFonts w:ascii="TH SarabunPSK" w:hAnsi="TH SarabunPSK" w:cs="TH SarabunPSK"/>
          <w:sz w:val="32"/>
          <w:szCs w:val="32"/>
          <w:cs/>
        </w:rPr>
        <w:t>–</w:t>
      </w:r>
      <w:r w:rsidR="00AA5125">
        <w:rPr>
          <w:rFonts w:ascii="TH SarabunPSK" w:hAnsi="TH SarabunPSK" w:cs="TH SarabunPSK" w:hint="cs"/>
          <w:sz w:val="32"/>
          <w:szCs w:val="32"/>
          <w:cs/>
        </w:rPr>
        <w:t xml:space="preserve"> 59 ปี อ่าน เขียนภาษาไทย และคิดเลขอย่างง่ายได้</w:t>
      </w:r>
    </w:p>
    <w:p w:rsidR="00055A64" w:rsidRPr="00022B92" w:rsidRDefault="002A3F5C" w:rsidP="002D2A96">
      <w:pPr>
        <w:spacing w:before="240"/>
        <w:rPr>
          <w:rFonts w:ascii="TH SarabunPSK" w:hAnsi="TH SarabunPSK" w:cs="TH SarabunPSK"/>
          <w:sz w:val="32"/>
          <w:szCs w:val="32"/>
        </w:rPr>
      </w:pPr>
      <w:r w:rsidRPr="00022B92">
        <w:rPr>
          <w:rFonts w:ascii="TH SarabunPSK" w:hAnsi="TH SarabunPSK" w:cs="TH SarabunPSK" w:hint="cs"/>
          <w:sz w:val="32"/>
          <w:szCs w:val="32"/>
          <w:cs/>
        </w:rPr>
        <w:tab/>
      </w:r>
      <w:r w:rsidR="008D1C50" w:rsidRPr="00022B92">
        <w:rPr>
          <w:rFonts w:ascii="TH SarabunPSK" w:hAnsi="TH SarabunPSK" w:cs="TH SarabunPSK" w:hint="cs"/>
          <w:sz w:val="32"/>
          <w:szCs w:val="32"/>
          <w:cs/>
        </w:rPr>
        <w:t xml:space="preserve">คนไทยทุกคนควรจะต้องสามารถอ่าน เขียนภาษาไทย และคิดเลขอย่างง่ายได้ทุกคน โดยเฉพาะคนอายุ 15 </w:t>
      </w:r>
      <w:r w:rsidR="008D1C50" w:rsidRPr="00022B92">
        <w:rPr>
          <w:rFonts w:ascii="TH SarabunPSK" w:hAnsi="TH SarabunPSK" w:cs="TH SarabunPSK"/>
          <w:sz w:val="32"/>
          <w:szCs w:val="32"/>
          <w:cs/>
        </w:rPr>
        <w:t>–</w:t>
      </w:r>
      <w:r w:rsidR="008D1C50" w:rsidRPr="00022B92">
        <w:rPr>
          <w:rFonts w:ascii="TH SarabunPSK" w:hAnsi="TH SarabunPSK" w:cs="TH SarabunPSK" w:hint="cs"/>
          <w:sz w:val="32"/>
          <w:szCs w:val="32"/>
          <w:cs/>
        </w:rPr>
        <w:t xml:space="preserve"> 59 ปี เป็นกลุ่มคนที่จบการศึกษาภาคบังคับ 9 ปีแล้ว และยังอยู่ในช่วงของวัยทำงาน </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E470B4" w:rsidRDefault="00393493" w:rsidP="009A5522">
            <w:pPr>
              <w:jc w:val="center"/>
              <w:rPr>
                <w:rFonts w:ascii="TH SarabunPSK" w:eastAsia="Times New Roman" w:hAnsi="TH SarabunPSK" w:cs="TH SarabunPSK"/>
                <w:color w:val="000000"/>
                <w:sz w:val="32"/>
                <w:szCs w:val="32"/>
                <w:cs/>
              </w:rPr>
            </w:pPr>
            <w:r w:rsidRPr="00E470B4">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E470B4" w:rsidRDefault="00393493" w:rsidP="009A5522">
            <w:pPr>
              <w:jc w:val="center"/>
              <w:rPr>
                <w:rFonts w:ascii="TH SarabunPSK" w:eastAsia="Times New Roman" w:hAnsi="TH SarabunPSK" w:cs="TH SarabunPSK"/>
                <w:color w:val="000000"/>
                <w:sz w:val="32"/>
                <w:szCs w:val="32"/>
                <w:cs/>
              </w:rPr>
            </w:pPr>
            <w:r w:rsidRPr="00E470B4">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D11F3" w:rsidRDefault="00393493" w:rsidP="009A5522">
            <w:pPr>
              <w:jc w:val="center"/>
              <w:rPr>
                <w:rFonts w:ascii="TH SarabunPSK" w:eastAsia="Times New Roman" w:hAnsi="TH SarabunPSK" w:cs="TH SarabunPSK"/>
                <w:b w:val="0"/>
                <w:bCs w:val="0"/>
                <w:color w:val="000000"/>
                <w:sz w:val="28"/>
              </w:rPr>
            </w:pPr>
            <w:r w:rsidRPr="00CD11F3">
              <w:rPr>
                <w:rFonts w:ascii="TH SarabunPSK" w:eastAsia="Times New Roman" w:hAnsi="TH SarabunPSK" w:cs="TH SarabunPSK"/>
                <w:color w:val="000000"/>
                <w:sz w:val="28"/>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CD11F3">
              <w:rPr>
                <w:rFonts w:ascii="TH SarabunPSK" w:eastAsia="Times New Roman" w:hAnsi="TH SarabunPSK" w:cs="TH SarabunPSK"/>
                <w:color w:val="000000"/>
                <w:sz w:val="28"/>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E470B4" w:rsidRDefault="00393493" w:rsidP="009A5522">
            <w:pPr>
              <w:jc w:val="center"/>
              <w:rPr>
                <w:rFonts w:ascii="TH SarabunPSK" w:eastAsia="Times New Roman" w:hAnsi="TH SarabunPSK" w:cs="TH SarabunPSK"/>
                <w:color w:val="000000"/>
                <w:sz w:val="32"/>
                <w:szCs w:val="32"/>
              </w:rPr>
            </w:pPr>
            <w:r w:rsidRPr="00E470B4">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E470B4" w:rsidRDefault="00393493" w:rsidP="009A5522">
            <w:pPr>
              <w:ind w:left="-108" w:right="-108"/>
              <w:jc w:val="center"/>
              <w:rPr>
                <w:rFonts w:ascii="TH SarabunPSK" w:eastAsia="Times New Roman" w:hAnsi="TH SarabunPSK" w:cs="TH SarabunPSK"/>
                <w:color w:val="000000"/>
                <w:sz w:val="32"/>
                <w:szCs w:val="32"/>
              </w:rPr>
            </w:pPr>
            <w:r w:rsidRPr="00E470B4">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CD11F3" w:rsidRDefault="00393493" w:rsidP="009A5522">
            <w:pPr>
              <w:ind w:left="-167"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c>
          <w:tcPr>
            <w:tcW w:w="1276" w:type="dxa"/>
            <w:tcBorders>
              <w:bottom w:val="single" w:sz="12" w:space="0" w:color="auto"/>
            </w:tcBorders>
            <w:shd w:val="clear" w:color="auto" w:fill="FFFFFF" w:themeFill="background1"/>
            <w:noWrap/>
            <w:vAlign w:val="center"/>
            <w:hideMark/>
          </w:tcPr>
          <w:p w:rsidR="00393493" w:rsidRPr="00CD11F3" w:rsidRDefault="00393493" w:rsidP="009A5522">
            <w:pPr>
              <w:jc w:val="center"/>
              <w:rPr>
                <w:rFonts w:ascii="TH SarabunPSK" w:eastAsia="Times New Roman" w:hAnsi="TH SarabunPSK" w:cs="TH SarabunPSK"/>
                <w:b/>
                <w:bCs/>
                <w:color w:val="000000"/>
                <w:sz w:val="28"/>
                <w:cs/>
              </w:rPr>
            </w:pPr>
            <w:r w:rsidRPr="00CD11F3">
              <w:rPr>
                <w:rFonts w:ascii="TH SarabunPSK" w:eastAsia="Times New Roman" w:hAnsi="TH SarabunPSK" w:cs="TH SarabunPSK"/>
                <w:b/>
                <w:bCs/>
                <w:color w:val="000000"/>
                <w:sz w:val="28"/>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D11F3" w:rsidRDefault="00393493" w:rsidP="009A5522">
            <w:pPr>
              <w:ind w:left="-35"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72,518</w:t>
            </w:r>
          </w:p>
        </w:tc>
        <w:tc>
          <w:tcPr>
            <w:tcW w:w="1134" w:type="dxa"/>
            <w:tcBorders>
              <w:top w:val="single" w:sz="12" w:space="0" w:color="auto"/>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72,400</w:t>
            </w:r>
          </w:p>
        </w:tc>
        <w:tc>
          <w:tcPr>
            <w:tcW w:w="1134" w:type="dxa"/>
            <w:tcBorders>
              <w:top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99.84</w:t>
            </w:r>
          </w:p>
        </w:tc>
        <w:tc>
          <w:tcPr>
            <w:tcW w:w="1276" w:type="dxa"/>
            <w:tcBorders>
              <w:top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118</w:t>
            </w:r>
          </w:p>
        </w:tc>
        <w:tc>
          <w:tcPr>
            <w:tcW w:w="1275" w:type="dxa"/>
            <w:tcBorders>
              <w:top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0.16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22,668</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22,570</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99.57</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98</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0.43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25,618</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25,516</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99.60</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102</w:t>
            </w:r>
          </w:p>
        </w:tc>
        <w:tc>
          <w:tcPr>
            <w:tcW w:w="1275" w:type="dxa"/>
            <w:tcBorders>
              <w:right w:val="single" w:sz="12" w:space="0" w:color="auto"/>
            </w:tcBorders>
            <w:shd w:val="clear" w:color="auto" w:fill="FFFFFF" w:themeFill="background1"/>
          </w:tcPr>
          <w:p w:rsidR="0075374A" w:rsidRPr="00E470B4" w:rsidRDefault="00813DCF" w:rsidP="00813DCF">
            <w:pPr>
              <w:jc w:val="right"/>
              <w:rPr>
                <w:rFonts w:ascii="TH SarabunPSK" w:hAnsi="TH SarabunPSK" w:cs="TH SarabunPSK"/>
                <w:sz w:val="32"/>
                <w:szCs w:val="32"/>
              </w:rPr>
            </w:pPr>
            <w:r w:rsidRPr="00E470B4">
              <w:rPr>
                <w:rFonts w:ascii="TH SarabunPSK" w:hAnsi="TH SarabunPSK" w:cs="TH SarabunPSK" w:hint="cs"/>
                <w:sz w:val="32"/>
                <w:szCs w:val="32"/>
                <w:cs/>
              </w:rPr>
              <w:t>0.40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57,303</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57,114</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99.67</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189</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0.33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42,684</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42,378</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99.28</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306</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0.72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34,449</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34,381</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99.80</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68</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0.20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25,954</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25,841</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99.56</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113</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0.44</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18,252</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18,249</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99.98</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0.02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29,759</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29,693</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99.78</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66</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0.22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59,935</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59,785</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99.75</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150</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0.25</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21,942</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21,912</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88.86</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30</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0.14</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proofErr w:type="spellStart"/>
            <w:r w:rsidRPr="00E470B4">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42,278</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42,147</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99.69</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131</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0.31</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30,525</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30,393</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99.57</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132</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0.43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13,780</w:t>
            </w:r>
          </w:p>
        </w:tc>
        <w:tc>
          <w:tcPr>
            <w:tcW w:w="1134" w:type="dxa"/>
            <w:tcBorders>
              <w:lef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13,704</w:t>
            </w:r>
          </w:p>
        </w:tc>
        <w:tc>
          <w:tcPr>
            <w:tcW w:w="1134"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99.45</w:t>
            </w:r>
          </w:p>
        </w:tc>
        <w:tc>
          <w:tcPr>
            <w:tcW w:w="1276" w:type="dxa"/>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76</w:t>
            </w:r>
          </w:p>
        </w:tc>
        <w:tc>
          <w:tcPr>
            <w:tcW w:w="1275" w:type="dxa"/>
            <w:tcBorders>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0.55</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13,973</w:t>
            </w:r>
          </w:p>
        </w:tc>
        <w:tc>
          <w:tcPr>
            <w:tcW w:w="1134" w:type="dxa"/>
            <w:tcBorders>
              <w:left w:val="single" w:sz="12" w:space="0" w:color="auto"/>
              <w:bottom w:val="single" w:sz="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13,811</w:t>
            </w:r>
          </w:p>
        </w:tc>
        <w:tc>
          <w:tcPr>
            <w:tcW w:w="1134" w:type="dxa"/>
            <w:tcBorders>
              <w:bottom w:val="single" w:sz="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99.05</w:t>
            </w:r>
          </w:p>
        </w:tc>
        <w:tc>
          <w:tcPr>
            <w:tcW w:w="1276" w:type="dxa"/>
            <w:tcBorders>
              <w:bottom w:val="single" w:sz="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132</w:t>
            </w:r>
          </w:p>
        </w:tc>
        <w:tc>
          <w:tcPr>
            <w:tcW w:w="1275" w:type="dxa"/>
            <w:tcBorders>
              <w:bottom w:val="single" w:sz="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0.95</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E470B4" w:rsidRDefault="0075374A" w:rsidP="009A5522">
            <w:pPr>
              <w:rPr>
                <w:rFonts w:ascii="TH SarabunPSK" w:eastAsia="Times New Roman" w:hAnsi="TH SarabunPSK" w:cs="TH SarabunPSK"/>
                <w:sz w:val="32"/>
                <w:szCs w:val="32"/>
              </w:rPr>
            </w:pPr>
            <w:r w:rsidRPr="00E470B4">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7,429</w:t>
            </w:r>
          </w:p>
        </w:tc>
        <w:tc>
          <w:tcPr>
            <w:tcW w:w="1134" w:type="dxa"/>
            <w:tcBorders>
              <w:left w:val="single" w:sz="12" w:space="0" w:color="auto"/>
              <w:bottom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7,413</w:t>
            </w:r>
          </w:p>
        </w:tc>
        <w:tc>
          <w:tcPr>
            <w:tcW w:w="1134" w:type="dxa"/>
            <w:tcBorders>
              <w:bottom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cs/>
              </w:rPr>
            </w:pPr>
            <w:r w:rsidRPr="00E470B4">
              <w:rPr>
                <w:rFonts w:ascii="TH SarabunPSK" w:hAnsi="TH SarabunPSK" w:cs="TH SarabunPSK" w:hint="cs"/>
                <w:sz w:val="32"/>
                <w:szCs w:val="32"/>
                <w:cs/>
              </w:rPr>
              <w:t>99.78</w:t>
            </w:r>
          </w:p>
        </w:tc>
        <w:tc>
          <w:tcPr>
            <w:tcW w:w="1276" w:type="dxa"/>
            <w:tcBorders>
              <w:bottom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16</w:t>
            </w:r>
          </w:p>
        </w:tc>
        <w:tc>
          <w:tcPr>
            <w:tcW w:w="1275" w:type="dxa"/>
            <w:tcBorders>
              <w:bottom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sz w:val="32"/>
                <w:szCs w:val="32"/>
              </w:rPr>
            </w:pPr>
            <w:r w:rsidRPr="00E470B4">
              <w:rPr>
                <w:rFonts w:ascii="TH SarabunPSK" w:hAnsi="TH SarabunPSK" w:cs="TH SarabunPSK" w:hint="cs"/>
                <w:sz w:val="32"/>
                <w:szCs w:val="32"/>
                <w:cs/>
              </w:rPr>
              <w:t>0.22</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E470B4" w:rsidRDefault="00813DCF" w:rsidP="009A5522">
            <w:pPr>
              <w:jc w:val="right"/>
              <w:rPr>
                <w:rFonts w:ascii="TH SarabunPSK" w:hAnsi="TH SarabunPSK" w:cs="TH SarabunPSK"/>
                <w:b/>
                <w:bCs/>
                <w:sz w:val="32"/>
                <w:szCs w:val="32"/>
              </w:rPr>
            </w:pPr>
            <w:r w:rsidRPr="00E470B4">
              <w:rPr>
                <w:rFonts w:ascii="TH SarabunPSK" w:hAnsi="TH SarabunPSK" w:cs="TH SarabunPSK" w:hint="cs"/>
                <w:b/>
                <w:bCs/>
                <w:sz w:val="32"/>
                <w:szCs w:val="32"/>
                <w:cs/>
              </w:rPr>
              <w:t>519,037</w:t>
            </w:r>
          </w:p>
        </w:tc>
        <w:tc>
          <w:tcPr>
            <w:tcW w:w="1134" w:type="dxa"/>
            <w:tcBorders>
              <w:top w:val="single" w:sz="12" w:space="0" w:color="auto"/>
              <w:bottom w:val="single" w:sz="12" w:space="0" w:color="auto"/>
            </w:tcBorders>
            <w:shd w:val="clear" w:color="auto" w:fill="FFFFFF" w:themeFill="background1"/>
          </w:tcPr>
          <w:p w:rsidR="0075374A" w:rsidRPr="00E470B4" w:rsidRDefault="00813DCF" w:rsidP="009A5522">
            <w:pPr>
              <w:jc w:val="right"/>
              <w:rPr>
                <w:rFonts w:ascii="TH SarabunPSK" w:hAnsi="TH SarabunPSK" w:cs="TH SarabunPSK"/>
                <w:b/>
                <w:bCs/>
                <w:sz w:val="32"/>
                <w:szCs w:val="32"/>
                <w:cs/>
              </w:rPr>
            </w:pPr>
            <w:r w:rsidRPr="00E470B4">
              <w:rPr>
                <w:rFonts w:ascii="TH SarabunPSK" w:hAnsi="TH SarabunPSK" w:cs="TH SarabunPSK" w:hint="cs"/>
                <w:b/>
                <w:bCs/>
                <w:sz w:val="32"/>
                <w:szCs w:val="32"/>
                <w:cs/>
              </w:rPr>
              <w:t>517,307</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b/>
                <w:bCs/>
                <w:sz w:val="32"/>
                <w:szCs w:val="32"/>
                <w:cs/>
              </w:rPr>
            </w:pPr>
            <w:r w:rsidRPr="00E470B4">
              <w:rPr>
                <w:rFonts w:ascii="TH SarabunPSK" w:hAnsi="TH SarabunPSK" w:cs="TH SarabunPSK" w:hint="cs"/>
                <w:b/>
                <w:bCs/>
                <w:sz w:val="32"/>
                <w:szCs w:val="32"/>
                <w:cs/>
              </w:rPr>
              <w:t>99.67</w:t>
            </w:r>
          </w:p>
        </w:tc>
        <w:tc>
          <w:tcPr>
            <w:tcW w:w="1276" w:type="dxa"/>
            <w:tcBorders>
              <w:top w:val="single" w:sz="12" w:space="0" w:color="auto"/>
              <w:bottom w:val="single" w:sz="12" w:space="0" w:color="auto"/>
            </w:tcBorders>
            <w:shd w:val="clear" w:color="auto" w:fill="FFFFFF" w:themeFill="background1"/>
          </w:tcPr>
          <w:p w:rsidR="0075374A" w:rsidRPr="00E470B4" w:rsidRDefault="00813DCF" w:rsidP="009A5522">
            <w:pPr>
              <w:jc w:val="right"/>
              <w:rPr>
                <w:rFonts w:ascii="TH SarabunPSK" w:hAnsi="TH SarabunPSK" w:cs="TH SarabunPSK"/>
                <w:b/>
                <w:bCs/>
                <w:sz w:val="32"/>
                <w:szCs w:val="32"/>
              </w:rPr>
            </w:pPr>
            <w:r w:rsidRPr="00E470B4">
              <w:rPr>
                <w:rFonts w:ascii="TH SarabunPSK" w:hAnsi="TH SarabunPSK" w:cs="TH SarabunPSK" w:hint="cs"/>
                <w:b/>
                <w:bCs/>
                <w:sz w:val="32"/>
                <w:szCs w:val="32"/>
                <w:cs/>
              </w:rPr>
              <w:t>1,730</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E470B4" w:rsidRDefault="00813DCF" w:rsidP="009A5522">
            <w:pPr>
              <w:jc w:val="right"/>
              <w:rPr>
                <w:rFonts w:ascii="TH SarabunPSK" w:hAnsi="TH SarabunPSK" w:cs="TH SarabunPSK"/>
                <w:b/>
                <w:bCs/>
                <w:sz w:val="32"/>
                <w:szCs w:val="32"/>
              </w:rPr>
            </w:pPr>
            <w:r w:rsidRPr="00E470B4">
              <w:rPr>
                <w:rFonts w:ascii="TH SarabunPSK" w:hAnsi="TH SarabunPSK" w:cs="TH SarabunPSK" w:hint="cs"/>
                <w:b/>
                <w:bCs/>
                <w:sz w:val="32"/>
                <w:szCs w:val="32"/>
                <w:cs/>
              </w:rPr>
              <w:t>0.33</w:t>
            </w:r>
          </w:p>
        </w:tc>
      </w:tr>
    </w:tbl>
    <w:p w:rsidR="00CC081E" w:rsidRDefault="00CC081E" w:rsidP="002A3F5C">
      <w:pPr>
        <w:spacing w:before="120"/>
        <w:ind w:firstLine="720"/>
        <w:rPr>
          <w:rFonts w:ascii="TH SarabunPSK" w:hAnsi="TH SarabunPSK" w:cs="TH SarabunPSK"/>
          <w:spacing w:val="-6"/>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950115" w:rsidRDefault="00950115" w:rsidP="00CC081E">
      <w:pPr>
        <w:jc w:val="center"/>
        <w:rPr>
          <w:rFonts w:ascii="TH SarabunPSK" w:hAnsi="TH SarabunPSK" w:cs="TH SarabunPSK"/>
          <w:b/>
          <w:bCs/>
          <w:sz w:val="32"/>
          <w:szCs w:val="32"/>
        </w:rPr>
      </w:pPr>
    </w:p>
    <w:p w:rsidR="00CC081E" w:rsidRDefault="002D2A96"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18336" behindDoc="0" locked="0" layoutInCell="1" allowOverlap="1" wp14:anchorId="42FA9D8B" wp14:editId="237ABC82">
                <wp:simplePos x="0" y="0"/>
                <wp:positionH relativeFrom="column">
                  <wp:posOffset>5338652</wp:posOffset>
                </wp:positionH>
                <wp:positionV relativeFrom="paragraph">
                  <wp:posOffset>-586459</wp:posOffset>
                </wp:positionV>
                <wp:extent cx="381000" cy="295275"/>
                <wp:effectExtent l="0" t="0" r="0" b="9525"/>
                <wp:wrapNone/>
                <wp:docPr id="109" name="สี่เหลี่ยมผืนผ้า 10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2D2A96">
                            <w:pPr>
                              <w:jc w:val="center"/>
                              <w:rPr>
                                <w:b/>
                                <w:bCs/>
                                <w:color w:val="000000" w:themeColor="text1"/>
                              </w:rPr>
                            </w:pPr>
                            <w:r>
                              <w:rPr>
                                <w:rFonts w:ascii="TH SarabunPSK" w:hAnsi="TH SarabunPSK" w:cs="TH SarabunPSK" w:hint="cs"/>
                                <w:b/>
                                <w:bCs/>
                                <w:color w:val="000000" w:themeColor="text1"/>
                                <w:sz w:val="32"/>
                                <w:szCs w:val="32"/>
                                <w:cs/>
                              </w:rPr>
                              <w: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09" o:spid="_x0000_s1079" style="position:absolute;left:0;text-align:left;margin-left:420.35pt;margin-top:-46.2pt;width:30pt;height:23.25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" fillcolor="white [3212]" stroked="f" strokeweight="2pt">
                <v:textbox>
                  <w:txbxContent>
                    <w:p w:rsidR="00441695" w:rsidRPr="00E850A6" w:rsidRDefault="00441695" w:rsidP="002D2A96">
                      <w:pPr>
                        <w:jc w:val="center"/>
                        <w:rPr>
                          <w:b/>
                          <w:bCs/>
                          <w:color w:val="000000" w:themeColor="text1"/>
                        </w:rPr>
                      </w:pPr>
                      <w:r>
                        <w:rPr>
                          <w:rFonts w:ascii="TH SarabunPSK" w:hAnsi="TH SarabunPSK" w:cs="TH SarabunPSK" w:hint="cs"/>
                          <w:b/>
                          <w:bCs/>
                          <w:color w:val="000000" w:themeColor="text1"/>
                          <w:sz w:val="32"/>
                          <w:szCs w:val="32"/>
                          <w:cs/>
                        </w:rPr>
                        <w:t>53</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BC1403" w:rsidRDefault="00BC1403" w:rsidP="00BC1403">
      <w:pPr>
        <w:jc w:val="center"/>
        <w:rPr>
          <w:rFonts w:ascii="TH SarabunPSK" w:hAnsi="TH SarabunPSK" w:cs="TH SarabunPSK"/>
          <w:sz w:val="32"/>
          <w:szCs w:val="32"/>
        </w:rPr>
      </w:pPr>
      <w:r w:rsidRPr="00DD76F0">
        <w:rPr>
          <w:rFonts w:ascii="TH SarabunPSK" w:hAnsi="TH SarabunPSK" w:cs="TH SarabunPSK"/>
          <w:b/>
          <w:bCs/>
          <w:sz w:val="32"/>
          <w:szCs w:val="32"/>
          <w:cs/>
        </w:rPr>
        <w:t>ตัวชี้วัดที่ 19</w:t>
      </w:r>
      <w:r w:rsidRPr="00D42BF6">
        <w:rPr>
          <w:rFonts w:ascii="TH SarabunPSK" w:hAnsi="TH SarabunPSK" w:cs="TH SarabunPSK"/>
          <w:sz w:val="32"/>
          <w:szCs w:val="32"/>
          <w:cs/>
        </w:rPr>
        <w:t xml:space="preserve">  </w:t>
      </w:r>
      <w:r>
        <w:rPr>
          <w:rFonts w:ascii="TH SarabunPSK" w:hAnsi="TH SarabunPSK" w:cs="TH SarabunPSK" w:hint="cs"/>
          <w:sz w:val="32"/>
          <w:szCs w:val="32"/>
          <w:cs/>
        </w:rPr>
        <w:t xml:space="preserve">คนอายุ 15 </w:t>
      </w:r>
      <w:r>
        <w:rPr>
          <w:rFonts w:ascii="TH SarabunPSK" w:hAnsi="TH SarabunPSK" w:cs="TH SarabunPSK"/>
          <w:sz w:val="32"/>
          <w:szCs w:val="32"/>
          <w:cs/>
        </w:rPr>
        <w:t>–</w:t>
      </w:r>
      <w:r>
        <w:rPr>
          <w:rFonts w:ascii="TH SarabunPSK" w:hAnsi="TH SarabunPSK" w:cs="TH SarabunPSK" w:hint="cs"/>
          <w:sz w:val="32"/>
          <w:szCs w:val="32"/>
          <w:cs/>
        </w:rPr>
        <w:t xml:space="preserve"> 59 ปี อ่าน เขียนภาษาไทย และคิดเลขอย่างง่ายได้</w:t>
      </w: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r>
        <w:rPr>
          <w:noProof/>
        </w:rPr>
        <w:drawing>
          <wp:anchor distT="0" distB="0" distL="114300" distR="114300" simplePos="0" relativeHeight="251844608" behindDoc="0" locked="0" layoutInCell="1" allowOverlap="1" wp14:anchorId="369E86FE" wp14:editId="7AAD87DA">
            <wp:simplePos x="0" y="0"/>
            <wp:positionH relativeFrom="column">
              <wp:posOffset>314325</wp:posOffset>
            </wp:positionH>
            <wp:positionV relativeFrom="paragraph">
              <wp:posOffset>50165</wp:posOffset>
            </wp:positionV>
            <wp:extent cx="5162550" cy="3486150"/>
            <wp:effectExtent l="0" t="0" r="19050" b="19050"/>
            <wp:wrapNone/>
            <wp:docPr id="44" name="แผนภูมิ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410879" w:rsidRDefault="00410879" w:rsidP="002A3F5C">
      <w:pPr>
        <w:spacing w:before="120"/>
        <w:ind w:firstLine="720"/>
        <w:rPr>
          <w:rFonts w:ascii="TH SarabunPSK" w:hAnsi="TH SarabunPSK" w:cs="TH SarabunPSK"/>
          <w:spacing w:val="-6"/>
          <w:sz w:val="32"/>
          <w:szCs w:val="32"/>
        </w:rPr>
      </w:pPr>
    </w:p>
    <w:p w:rsidR="002A3F5C" w:rsidRPr="00D42BF6" w:rsidRDefault="002A3F5C" w:rsidP="002A3F5C">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sidR="00563505">
        <w:rPr>
          <w:rFonts w:ascii="TH SarabunPSK" w:hAnsi="TH SarabunPSK" w:cs="TH SarabunPSK" w:hint="cs"/>
          <w:sz w:val="32"/>
          <w:szCs w:val="32"/>
          <w:cs/>
        </w:rPr>
        <w:t xml:space="preserve">คนอายุ 15 </w:t>
      </w:r>
      <w:r w:rsidR="00563505">
        <w:rPr>
          <w:rFonts w:ascii="TH SarabunPSK" w:hAnsi="TH SarabunPSK" w:cs="TH SarabunPSK"/>
          <w:sz w:val="32"/>
          <w:szCs w:val="32"/>
          <w:cs/>
        </w:rPr>
        <w:t>–</w:t>
      </w:r>
      <w:r w:rsidR="00563505">
        <w:rPr>
          <w:rFonts w:ascii="TH SarabunPSK" w:hAnsi="TH SarabunPSK" w:cs="TH SarabunPSK" w:hint="cs"/>
          <w:sz w:val="32"/>
          <w:szCs w:val="32"/>
          <w:cs/>
        </w:rPr>
        <w:t xml:space="preserve"> 59 ปี </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sidR="00813DCF">
        <w:rPr>
          <w:rFonts w:ascii="TH SarabunPSK" w:hAnsi="TH SarabunPSK" w:cs="TH SarabunPSK" w:hint="cs"/>
          <w:spacing w:val="-4"/>
          <w:sz w:val="32"/>
          <w:szCs w:val="32"/>
          <w:cs/>
        </w:rPr>
        <w:t>519,037</w:t>
      </w:r>
      <w:r w:rsidRPr="002A3F5C">
        <w:rPr>
          <w:rFonts w:ascii="TH SarabunPSK" w:hAnsi="TH SarabunPSK" w:cs="TH SarabunPSK" w:hint="cs"/>
          <w:spacing w:val="-4"/>
          <w:sz w:val="32"/>
          <w:szCs w:val="32"/>
          <w:cs/>
        </w:rPr>
        <w:t xml:space="preserve"> คน ส่วนใหญ่</w:t>
      </w:r>
      <w:r w:rsidR="00563505">
        <w:rPr>
          <w:rFonts w:ascii="TH SarabunPSK" w:hAnsi="TH SarabunPSK" w:cs="TH SarabunPSK" w:hint="cs"/>
          <w:sz w:val="32"/>
          <w:szCs w:val="32"/>
          <w:cs/>
        </w:rPr>
        <w:t>อ่าน เขียนภาษาไทย และคิดเลขอย่างง่ายได้</w:t>
      </w:r>
      <w:r w:rsidRPr="002A3F5C">
        <w:rPr>
          <w:rFonts w:ascii="TH SarabunPSK" w:hAnsi="TH SarabunPSK" w:cs="TH SarabunPSK" w:hint="cs"/>
          <w:spacing w:val="-4"/>
          <w:sz w:val="32"/>
          <w:szCs w:val="32"/>
          <w:cs/>
        </w:rPr>
        <w:t xml:space="preserve"> มีเพียง 1</w:t>
      </w:r>
      <w:r w:rsidR="00813DCF">
        <w:rPr>
          <w:rFonts w:ascii="TH SarabunPSK" w:hAnsi="TH SarabunPSK" w:cs="TH SarabunPSK" w:hint="cs"/>
          <w:spacing w:val="-4"/>
          <w:sz w:val="32"/>
          <w:szCs w:val="32"/>
          <w:cs/>
        </w:rPr>
        <w:t>,730</w:t>
      </w:r>
      <w:r w:rsidRPr="002A3F5C">
        <w:rPr>
          <w:rFonts w:ascii="TH SarabunPSK" w:hAnsi="TH SarabunPSK" w:cs="TH SarabunPSK" w:hint="cs"/>
          <w:spacing w:val="-4"/>
          <w:sz w:val="32"/>
          <w:szCs w:val="32"/>
          <w:cs/>
        </w:rPr>
        <w:t xml:space="preserve"> คน คิดเป็นร้อยละ </w:t>
      </w:r>
      <w:r w:rsidR="00813DCF">
        <w:rPr>
          <w:rFonts w:ascii="TH SarabunPSK" w:hAnsi="TH SarabunPSK" w:cs="TH SarabunPSK" w:hint="cs"/>
          <w:spacing w:val="-4"/>
          <w:sz w:val="32"/>
          <w:szCs w:val="32"/>
          <w:cs/>
        </w:rPr>
        <w:t>0</w:t>
      </w:r>
      <w:r w:rsidRPr="002A3F5C">
        <w:rPr>
          <w:rFonts w:ascii="TH SarabunPSK" w:hAnsi="TH SarabunPSK" w:cs="TH SarabunPSK" w:hint="cs"/>
          <w:spacing w:val="-4"/>
          <w:sz w:val="32"/>
          <w:szCs w:val="32"/>
          <w:cs/>
        </w:rPr>
        <w:t>.</w:t>
      </w:r>
      <w:r w:rsidR="00813DCF">
        <w:rPr>
          <w:rFonts w:ascii="TH SarabunPSK" w:hAnsi="TH SarabunPSK" w:cs="TH SarabunPSK" w:hint="cs"/>
          <w:spacing w:val="-4"/>
          <w:sz w:val="32"/>
          <w:szCs w:val="32"/>
          <w:cs/>
        </w:rPr>
        <w:t>33</w:t>
      </w:r>
      <w:r w:rsidRPr="002A3F5C">
        <w:rPr>
          <w:rFonts w:ascii="TH SarabunPSK" w:hAnsi="TH SarabunPSK" w:cs="TH SarabunPSK" w:hint="cs"/>
          <w:spacing w:val="-4"/>
          <w:sz w:val="32"/>
          <w:szCs w:val="32"/>
          <w:cs/>
        </w:rPr>
        <w:t xml:space="preserve"> ที่</w:t>
      </w:r>
      <w:r w:rsidR="00563505">
        <w:rPr>
          <w:rFonts w:ascii="TH SarabunPSK" w:hAnsi="TH SarabunPSK" w:cs="TH SarabunPSK" w:hint="cs"/>
          <w:sz w:val="32"/>
          <w:szCs w:val="32"/>
          <w:cs/>
        </w:rPr>
        <w:t>อ่าน เขียนภาษาไทย และคิดเลขอย่างง่ายไม่ได้</w:t>
      </w:r>
      <w:r w:rsidR="00563505">
        <w:rPr>
          <w:rFonts w:ascii="TH SarabunPSK" w:hAnsi="TH SarabunPSK" w:cs="TH SarabunPSK" w:hint="cs"/>
          <w:spacing w:val="-4"/>
          <w:sz w:val="32"/>
          <w:szCs w:val="32"/>
          <w:cs/>
        </w:rPr>
        <w:t xml:space="preserve"> </w:t>
      </w:r>
      <w:r w:rsidRPr="00053F41">
        <w:rPr>
          <w:rFonts w:ascii="TH SarabunPSK" w:hAnsi="TH SarabunPSK" w:cs="TH SarabunPSK" w:hint="cs"/>
          <w:spacing w:val="-4"/>
          <w:sz w:val="32"/>
          <w:szCs w:val="32"/>
          <w:cs/>
        </w:rPr>
        <w:t>โดยอำเภอที่ไม่ผ่านเกณฑ์มากที่สุด คือ อำเภอ</w:t>
      </w:r>
      <w:r>
        <w:rPr>
          <w:rFonts w:ascii="TH SarabunPSK" w:hAnsi="TH SarabunPSK" w:cs="TH SarabunPSK" w:hint="cs"/>
          <w:spacing w:val="-4"/>
          <w:sz w:val="32"/>
          <w:szCs w:val="32"/>
          <w:cs/>
        </w:rPr>
        <w:t xml:space="preserve"> เนินสง่า </w:t>
      </w:r>
      <w:r w:rsidRPr="00053F41">
        <w:rPr>
          <w:rFonts w:ascii="TH SarabunPSK" w:hAnsi="TH SarabunPSK" w:cs="TH SarabunPSK" w:hint="cs"/>
          <w:spacing w:val="-4"/>
          <w:sz w:val="32"/>
          <w:szCs w:val="32"/>
          <w:cs/>
        </w:rPr>
        <w:t xml:space="preserve">จำนวน </w:t>
      </w:r>
      <w:r w:rsidR="00813DCF">
        <w:rPr>
          <w:rFonts w:ascii="TH SarabunPSK" w:hAnsi="TH SarabunPSK" w:cs="TH SarabunPSK" w:hint="cs"/>
          <w:spacing w:val="-4"/>
          <w:sz w:val="32"/>
          <w:szCs w:val="32"/>
          <w:cs/>
        </w:rPr>
        <w:t>13</w:t>
      </w:r>
      <w:r>
        <w:rPr>
          <w:rFonts w:ascii="TH SarabunPSK" w:hAnsi="TH SarabunPSK" w:cs="TH SarabunPSK" w:hint="cs"/>
          <w:spacing w:val="-4"/>
          <w:sz w:val="32"/>
          <w:szCs w:val="32"/>
          <w:cs/>
        </w:rPr>
        <w:t>2</w:t>
      </w:r>
      <w:r w:rsidRPr="00053F41">
        <w:rPr>
          <w:rFonts w:ascii="TH SarabunPSK" w:hAnsi="TH SarabunPSK" w:cs="TH SarabunPSK" w:hint="cs"/>
          <w:spacing w:val="-4"/>
          <w:sz w:val="32"/>
          <w:szCs w:val="32"/>
          <w:cs/>
        </w:rPr>
        <w:t xml:space="preserve"> คน</w:t>
      </w:r>
      <w:r w:rsidRPr="00C36F13">
        <w:rPr>
          <w:rFonts w:ascii="TH SarabunPSK" w:hAnsi="TH SarabunPSK" w:cs="TH SarabunPSK" w:hint="cs"/>
          <w:sz w:val="32"/>
          <w:szCs w:val="32"/>
          <w:cs/>
        </w:rPr>
        <w:t xml:space="preserve"> คิดเป็นร้อยละ </w:t>
      </w:r>
      <w:r w:rsidR="00813DCF">
        <w:rPr>
          <w:rFonts w:ascii="TH SarabunPSK" w:hAnsi="TH SarabunPSK" w:cs="TH SarabunPSK" w:hint="cs"/>
          <w:sz w:val="32"/>
          <w:szCs w:val="32"/>
          <w:cs/>
        </w:rPr>
        <w:t>0</w:t>
      </w:r>
      <w:r w:rsidRPr="00C36F13">
        <w:rPr>
          <w:rFonts w:ascii="TH SarabunPSK" w:hAnsi="TH SarabunPSK" w:cs="TH SarabunPSK" w:hint="cs"/>
          <w:sz w:val="32"/>
          <w:szCs w:val="32"/>
          <w:cs/>
        </w:rPr>
        <w:t>.</w:t>
      </w:r>
      <w:r w:rsidR="00813DCF">
        <w:rPr>
          <w:rFonts w:ascii="TH SarabunPSK" w:hAnsi="TH SarabunPSK" w:cs="TH SarabunPSK" w:hint="cs"/>
          <w:sz w:val="32"/>
          <w:szCs w:val="32"/>
          <w:cs/>
        </w:rPr>
        <w:t>9</w:t>
      </w:r>
      <w:r>
        <w:rPr>
          <w:rFonts w:ascii="TH SarabunPSK" w:hAnsi="TH SarabunPSK" w:cs="TH SarabunPSK" w:hint="cs"/>
          <w:sz w:val="32"/>
          <w:szCs w:val="32"/>
          <w:cs/>
        </w:rPr>
        <w:t>5</w:t>
      </w:r>
      <w:r w:rsidRPr="00C36F13">
        <w:rPr>
          <w:rFonts w:ascii="TH SarabunPSK" w:hAnsi="TH SarabunPSK" w:cs="TH SarabunPSK" w:hint="cs"/>
          <w:sz w:val="32"/>
          <w:szCs w:val="32"/>
          <w:cs/>
        </w:rPr>
        <w:t xml:space="preserve"> อำเภอ</w:t>
      </w:r>
      <w:r w:rsidR="00813DCF">
        <w:rPr>
          <w:rFonts w:ascii="TH SarabunPSK" w:hAnsi="TH SarabunPSK" w:cs="TH SarabunPSK" w:hint="cs"/>
          <w:sz w:val="32"/>
          <w:szCs w:val="32"/>
          <w:cs/>
        </w:rPr>
        <w:t>หนองบัวแดง</w:t>
      </w:r>
      <w:r w:rsidRPr="00C36F13">
        <w:rPr>
          <w:rFonts w:ascii="TH SarabunPSK" w:hAnsi="TH SarabunPSK" w:cs="TH SarabunPSK" w:hint="cs"/>
          <w:sz w:val="32"/>
          <w:szCs w:val="32"/>
          <w:cs/>
        </w:rPr>
        <w:t xml:space="preserve"> จำนวน </w:t>
      </w:r>
      <w:r>
        <w:rPr>
          <w:rFonts w:ascii="TH SarabunPSK" w:hAnsi="TH SarabunPSK" w:cs="TH SarabunPSK" w:hint="cs"/>
          <w:sz w:val="32"/>
          <w:szCs w:val="32"/>
          <w:cs/>
        </w:rPr>
        <w:t xml:space="preserve">  3</w:t>
      </w:r>
      <w:r w:rsidR="00813DCF">
        <w:rPr>
          <w:rFonts w:ascii="TH SarabunPSK" w:hAnsi="TH SarabunPSK" w:cs="TH SarabunPSK" w:hint="cs"/>
          <w:sz w:val="32"/>
          <w:szCs w:val="32"/>
          <w:cs/>
        </w:rPr>
        <w:t>06</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813DCF">
        <w:rPr>
          <w:rFonts w:ascii="TH SarabunPSK" w:hAnsi="TH SarabunPSK" w:cs="TH SarabunPSK" w:hint="cs"/>
          <w:sz w:val="32"/>
          <w:szCs w:val="32"/>
          <w:cs/>
        </w:rPr>
        <w:t>0</w:t>
      </w:r>
      <w:r w:rsidRPr="00C36F13">
        <w:rPr>
          <w:rFonts w:ascii="TH SarabunPSK" w:hAnsi="TH SarabunPSK" w:cs="TH SarabunPSK" w:hint="cs"/>
          <w:sz w:val="32"/>
          <w:szCs w:val="32"/>
          <w:cs/>
        </w:rPr>
        <w:t>.</w:t>
      </w:r>
      <w:r w:rsidR="00813DCF">
        <w:rPr>
          <w:rFonts w:ascii="TH SarabunPSK" w:hAnsi="TH SarabunPSK" w:cs="TH SarabunPSK" w:hint="cs"/>
          <w:sz w:val="32"/>
          <w:szCs w:val="32"/>
          <w:cs/>
        </w:rPr>
        <w:t>72</w:t>
      </w:r>
      <w:r w:rsidRPr="00C36F13">
        <w:rPr>
          <w:rFonts w:ascii="TH SarabunPSK" w:hAnsi="TH SarabunPSK" w:cs="TH SarabunPSK" w:hint="cs"/>
          <w:sz w:val="32"/>
          <w:szCs w:val="32"/>
          <w:cs/>
        </w:rPr>
        <w:t xml:space="preserve"> </w:t>
      </w:r>
      <w:r w:rsidR="00813DCF">
        <w:rPr>
          <w:rFonts w:ascii="TH SarabunPSK" w:hAnsi="TH SarabunPSK" w:cs="TH SarabunPSK" w:hint="cs"/>
          <w:sz w:val="32"/>
          <w:szCs w:val="32"/>
          <w:cs/>
        </w:rPr>
        <w:t>และ</w:t>
      </w:r>
      <w:r>
        <w:rPr>
          <w:rFonts w:ascii="TH SarabunPSK" w:hAnsi="TH SarabunPSK" w:cs="TH SarabunPSK" w:hint="cs"/>
          <w:sz w:val="32"/>
          <w:szCs w:val="32"/>
          <w:cs/>
        </w:rPr>
        <w:t>อำเภอ</w:t>
      </w:r>
      <w:r w:rsidR="00813DCF">
        <w:rPr>
          <w:rFonts w:ascii="TH SarabunPSK" w:hAnsi="TH SarabunPSK" w:cs="TH SarabunPSK" w:hint="cs"/>
          <w:sz w:val="32"/>
          <w:szCs w:val="32"/>
          <w:cs/>
        </w:rPr>
        <w:t>ภักดีชุมพล</w:t>
      </w:r>
      <w:r w:rsidRPr="00C36F13">
        <w:rPr>
          <w:rFonts w:ascii="TH SarabunPSK" w:hAnsi="TH SarabunPSK" w:cs="TH SarabunPSK" w:hint="cs"/>
          <w:sz w:val="32"/>
          <w:szCs w:val="32"/>
          <w:cs/>
        </w:rPr>
        <w:t xml:space="preserve"> จำนวน </w:t>
      </w:r>
      <w:r w:rsidR="00813DCF">
        <w:rPr>
          <w:rFonts w:ascii="TH SarabunPSK" w:hAnsi="TH SarabunPSK" w:cs="TH SarabunPSK" w:hint="cs"/>
          <w:sz w:val="32"/>
          <w:szCs w:val="32"/>
          <w:cs/>
        </w:rPr>
        <w:t>76</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00813DCF">
        <w:rPr>
          <w:rFonts w:ascii="TH SarabunPSK" w:hAnsi="TH SarabunPSK" w:cs="TH SarabunPSK" w:hint="cs"/>
          <w:sz w:val="32"/>
          <w:szCs w:val="32"/>
          <w:cs/>
        </w:rPr>
        <w:t>.55</w:t>
      </w:r>
      <w:r w:rsidRPr="00C36F13">
        <w:rPr>
          <w:rFonts w:ascii="TH SarabunPSK" w:hAnsi="TH SarabunPSK" w:cs="TH SarabunPSK" w:hint="cs"/>
          <w:sz w:val="32"/>
          <w:szCs w:val="32"/>
          <w:cs/>
        </w:rPr>
        <w:t xml:space="preserve"> ตามลำดับ</w:t>
      </w:r>
    </w:p>
    <w:p w:rsidR="00A76A61" w:rsidRDefault="00A76A61"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Default="00410879" w:rsidP="00B77A58">
      <w:pPr>
        <w:rPr>
          <w:rFonts w:ascii="TH SarabunPSK" w:hAnsi="TH SarabunPSK" w:cs="TH SarabunPSK"/>
          <w:sz w:val="32"/>
          <w:szCs w:val="32"/>
        </w:rPr>
      </w:pPr>
    </w:p>
    <w:p w:rsidR="00410879" w:rsidRPr="00D42BF6" w:rsidRDefault="00410879" w:rsidP="00B77A58">
      <w:pPr>
        <w:rPr>
          <w:rFonts w:ascii="TH SarabunPSK" w:hAnsi="TH SarabunPSK" w:cs="TH SarabunPSK"/>
          <w:sz w:val="32"/>
          <w:szCs w:val="32"/>
        </w:rPr>
      </w:pPr>
    </w:p>
    <w:p w:rsidR="0098712D" w:rsidRPr="00D42BF6" w:rsidRDefault="00153762"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49376" behindDoc="0" locked="0" layoutInCell="1" allowOverlap="1" wp14:anchorId="6E419E45" wp14:editId="6661A271">
                <wp:simplePos x="0" y="0"/>
                <wp:positionH relativeFrom="column">
                  <wp:posOffset>5341487</wp:posOffset>
                </wp:positionH>
                <wp:positionV relativeFrom="paragraph">
                  <wp:posOffset>-578485</wp:posOffset>
                </wp:positionV>
                <wp:extent cx="381000" cy="295275"/>
                <wp:effectExtent l="0" t="0" r="0" b="9525"/>
                <wp:wrapNone/>
                <wp:docPr id="53" name="สี่เหลี่ยมผืนผ้า 5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53762">
                            <w:pPr>
                              <w:jc w:val="center"/>
                              <w:rPr>
                                <w:b/>
                                <w:bCs/>
                                <w:color w:val="000000" w:themeColor="text1"/>
                              </w:rPr>
                            </w:pPr>
                            <w:r>
                              <w:rPr>
                                <w:rFonts w:ascii="TH SarabunPSK" w:hAnsi="TH SarabunPSK" w:cs="TH SarabunPSK" w:hint="cs"/>
                                <w:b/>
                                <w:bCs/>
                                <w:color w:val="000000" w:themeColor="text1"/>
                                <w:sz w:val="32"/>
                                <w:szCs w:val="32"/>
                                <w:cs/>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3" o:spid="_x0000_s1080" style="position:absolute;margin-left:420.6pt;margin-top:-45.55pt;width:30pt;height:23.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" fillcolor="white [3212]" stroked="f" strokeweight="2pt">
                <v:textbox>
                  <w:txbxContent>
                    <w:p w:rsidR="00441695" w:rsidRPr="00E850A6" w:rsidRDefault="00441695" w:rsidP="00153762">
                      <w:pPr>
                        <w:jc w:val="center"/>
                        <w:rPr>
                          <w:b/>
                          <w:bCs/>
                          <w:color w:val="000000" w:themeColor="text1"/>
                        </w:rPr>
                      </w:pPr>
                      <w:r>
                        <w:rPr>
                          <w:rFonts w:ascii="TH SarabunPSK" w:hAnsi="TH SarabunPSK" w:cs="TH SarabunPSK" w:hint="cs"/>
                          <w:b/>
                          <w:bCs/>
                          <w:color w:val="000000" w:themeColor="text1"/>
                          <w:sz w:val="32"/>
                          <w:szCs w:val="32"/>
                          <w:cs/>
                        </w:rPr>
                        <w:t>54</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98712D" w:rsidRDefault="0098712D" w:rsidP="0098712D">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sidR="00433B2F">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433B2F">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F20BF3" w:rsidRPr="00D42BF6" w:rsidRDefault="00F20BF3" w:rsidP="0098712D">
      <w:pPr>
        <w:rPr>
          <w:rFonts w:ascii="TH SarabunPSK" w:hAnsi="TH SarabunPSK" w:cs="TH SarabunPSK"/>
          <w:sz w:val="32"/>
          <w:szCs w:val="32"/>
          <w:cs/>
        </w:rPr>
      </w:pPr>
    </w:p>
    <w:p w:rsidR="00A76A61" w:rsidRPr="00D42BF6" w:rsidRDefault="00A76A61" w:rsidP="00FC7C8D">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4 </w:t>
      </w:r>
      <w:r w:rsidR="00433B2F">
        <w:rPr>
          <w:rFonts w:ascii="TH SarabunPSK" w:hAnsi="TH SarabunPSK" w:cs="TH SarabunPSK" w:hint="cs"/>
          <w:b/>
          <w:bCs/>
          <w:sz w:val="32"/>
          <w:szCs w:val="32"/>
          <w:cs/>
        </w:rPr>
        <w:t>การมี</w:t>
      </w:r>
      <w:r w:rsidRPr="00D42BF6">
        <w:rPr>
          <w:rFonts w:ascii="TH SarabunPSK" w:hAnsi="TH SarabunPSK" w:cs="TH SarabunPSK"/>
          <w:b/>
          <w:bCs/>
          <w:sz w:val="32"/>
          <w:szCs w:val="32"/>
          <w:cs/>
        </w:rPr>
        <w:t>งานทำและรายได้ มี 4 ตัวชี้วัด</w:t>
      </w:r>
    </w:p>
    <w:p w:rsidR="00FC7C8D" w:rsidRDefault="00CA3015" w:rsidP="00FC7C8D">
      <w:pPr>
        <w:rPr>
          <w:rFonts w:ascii="TH SarabunPSK" w:hAnsi="TH SarabunPSK" w:cs="TH SarabunPSK"/>
          <w:sz w:val="32"/>
          <w:szCs w:val="32"/>
          <w:lang w:eastAsia="zh-CN"/>
        </w:rPr>
      </w:pPr>
      <w:r w:rsidRPr="00346FAC">
        <w:rPr>
          <w:rFonts w:ascii="TH SarabunPSK" w:hAnsi="TH SarabunPSK" w:cs="TH SarabunPSK"/>
          <w:b/>
          <w:bCs/>
          <w:sz w:val="32"/>
          <w:szCs w:val="32"/>
          <w:cs/>
        </w:rPr>
        <w:t xml:space="preserve">ตัวชี้วัดที่ </w:t>
      </w:r>
      <w:r w:rsidRPr="00346FAC">
        <w:rPr>
          <w:rFonts w:ascii="TH SarabunPSK" w:hAnsi="TH SarabunPSK" w:cs="TH SarabunPSK"/>
          <w:b/>
          <w:bCs/>
          <w:sz w:val="32"/>
          <w:szCs w:val="32"/>
        </w:rPr>
        <w:t>2</w:t>
      </w:r>
      <w:r w:rsidR="00433B2F">
        <w:rPr>
          <w:rFonts w:ascii="TH SarabunPSK" w:hAnsi="TH SarabunPSK" w:cs="TH SarabunPSK"/>
          <w:sz w:val="32"/>
          <w:szCs w:val="32"/>
        </w:rPr>
        <w:t>0</w:t>
      </w:r>
      <w:r w:rsidRPr="00D42BF6">
        <w:rPr>
          <w:rFonts w:ascii="TH SarabunPSK" w:hAnsi="TH SarabunPSK" w:cs="TH SarabunPSK"/>
          <w:sz w:val="32"/>
          <w:szCs w:val="32"/>
          <w:cs/>
        </w:rPr>
        <w:t xml:space="preserve">  </w:t>
      </w:r>
      <w:r w:rsidR="00F27D56" w:rsidRPr="00D42BF6">
        <w:rPr>
          <w:rFonts w:ascii="TH SarabunPSK" w:hAnsi="TH SarabunPSK" w:cs="TH SarabunPSK"/>
          <w:sz w:val="32"/>
          <w:szCs w:val="32"/>
          <w:cs/>
          <w:lang w:eastAsia="zh-CN"/>
        </w:rPr>
        <w:t>คนอายุ 15-</w:t>
      </w:r>
      <w:r w:rsidR="00433B2F">
        <w:rPr>
          <w:rFonts w:ascii="TH SarabunPSK" w:hAnsi="TH SarabunPSK" w:cs="TH SarabunPSK" w:hint="cs"/>
          <w:sz w:val="32"/>
          <w:szCs w:val="32"/>
          <w:cs/>
          <w:lang w:eastAsia="zh-CN"/>
        </w:rPr>
        <w:t>59</w:t>
      </w:r>
      <w:r w:rsidR="00F27D56" w:rsidRPr="00D42BF6">
        <w:rPr>
          <w:rFonts w:ascii="TH SarabunPSK" w:hAnsi="TH SarabunPSK" w:cs="TH SarabunPSK"/>
          <w:sz w:val="32"/>
          <w:szCs w:val="32"/>
          <w:cs/>
          <w:lang w:eastAsia="zh-CN"/>
        </w:rPr>
        <w:t xml:space="preserve"> ปี</w:t>
      </w:r>
      <w:r w:rsidR="00433B2F">
        <w:rPr>
          <w:rFonts w:ascii="TH SarabunPSK" w:hAnsi="TH SarabunPSK" w:cs="TH SarabunPSK" w:hint="cs"/>
          <w:sz w:val="32"/>
          <w:szCs w:val="32"/>
          <w:cs/>
          <w:lang w:eastAsia="zh-CN"/>
        </w:rPr>
        <w:t xml:space="preserve"> </w:t>
      </w:r>
      <w:r w:rsidR="00F27D56" w:rsidRPr="00D42BF6">
        <w:rPr>
          <w:rFonts w:ascii="TH SarabunPSK" w:hAnsi="TH SarabunPSK" w:cs="TH SarabunPSK"/>
          <w:sz w:val="32"/>
          <w:szCs w:val="32"/>
          <w:cs/>
          <w:lang w:eastAsia="zh-CN"/>
        </w:rPr>
        <w:t>มีอาชีพและรายได้</w:t>
      </w:r>
    </w:p>
    <w:p w:rsidR="00022B92" w:rsidRPr="00022B92" w:rsidRDefault="00B30E11" w:rsidP="002D2A96">
      <w:pPr>
        <w:spacing w:before="240"/>
        <w:rPr>
          <w:rFonts w:ascii="TH SarabunPSK" w:hAnsi="TH SarabunPSK" w:cs="TH SarabunPSK"/>
          <w:sz w:val="32"/>
          <w:szCs w:val="32"/>
          <w:lang w:eastAsia="zh-CN"/>
        </w:rPr>
      </w:pPr>
      <w:r w:rsidRPr="00022B92">
        <w:rPr>
          <w:rFonts w:ascii="TH SarabunPSK" w:hAnsi="TH SarabunPSK" w:cs="TH SarabunPSK" w:hint="cs"/>
          <w:sz w:val="32"/>
          <w:szCs w:val="32"/>
          <w:cs/>
          <w:lang w:eastAsia="zh-CN"/>
        </w:rPr>
        <w:tab/>
        <w:t xml:space="preserve">คนอายุ 15 </w:t>
      </w:r>
      <w:r w:rsidRPr="00022B92">
        <w:rPr>
          <w:rFonts w:ascii="TH SarabunPSK" w:hAnsi="TH SarabunPSK" w:cs="TH SarabunPSK"/>
          <w:sz w:val="32"/>
          <w:szCs w:val="32"/>
          <w:cs/>
          <w:lang w:eastAsia="zh-CN"/>
        </w:rPr>
        <w:t>–</w:t>
      </w:r>
      <w:r w:rsidRPr="00022B92">
        <w:rPr>
          <w:rFonts w:ascii="TH SarabunPSK" w:hAnsi="TH SarabunPSK" w:cs="TH SarabunPSK" w:hint="cs"/>
          <w:sz w:val="32"/>
          <w:szCs w:val="32"/>
          <w:cs/>
          <w:lang w:eastAsia="zh-CN"/>
        </w:rPr>
        <w:t xml:space="preserve"> </w:t>
      </w:r>
      <w:r w:rsidR="00C30AD2">
        <w:rPr>
          <w:rFonts w:ascii="TH SarabunPSK" w:hAnsi="TH SarabunPSK" w:cs="TH SarabunPSK" w:hint="cs"/>
          <w:sz w:val="32"/>
          <w:szCs w:val="32"/>
          <w:cs/>
          <w:lang w:eastAsia="zh-CN"/>
        </w:rPr>
        <w:t>59</w:t>
      </w:r>
      <w:r w:rsidRPr="00022B92">
        <w:rPr>
          <w:rFonts w:ascii="TH SarabunPSK" w:hAnsi="TH SarabunPSK" w:cs="TH SarabunPSK" w:hint="cs"/>
          <w:sz w:val="32"/>
          <w:szCs w:val="32"/>
          <w:cs/>
          <w:lang w:eastAsia="zh-CN"/>
        </w:rPr>
        <w:t xml:space="preserve"> ปี</w:t>
      </w:r>
      <w:r w:rsidR="00312253" w:rsidRPr="00022B92">
        <w:rPr>
          <w:rFonts w:ascii="TH SarabunPSK" w:hAnsi="TH SarabunPSK" w:cs="TH SarabunPSK" w:hint="cs"/>
          <w:sz w:val="32"/>
          <w:szCs w:val="32"/>
          <w:cs/>
          <w:lang w:eastAsia="zh-CN"/>
        </w:rPr>
        <w:t xml:space="preserve"> ทุกคนมีการประกอบอาชีพและมีรายได้ (ยกเว้นผู้ที่กำลังศึกษาอย่างเดียวโดยไม่ได้ประกอบอาชีพ คนพิการทางสมอง หรือคนพิการไม่สามารถช่วยตนเองได้ </w:t>
      </w:r>
    </w:p>
    <w:p w:rsidR="00F20BF3" w:rsidRPr="00022B92" w:rsidRDefault="00312253" w:rsidP="00022B92">
      <w:pPr>
        <w:ind w:firstLine="720"/>
        <w:rPr>
          <w:rFonts w:ascii="TH SarabunPSK" w:hAnsi="TH SarabunPSK" w:cs="TH SarabunPSK"/>
          <w:sz w:val="32"/>
          <w:szCs w:val="32"/>
          <w:lang w:eastAsia="zh-CN"/>
        </w:rPr>
      </w:pPr>
      <w:r w:rsidRPr="00022B92">
        <w:rPr>
          <w:rFonts w:ascii="TH SarabunPSK" w:hAnsi="TH SarabunPSK" w:cs="TH SarabunPSK" w:hint="cs"/>
          <w:sz w:val="32"/>
          <w:szCs w:val="32"/>
          <w:cs/>
          <w:lang w:eastAsia="zh-CN"/>
        </w:rPr>
        <w:t xml:space="preserve">การประกอบอาชีพและมีรายได้คือ การทำงานที่เป็นงานประจำ ทั้งที่อยู่ภายในครัวเรือน และหรือนอกครัวเรือน โดยมีรายได้ที่เกิดจากการทำงานดังกล่าว </w:t>
      </w:r>
      <w:r w:rsidR="006277D0" w:rsidRPr="00022B92">
        <w:rPr>
          <w:rFonts w:ascii="TH SarabunPSK" w:hAnsi="TH SarabunPSK" w:cs="TH SarabunPSK" w:hint="cs"/>
          <w:sz w:val="32"/>
          <w:szCs w:val="32"/>
          <w:cs/>
          <w:lang w:eastAsia="zh-CN"/>
        </w:rPr>
        <w:t xml:space="preserve">  </w:t>
      </w:r>
      <w:r w:rsidRPr="00022B92">
        <w:rPr>
          <w:rFonts w:ascii="TH SarabunPSK" w:hAnsi="TH SarabunPSK" w:cs="TH SarabunPSK" w:hint="cs"/>
          <w:sz w:val="32"/>
          <w:szCs w:val="32"/>
          <w:cs/>
          <w:lang w:eastAsia="zh-CN"/>
        </w:rPr>
        <w:t>ทั้งในลักษณะรายวัน รายสัปดาห์ รายเดือน รายชิ้นงาน หรือ งานเหมา</w:t>
      </w:r>
      <w:r w:rsidR="00022B92" w:rsidRPr="00022B92">
        <w:rPr>
          <w:rFonts w:ascii="TH SarabunPSK" w:hAnsi="TH SarabunPSK" w:cs="TH SarabunPSK" w:hint="cs"/>
          <w:sz w:val="32"/>
          <w:szCs w:val="32"/>
          <w:cs/>
          <w:lang w:eastAsia="zh-CN"/>
        </w:rPr>
        <w:t xml:space="preserve"> เป็นต้น</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410879" w:rsidRDefault="00393493" w:rsidP="009A5522">
            <w:pPr>
              <w:jc w:val="center"/>
              <w:rPr>
                <w:rFonts w:ascii="TH SarabunPSK" w:eastAsia="Times New Roman" w:hAnsi="TH SarabunPSK" w:cs="TH SarabunPSK"/>
                <w:color w:val="000000"/>
                <w:sz w:val="32"/>
                <w:szCs w:val="32"/>
                <w:cs/>
              </w:rPr>
            </w:pPr>
            <w:r w:rsidRPr="00410879">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410879" w:rsidRDefault="00393493" w:rsidP="009A5522">
            <w:pPr>
              <w:jc w:val="center"/>
              <w:rPr>
                <w:rFonts w:ascii="TH SarabunPSK" w:eastAsia="Times New Roman" w:hAnsi="TH SarabunPSK" w:cs="TH SarabunPSK"/>
                <w:color w:val="000000"/>
                <w:sz w:val="32"/>
                <w:szCs w:val="32"/>
                <w:cs/>
              </w:rPr>
            </w:pPr>
            <w:r w:rsidRPr="00410879">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D11F3" w:rsidRDefault="00393493" w:rsidP="009A5522">
            <w:pPr>
              <w:jc w:val="center"/>
              <w:rPr>
                <w:rFonts w:ascii="TH SarabunPSK" w:eastAsia="Times New Roman" w:hAnsi="TH SarabunPSK" w:cs="TH SarabunPSK"/>
                <w:b w:val="0"/>
                <w:bCs w:val="0"/>
                <w:color w:val="000000"/>
                <w:sz w:val="28"/>
              </w:rPr>
            </w:pPr>
            <w:r w:rsidRPr="00CD11F3">
              <w:rPr>
                <w:rFonts w:ascii="TH SarabunPSK" w:eastAsia="Times New Roman" w:hAnsi="TH SarabunPSK" w:cs="TH SarabunPSK"/>
                <w:color w:val="000000"/>
                <w:sz w:val="28"/>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CD11F3">
              <w:rPr>
                <w:rFonts w:ascii="TH SarabunPSK" w:eastAsia="Times New Roman" w:hAnsi="TH SarabunPSK" w:cs="TH SarabunPSK"/>
                <w:color w:val="000000"/>
                <w:sz w:val="28"/>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410879" w:rsidRDefault="00393493" w:rsidP="009A5522">
            <w:pPr>
              <w:jc w:val="center"/>
              <w:rPr>
                <w:rFonts w:ascii="TH SarabunPSK" w:eastAsia="Times New Roman" w:hAnsi="TH SarabunPSK" w:cs="TH SarabunPSK"/>
                <w:color w:val="000000"/>
                <w:sz w:val="32"/>
                <w:szCs w:val="32"/>
              </w:rPr>
            </w:pPr>
            <w:r w:rsidRPr="00410879">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410879" w:rsidRDefault="00393493" w:rsidP="009A5522">
            <w:pPr>
              <w:ind w:left="-108" w:right="-108"/>
              <w:jc w:val="center"/>
              <w:rPr>
                <w:rFonts w:ascii="TH SarabunPSK" w:eastAsia="Times New Roman" w:hAnsi="TH SarabunPSK" w:cs="TH SarabunPSK"/>
                <w:color w:val="000000"/>
                <w:sz w:val="32"/>
                <w:szCs w:val="32"/>
              </w:rPr>
            </w:pPr>
            <w:r w:rsidRPr="00410879">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CD11F3" w:rsidRDefault="00393493" w:rsidP="009A5522">
            <w:pPr>
              <w:ind w:left="-167"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c>
          <w:tcPr>
            <w:tcW w:w="1276" w:type="dxa"/>
            <w:tcBorders>
              <w:bottom w:val="single" w:sz="12" w:space="0" w:color="auto"/>
            </w:tcBorders>
            <w:shd w:val="clear" w:color="auto" w:fill="FFFFFF" w:themeFill="background1"/>
            <w:noWrap/>
            <w:vAlign w:val="center"/>
            <w:hideMark/>
          </w:tcPr>
          <w:p w:rsidR="00393493" w:rsidRPr="00CD11F3" w:rsidRDefault="00393493" w:rsidP="009A5522">
            <w:pPr>
              <w:jc w:val="center"/>
              <w:rPr>
                <w:rFonts w:ascii="TH SarabunPSK" w:eastAsia="Times New Roman" w:hAnsi="TH SarabunPSK" w:cs="TH SarabunPSK"/>
                <w:b/>
                <w:bCs/>
                <w:color w:val="000000"/>
                <w:sz w:val="28"/>
                <w:cs/>
              </w:rPr>
            </w:pPr>
            <w:r w:rsidRPr="00CD11F3">
              <w:rPr>
                <w:rFonts w:ascii="TH SarabunPSK" w:eastAsia="Times New Roman" w:hAnsi="TH SarabunPSK" w:cs="TH SarabunPSK"/>
                <w:b/>
                <w:bCs/>
                <w:color w:val="000000"/>
                <w:sz w:val="28"/>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D11F3" w:rsidRDefault="00393493" w:rsidP="009A5522">
            <w:pPr>
              <w:ind w:left="-35"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66,013</w:t>
            </w:r>
          </w:p>
        </w:tc>
        <w:tc>
          <w:tcPr>
            <w:tcW w:w="1134" w:type="dxa"/>
            <w:tcBorders>
              <w:top w:val="single" w:sz="12" w:space="0" w:color="auto"/>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65,638</w:t>
            </w:r>
          </w:p>
        </w:tc>
        <w:tc>
          <w:tcPr>
            <w:tcW w:w="1134" w:type="dxa"/>
            <w:tcBorders>
              <w:top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99.43</w:t>
            </w:r>
          </w:p>
        </w:tc>
        <w:tc>
          <w:tcPr>
            <w:tcW w:w="1276" w:type="dxa"/>
            <w:tcBorders>
              <w:top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375</w:t>
            </w:r>
          </w:p>
        </w:tc>
        <w:tc>
          <w:tcPr>
            <w:tcW w:w="1275" w:type="dxa"/>
            <w:tcBorders>
              <w:top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0.57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20,638</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20,448</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99.08</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190</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0.92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23,254</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23,019</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98.99</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235</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1.01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52,484</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51,868</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98.83</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616</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1.17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39,779</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39,488</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99.27</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291</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0.73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31,633</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31,380</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99.20</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253</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0.80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23,699</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23,521</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99.25</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178</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0.75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16,896</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16,711</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98.91</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185</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1.09</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27,925</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27,884</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99.85</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41</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0.15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54,673</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54,036</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98.83</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637</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1.17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20,139</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20,126</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99.94</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13</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0.06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proofErr w:type="spellStart"/>
            <w:r w:rsidRPr="00410879">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38,613</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38,525</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99.77</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88</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0.23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28,115</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27,931</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99.35</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184</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0.65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12,588</w:t>
            </w:r>
          </w:p>
        </w:tc>
        <w:tc>
          <w:tcPr>
            <w:tcW w:w="1134" w:type="dxa"/>
            <w:tcBorders>
              <w:lef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12,535</w:t>
            </w:r>
          </w:p>
        </w:tc>
        <w:tc>
          <w:tcPr>
            <w:tcW w:w="1134"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99.58</w:t>
            </w:r>
          </w:p>
        </w:tc>
        <w:tc>
          <w:tcPr>
            <w:tcW w:w="1276" w:type="dxa"/>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53</w:t>
            </w:r>
          </w:p>
        </w:tc>
        <w:tc>
          <w:tcPr>
            <w:tcW w:w="1275" w:type="dxa"/>
            <w:tcBorders>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0.42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12,797</w:t>
            </w:r>
          </w:p>
        </w:tc>
        <w:tc>
          <w:tcPr>
            <w:tcW w:w="1134" w:type="dxa"/>
            <w:tcBorders>
              <w:left w:val="single" w:sz="12" w:space="0" w:color="auto"/>
              <w:bottom w:val="single" w:sz="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12,636</w:t>
            </w:r>
          </w:p>
        </w:tc>
        <w:tc>
          <w:tcPr>
            <w:tcW w:w="1134" w:type="dxa"/>
            <w:tcBorders>
              <w:bottom w:val="single" w:sz="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98.74</w:t>
            </w:r>
          </w:p>
        </w:tc>
        <w:tc>
          <w:tcPr>
            <w:tcW w:w="1276" w:type="dxa"/>
            <w:tcBorders>
              <w:bottom w:val="single" w:sz="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161</w:t>
            </w:r>
          </w:p>
        </w:tc>
        <w:tc>
          <w:tcPr>
            <w:tcW w:w="1275" w:type="dxa"/>
            <w:tcBorders>
              <w:bottom w:val="single" w:sz="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1.26</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410879" w:rsidRDefault="0075374A" w:rsidP="009A5522">
            <w:pPr>
              <w:rPr>
                <w:rFonts w:ascii="TH SarabunPSK" w:eastAsia="Times New Roman" w:hAnsi="TH SarabunPSK" w:cs="TH SarabunPSK"/>
                <w:sz w:val="32"/>
                <w:szCs w:val="32"/>
              </w:rPr>
            </w:pPr>
            <w:r w:rsidRPr="00410879">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7,001</w:t>
            </w:r>
          </w:p>
        </w:tc>
        <w:tc>
          <w:tcPr>
            <w:tcW w:w="1134" w:type="dxa"/>
            <w:tcBorders>
              <w:left w:val="single" w:sz="12" w:space="0" w:color="auto"/>
              <w:bottom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6,987</w:t>
            </w:r>
          </w:p>
        </w:tc>
        <w:tc>
          <w:tcPr>
            <w:tcW w:w="1134" w:type="dxa"/>
            <w:tcBorders>
              <w:bottom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cs/>
              </w:rPr>
            </w:pPr>
            <w:r w:rsidRPr="00410879">
              <w:rPr>
                <w:rFonts w:ascii="TH SarabunPSK" w:hAnsi="TH SarabunPSK" w:cs="TH SarabunPSK" w:hint="cs"/>
                <w:sz w:val="32"/>
                <w:szCs w:val="32"/>
                <w:cs/>
              </w:rPr>
              <w:t>99.80</w:t>
            </w:r>
          </w:p>
        </w:tc>
        <w:tc>
          <w:tcPr>
            <w:tcW w:w="1276" w:type="dxa"/>
            <w:tcBorders>
              <w:bottom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14</w:t>
            </w:r>
          </w:p>
        </w:tc>
        <w:tc>
          <w:tcPr>
            <w:tcW w:w="1275" w:type="dxa"/>
            <w:tcBorders>
              <w:bottom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sz w:val="32"/>
                <w:szCs w:val="32"/>
              </w:rPr>
            </w:pPr>
            <w:r w:rsidRPr="00410879">
              <w:rPr>
                <w:rFonts w:ascii="TH SarabunPSK" w:hAnsi="TH SarabunPSK" w:cs="TH SarabunPSK" w:hint="cs"/>
                <w:sz w:val="32"/>
                <w:szCs w:val="32"/>
                <w:cs/>
              </w:rPr>
              <w:t>0.20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410879" w:rsidRDefault="0029332A" w:rsidP="009A5522">
            <w:pPr>
              <w:jc w:val="right"/>
              <w:rPr>
                <w:rFonts w:ascii="TH SarabunPSK" w:hAnsi="TH SarabunPSK" w:cs="TH SarabunPSK"/>
                <w:b/>
                <w:bCs/>
                <w:sz w:val="32"/>
                <w:szCs w:val="32"/>
                <w:cs/>
              </w:rPr>
            </w:pPr>
            <w:r w:rsidRPr="00410879">
              <w:rPr>
                <w:rFonts w:ascii="TH SarabunPSK" w:hAnsi="TH SarabunPSK" w:cs="TH SarabunPSK" w:hint="cs"/>
                <w:b/>
                <w:bCs/>
                <w:sz w:val="32"/>
                <w:szCs w:val="32"/>
                <w:cs/>
              </w:rPr>
              <w:t>476,247</w:t>
            </w:r>
          </w:p>
        </w:tc>
        <w:tc>
          <w:tcPr>
            <w:tcW w:w="1134" w:type="dxa"/>
            <w:tcBorders>
              <w:top w:val="single" w:sz="12" w:space="0" w:color="auto"/>
              <w:bottom w:val="single" w:sz="12" w:space="0" w:color="auto"/>
            </w:tcBorders>
            <w:shd w:val="clear" w:color="auto" w:fill="FFFFFF" w:themeFill="background1"/>
          </w:tcPr>
          <w:p w:rsidR="0075374A" w:rsidRPr="00410879" w:rsidRDefault="0029332A" w:rsidP="009A5522">
            <w:pPr>
              <w:jc w:val="right"/>
              <w:rPr>
                <w:rFonts w:ascii="TH SarabunPSK" w:hAnsi="TH SarabunPSK" w:cs="TH SarabunPSK"/>
                <w:b/>
                <w:bCs/>
                <w:sz w:val="32"/>
                <w:szCs w:val="32"/>
                <w:cs/>
              </w:rPr>
            </w:pPr>
            <w:r w:rsidRPr="00410879">
              <w:rPr>
                <w:rFonts w:ascii="TH SarabunPSK" w:hAnsi="TH SarabunPSK" w:cs="TH SarabunPSK" w:hint="cs"/>
                <w:b/>
                <w:bCs/>
                <w:sz w:val="32"/>
                <w:szCs w:val="32"/>
                <w:cs/>
              </w:rPr>
              <w:t>472,733</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b/>
                <w:bCs/>
                <w:sz w:val="32"/>
                <w:szCs w:val="32"/>
                <w:cs/>
              </w:rPr>
            </w:pPr>
            <w:r w:rsidRPr="00410879">
              <w:rPr>
                <w:rFonts w:ascii="TH SarabunPSK" w:hAnsi="TH SarabunPSK" w:cs="TH SarabunPSK" w:hint="cs"/>
                <w:b/>
                <w:bCs/>
                <w:sz w:val="32"/>
                <w:szCs w:val="32"/>
                <w:cs/>
              </w:rPr>
              <w:t>99.26</w:t>
            </w:r>
          </w:p>
        </w:tc>
        <w:tc>
          <w:tcPr>
            <w:tcW w:w="1276" w:type="dxa"/>
            <w:tcBorders>
              <w:top w:val="single" w:sz="12" w:space="0" w:color="auto"/>
              <w:bottom w:val="single" w:sz="12" w:space="0" w:color="auto"/>
            </w:tcBorders>
            <w:shd w:val="clear" w:color="auto" w:fill="FFFFFF" w:themeFill="background1"/>
          </w:tcPr>
          <w:p w:rsidR="0075374A" w:rsidRPr="00410879" w:rsidRDefault="0029332A" w:rsidP="009A5522">
            <w:pPr>
              <w:jc w:val="right"/>
              <w:rPr>
                <w:rFonts w:ascii="TH SarabunPSK" w:hAnsi="TH SarabunPSK" w:cs="TH SarabunPSK"/>
                <w:b/>
                <w:bCs/>
                <w:sz w:val="32"/>
                <w:szCs w:val="32"/>
              </w:rPr>
            </w:pPr>
            <w:r w:rsidRPr="00410879">
              <w:rPr>
                <w:rFonts w:ascii="TH SarabunPSK" w:hAnsi="TH SarabunPSK" w:cs="TH SarabunPSK" w:hint="cs"/>
                <w:b/>
                <w:bCs/>
                <w:sz w:val="32"/>
                <w:szCs w:val="32"/>
                <w:cs/>
              </w:rPr>
              <w:t>3,514</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410879" w:rsidRDefault="0029332A" w:rsidP="009A5522">
            <w:pPr>
              <w:jc w:val="right"/>
              <w:rPr>
                <w:rFonts w:ascii="TH SarabunPSK" w:hAnsi="TH SarabunPSK" w:cs="TH SarabunPSK"/>
                <w:b/>
                <w:bCs/>
                <w:sz w:val="32"/>
                <w:szCs w:val="32"/>
              </w:rPr>
            </w:pPr>
            <w:r w:rsidRPr="00410879">
              <w:rPr>
                <w:rFonts w:ascii="TH SarabunPSK" w:hAnsi="TH SarabunPSK" w:cs="TH SarabunPSK" w:hint="cs"/>
                <w:b/>
                <w:bCs/>
                <w:sz w:val="32"/>
                <w:szCs w:val="32"/>
                <w:cs/>
              </w:rPr>
              <w:t>0.74</w:t>
            </w:r>
          </w:p>
        </w:tc>
      </w:tr>
    </w:tbl>
    <w:p w:rsidR="00CC081E" w:rsidRDefault="00CC081E" w:rsidP="006277D0">
      <w:pPr>
        <w:spacing w:before="120"/>
        <w:ind w:firstLine="720"/>
        <w:rPr>
          <w:rFonts w:ascii="TH SarabunPSK" w:hAnsi="TH SarabunPSK" w:cs="TH SarabunPSK"/>
          <w:spacing w:val="-6"/>
          <w:sz w:val="32"/>
          <w:szCs w:val="32"/>
        </w:rPr>
      </w:pPr>
    </w:p>
    <w:p w:rsidR="00CC081E" w:rsidRDefault="00CC081E"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CC081E" w:rsidRDefault="002D2A96"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20384" behindDoc="0" locked="0" layoutInCell="1" allowOverlap="1" wp14:anchorId="4AA1C01D" wp14:editId="3A53E410">
                <wp:simplePos x="0" y="0"/>
                <wp:positionH relativeFrom="column">
                  <wp:posOffset>5366547</wp:posOffset>
                </wp:positionH>
                <wp:positionV relativeFrom="paragraph">
                  <wp:posOffset>-564515</wp:posOffset>
                </wp:positionV>
                <wp:extent cx="381000" cy="295275"/>
                <wp:effectExtent l="0" t="0" r="0" b="9525"/>
                <wp:wrapNone/>
                <wp:docPr id="110" name="สี่เหลี่ยมผืนผ้า 110"/>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2D2A96">
                            <w:pPr>
                              <w:jc w:val="center"/>
                              <w:rPr>
                                <w:b/>
                                <w:bCs/>
                                <w:color w:val="000000" w:themeColor="text1"/>
                              </w:rPr>
                            </w:pPr>
                            <w:r>
                              <w:rPr>
                                <w:rFonts w:ascii="TH SarabunPSK" w:hAnsi="TH SarabunPSK" w:cs="TH SarabunPSK" w:hint="cs"/>
                                <w:b/>
                                <w:bCs/>
                                <w:color w:val="000000" w:themeColor="text1"/>
                                <w:sz w:val="32"/>
                                <w:szCs w:val="32"/>
                                <w:cs/>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0" o:spid="_x0000_s1081" style="position:absolute;left:0;text-align:left;margin-left:422.55pt;margin-top:-44.45pt;width:30pt;height:23.25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" fillcolor="white [3212]" stroked="f" strokeweight="2pt">
                <v:textbox>
                  <w:txbxContent>
                    <w:p w:rsidR="00441695" w:rsidRPr="00E850A6" w:rsidRDefault="00441695" w:rsidP="002D2A96">
                      <w:pPr>
                        <w:jc w:val="center"/>
                        <w:rPr>
                          <w:b/>
                          <w:bCs/>
                          <w:color w:val="000000" w:themeColor="text1"/>
                        </w:rPr>
                      </w:pPr>
                      <w:r>
                        <w:rPr>
                          <w:rFonts w:ascii="TH SarabunPSK" w:hAnsi="TH SarabunPSK" w:cs="TH SarabunPSK" w:hint="cs"/>
                          <w:b/>
                          <w:bCs/>
                          <w:color w:val="000000" w:themeColor="text1"/>
                          <w:sz w:val="32"/>
                          <w:szCs w:val="32"/>
                          <w:cs/>
                        </w:rPr>
                        <w:t>55</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BC1403" w:rsidRDefault="00BC1403" w:rsidP="00BC1403">
      <w:pPr>
        <w:jc w:val="center"/>
        <w:rPr>
          <w:rFonts w:ascii="TH SarabunPSK" w:hAnsi="TH SarabunPSK" w:cs="TH SarabunPSK"/>
          <w:sz w:val="32"/>
          <w:szCs w:val="32"/>
          <w:lang w:eastAsia="zh-CN"/>
        </w:rPr>
      </w:pPr>
      <w:r w:rsidRPr="00346FAC">
        <w:rPr>
          <w:rFonts w:ascii="TH SarabunPSK" w:hAnsi="TH SarabunPSK" w:cs="TH SarabunPSK"/>
          <w:b/>
          <w:bCs/>
          <w:sz w:val="32"/>
          <w:szCs w:val="32"/>
          <w:cs/>
        </w:rPr>
        <w:t xml:space="preserve">ตัวชี้วัดที่ </w:t>
      </w:r>
      <w:r w:rsidRPr="00346FAC">
        <w:rPr>
          <w:rFonts w:ascii="TH SarabunPSK" w:hAnsi="TH SarabunPSK" w:cs="TH SarabunPSK"/>
          <w:b/>
          <w:bCs/>
          <w:sz w:val="32"/>
          <w:szCs w:val="32"/>
        </w:rPr>
        <w:t>2</w:t>
      </w:r>
      <w:r>
        <w:rPr>
          <w:rFonts w:ascii="TH SarabunPSK" w:hAnsi="TH SarabunPSK" w:cs="TH SarabunPSK"/>
          <w:sz w:val="32"/>
          <w:szCs w:val="32"/>
        </w:rPr>
        <w:t>0</w:t>
      </w:r>
      <w:r w:rsidRPr="00D42BF6">
        <w:rPr>
          <w:rFonts w:ascii="TH SarabunPSK" w:hAnsi="TH SarabunPSK" w:cs="TH SarabunPSK"/>
          <w:sz w:val="32"/>
          <w:szCs w:val="32"/>
          <w:cs/>
        </w:rPr>
        <w:t xml:space="preserve">  </w:t>
      </w:r>
      <w:r w:rsidRPr="00D42BF6">
        <w:rPr>
          <w:rFonts w:ascii="TH SarabunPSK" w:hAnsi="TH SarabunPSK" w:cs="TH SarabunPSK"/>
          <w:sz w:val="32"/>
          <w:szCs w:val="32"/>
          <w:cs/>
          <w:lang w:eastAsia="zh-CN"/>
        </w:rPr>
        <w:t>คนอายุ 15-</w:t>
      </w:r>
      <w:r>
        <w:rPr>
          <w:rFonts w:ascii="TH SarabunPSK" w:hAnsi="TH SarabunPSK" w:cs="TH SarabunPSK" w:hint="cs"/>
          <w:sz w:val="32"/>
          <w:szCs w:val="32"/>
          <w:cs/>
          <w:lang w:eastAsia="zh-CN"/>
        </w:rPr>
        <w:t>59</w:t>
      </w:r>
      <w:r w:rsidRPr="00D42BF6">
        <w:rPr>
          <w:rFonts w:ascii="TH SarabunPSK" w:hAnsi="TH SarabunPSK" w:cs="TH SarabunPSK"/>
          <w:sz w:val="32"/>
          <w:szCs w:val="32"/>
          <w:cs/>
          <w:lang w:eastAsia="zh-CN"/>
        </w:rPr>
        <w:t xml:space="preserve"> ปี</w:t>
      </w:r>
      <w:r>
        <w:rPr>
          <w:rFonts w:ascii="TH SarabunPSK" w:hAnsi="TH SarabunPSK" w:cs="TH SarabunPSK" w:hint="cs"/>
          <w:sz w:val="32"/>
          <w:szCs w:val="32"/>
          <w:cs/>
          <w:lang w:eastAsia="zh-CN"/>
        </w:rPr>
        <w:t xml:space="preserve"> </w:t>
      </w:r>
      <w:r w:rsidRPr="00D42BF6">
        <w:rPr>
          <w:rFonts w:ascii="TH SarabunPSK" w:hAnsi="TH SarabunPSK" w:cs="TH SarabunPSK"/>
          <w:sz w:val="32"/>
          <w:szCs w:val="32"/>
          <w:cs/>
          <w:lang w:eastAsia="zh-CN"/>
        </w:rPr>
        <w:t>มีอาชีพและรายได้</w:t>
      </w:r>
    </w:p>
    <w:p w:rsidR="00BC1403" w:rsidRDefault="00BC1403" w:rsidP="00CC081E">
      <w:pPr>
        <w:jc w:val="center"/>
        <w:rPr>
          <w:rFonts w:ascii="TH SarabunPSK" w:hAnsi="TH SarabunPSK" w:cs="TH SarabunPSK"/>
          <w:b/>
          <w:bCs/>
          <w:sz w:val="32"/>
          <w:szCs w:val="32"/>
        </w:rPr>
      </w:pPr>
    </w:p>
    <w:p w:rsidR="00CC081E" w:rsidRDefault="00BC1403" w:rsidP="006277D0">
      <w:pPr>
        <w:spacing w:before="120"/>
        <w:ind w:firstLine="720"/>
        <w:rPr>
          <w:rFonts w:ascii="TH SarabunPSK" w:hAnsi="TH SarabunPSK" w:cs="TH SarabunPSK"/>
          <w:spacing w:val="-6"/>
          <w:sz w:val="32"/>
          <w:szCs w:val="32"/>
        </w:rPr>
      </w:pPr>
      <w:r>
        <w:rPr>
          <w:noProof/>
        </w:rPr>
        <w:drawing>
          <wp:anchor distT="0" distB="0" distL="114300" distR="114300" simplePos="0" relativeHeight="251845632" behindDoc="0" locked="0" layoutInCell="1" allowOverlap="1" wp14:anchorId="3F611740" wp14:editId="0AC5B923">
            <wp:simplePos x="0" y="0"/>
            <wp:positionH relativeFrom="column">
              <wp:posOffset>38100</wp:posOffset>
            </wp:positionH>
            <wp:positionV relativeFrom="paragraph">
              <wp:posOffset>78105</wp:posOffset>
            </wp:positionV>
            <wp:extent cx="5762625" cy="3705225"/>
            <wp:effectExtent l="0" t="0" r="9525" b="9525"/>
            <wp:wrapNone/>
            <wp:docPr id="45" name="แผนภูมิ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BC1403" w:rsidRDefault="00BC1403" w:rsidP="006277D0">
      <w:pPr>
        <w:spacing w:before="120"/>
        <w:ind w:firstLine="720"/>
        <w:rPr>
          <w:rFonts w:ascii="TH SarabunPSK" w:hAnsi="TH SarabunPSK" w:cs="TH SarabunPSK"/>
          <w:spacing w:val="-6"/>
          <w:sz w:val="32"/>
          <w:szCs w:val="32"/>
        </w:rPr>
      </w:pPr>
    </w:p>
    <w:p w:rsidR="00CC081E" w:rsidRDefault="00CC081E" w:rsidP="006277D0">
      <w:pPr>
        <w:spacing w:before="120"/>
        <w:ind w:firstLine="720"/>
        <w:rPr>
          <w:rFonts w:ascii="TH SarabunPSK" w:hAnsi="TH SarabunPSK" w:cs="TH SarabunPSK"/>
          <w:spacing w:val="-6"/>
          <w:sz w:val="32"/>
          <w:szCs w:val="32"/>
        </w:rPr>
      </w:pPr>
    </w:p>
    <w:p w:rsidR="00514DF9" w:rsidRDefault="00514DF9" w:rsidP="006277D0">
      <w:pPr>
        <w:spacing w:before="120"/>
        <w:ind w:firstLine="720"/>
        <w:rPr>
          <w:rFonts w:ascii="TH SarabunPSK" w:hAnsi="TH SarabunPSK" w:cs="TH SarabunPSK"/>
          <w:spacing w:val="-6"/>
          <w:sz w:val="32"/>
          <w:szCs w:val="32"/>
        </w:rPr>
      </w:pPr>
    </w:p>
    <w:p w:rsidR="00514DF9" w:rsidRDefault="00514DF9" w:rsidP="006277D0">
      <w:pPr>
        <w:spacing w:before="120"/>
        <w:ind w:firstLine="720"/>
        <w:rPr>
          <w:rFonts w:ascii="TH SarabunPSK" w:hAnsi="TH SarabunPSK" w:cs="TH SarabunPSK"/>
          <w:spacing w:val="-6"/>
          <w:sz w:val="32"/>
          <w:szCs w:val="32"/>
        </w:rPr>
      </w:pPr>
    </w:p>
    <w:p w:rsidR="006277D0" w:rsidRDefault="006277D0" w:rsidP="006277D0">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sidR="0029332A" w:rsidRPr="00D42BF6">
        <w:rPr>
          <w:rFonts w:ascii="TH SarabunPSK" w:hAnsi="TH SarabunPSK" w:cs="TH SarabunPSK"/>
          <w:sz w:val="32"/>
          <w:szCs w:val="32"/>
          <w:cs/>
          <w:lang w:eastAsia="zh-CN"/>
        </w:rPr>
        <w:t>คนอายุ 15-</w:t>
      </w:r>
      <w:r w:rsidR="0029332A">
        <w:rPr>
          <w:rFonts w:ascii="TH SarabunPSK" w:hAnsi="TH SarabunPSK" w:cs="TH SarabunPSK" w:hint="cs"/>
          <w:sz w:val="32"/>
          <w:szCs w:val="32"/>
          <w:cs/>
          <w:lang w:eastAsia="zh-CN"/>
        </w:rPr>
        <w:t>59</w:t>
      </w:r>
      <w:r w:rsidR="0029332A" w:rsidRPr="00D42BF6">
        <w:rPr>
          <w:rFonts w:ascii="TH SarabunPSK" w:hAnsi="TH SarabunPSK" w:cs="TH SarabunPSK"/>
          <w:sz w:val="32"/>
          <w:szCs w:val="32"/>
          <w:cs/>
          <w:lang w:eastAsia="zh-CN"/>
        </w:rPr>
        <w:t xml:space="preserve"> ปี</w:t>
      </w:r>
      <w:r w:rsidR="0029332A">
        <w:rPr>
          <w:rFonts w:ascii="TH SarabunPSK" w:hAnsi="TH SarabunPSK" w:cs="TH SarabunPSK" w:hint="cs"/>
          <w:sz w:val="32"/>
          <w:szCs w:val="32"/>
          <w:cs/>
          <w:lang w:eastAsia="zh-CN"/>
        </w:rPr>
        <w:t xml:space="preserve"> </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sidR="0029332A">
        <w:rPr>
          <w:rFonts w:ascii="TH SarabunPSK" w:hAnsi="TH SarabunPSK" w:cs="TH SarabunPSK" w:hint="cs"/>
          <w:spacing w:val="-4"/>
          <w:sz w:val="32"/>
          <w:szCs w:val="32"/>
          <w:cs/>
        </w:rPr>
        <w:t>476,247</w:t>
      </w:r>
      <w:r w:rsidRPr="002A3F5C">
        <w:rPr>
          <w:rFonts w:ascii="TH SarabunPSK" w:hAnsi="TH SarabunPSK" w:cs="TH SarabunPSK" w:hint="cs"/>
          <w:spacing w:val="-4"/>
          <w:sz w:val="32"/>
          <w:szCs w:val="32"/>
          <w:cs/>
        </w:rPr>
        <w:t xml:space="preserve"> คน ส่วนใหญ่</w:t>
      </w:r>
      <w:r w:rsidR="0029332A" w:rsidRPr="00D42BF6">
        <w:rPr>
          <w:rFonts w:ascii="TH SarabunPSK" w:hAnsi="TH SarabunPSK" w:cs="TH SarabunPSK"/>
          <w:sz w:val="32"/>
          <w:szCs w:val="32"/>
          <w:cs/>
          <w:lang w:eastAsia="zh-CN"/>
        </w:rPr>
        <w:t>มีอาชีพและรายได้</w:t>
      </w:r>
      <w:r w:rsidR="0029332A">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มีเพียง </w:t>
      </w:r>
      <w:r w:rsidR="0029332A">
        <w:rPr>
          <w:rFonts w:ascii="TH SarabunPSK" w:hAnsi="TH SarabunPSK" w:cs="TH SarabunPSK" w:hint="cs"/>
          <w:spacing w:val="-6"/>
          <w:sz w:val="32"/>
          <w:szCs w:val="32"/>
          <w:cs/>
        </w:rPr>
        <w:t>3,514</w:t>
      </w:r>
      <w:r w:rsidRPr="006277D0">
        <w:rPr>
          <w:rFonts w:ascii="TH SarabunPSK" w:hAnsi="TH SarabunPSK" w:cs="TH SarabunPSK" w:hint="cs"/>
          <w:spacing w:val="-6"/>
          <w:sz w:val="32"/>
          <w:szCs w:val="32"/>
          <w:cs/>
        </w:rPr>
        <w:t xml:space="preserve"> คน คิดเป็นร้อยละ </w:t>
      </w:r>
      <w:r w:rsidR="0029332A">
        <w:rPr>
          <w:rFonts w:ascii="TH SarabunPSK" w:hAnsi="TH SarabunPSK" w:cs="TH SarabunPSK" w:hint="cs"/>
          <w:spacing w:val="-6"/>
          <w:sz w:val="32"/>
          <w:szCs w:val="32"/>
          <w:cs/>
        </w:rPr>
        <w:t>0.74</w:t>
      </w:r>
      <w:r w:rsidRPr="006277D0">
        <w:rPr>
          <w:rFonts w:ascii="TH SarabunPSK" w:hAnsi="TH SarabunPSK" w:cs="TH SarabunPSK" w:hint="cs"/>
          <w:spacing w:val="-6"/>
          <w:sz w:val="32"/>
          <w:szCs w:val="32"/>
          <w:cs/>
        </w:rPr>
        <w:t xml:space="preserve"> ที่ไม่</w:t>
      </w:r>
      <w:r w:rsidR="0029332A" w:rsidRPr="00D42BF6">
        <w:rPr>
          <w:rFonts w:ascii="TH SarabunPSK" w:hAnsi="TH SarabunPSK" w:cs="TH SarabunPSK"/>
          <w:sz w:val="32"/>
          <w:szCs w:val="32"/>
          <w:cs/>
          <w:lang w:eastAsia="zh-CN"/>
        </w:rPr>
        <w:t>มีอาชีพและรายได้</w:t>
      </w:r>
      <w:r w:rsidR="0029332A">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โดยอำเภอที่ไม่ผ่านเกณฑ์</w:t>
      </w:r>
      <w:r w:rsidRPr="006277D0">
        <w:rPr>
          <w:rFonts w:ascii="TH SarabunPSK" w:hAnsi="TH SarabunPSK" w:cs="TH SarabunPSK" w:hint="cs"/>
          <w:spacing w:val="-4"/>
          <w:sz w:val="32"/>
          <w:szCs w:val="32"/>
          <w:cs/>
        </w:rPr>
        <w:t>มากที่สุด คือ อำเภอ</w:t>
      </w:r>
      <w:r w:rsidR="0029332A">
        <w:rPr>
          <w:rFonts w:ascii="TH SarabunPSK" w:hAnsi="TH SarabunPSK" w:cs="TH SarabunPSK" w:hint="cs"/>
          <w:spacing w:val="-4"/>
          <w:sz w:val="32"/>
          <w:szCs w:val="32"/>
          <w:cs/>
        </w:rPr>
        <w:t>เนินสง่า</w:t>
      </w:r>
      <w:r w:rsidRPr="006277D0">
        <w:rPr>
          <w:rFonts w:ascii="TH SarabunPSK" w:hAnsi="TH SarabunPSK" w:cs="TH SarabunPSK" w:hint="cs"/>
          <w:spacing w:val="-4"/>
          <w:sz w:val="32"/>
          <w:szCs w:val="32"/>
          <w:cs/>
        </w:rPr>
        <w:t xml:space="preserve"> จำนวน </w:t>
      </w:r>
      <w:r w:rsidR="0029332A">
        <w:rPr>
          <w:rFonts w:ascii="TH SarabunPSK" w:hAnsi="TH SarabunPSK" w:cs="TH SarabunPSK" w:hint="cs"/>
          <w:spacing w:val="-4"/>
          <w:sz w:val="32"/>
          <w:szCs w:val="32"/>
          <w:cs/>
        </w:rPr>
        <w:t>161</w:t>
      </w:r>
      <w:r w:rsidRPr="006277D0">
        <w:rPr>
          <w:rFonts w:ascii="TH SarabunPSK" w:hAnsi="TH SarabunPSK" w:cs="TH SarabunPSK" w:hint="cs"/>
          <w:spacing w:val="-4"/>
          <w:sz w:val="32"/>
          <w:szCs w:val="32"/>
          <w:cs/>
        </w:rPr>
        <w:t xml:space="preserve"> คน คิดเป็นร้อยละ </w:t>
      </w:r>
      <w:r w:rsidR="0029332A">
        <w:rPr>
          <w:rFonts w:ascii="TH SarabunPSK" w:hAnsi="TH SarabunPSK" w:cs="TH SarabunPSK" w:hint="cs"/>
          <w:spacing w:val="-4"/>
          <w:sz w:val="32"/>
          <w:szCs w:val="32"/>
          <w:cs/>
        </w:rPr>
        <w:t xml:space="preserve">1.26 </w:t>
      </w:r>
      <w:r w:rsidRPr="006277D0">
        <w:rPr>
          <w:rFonts w:ascii="TH SarabunPSK" w:hAnsi="TH SarabunPSK" w:cs="TH SarabunPSK" w:hint="cs"/>
          <w:spacing w:val="-4"/>
          <w:sz w:val="32"/>
          <w:szCs w:val="32"/>
          <w:cs/>
        </w:rPr>
        <w:t>อำเภอ</w:t>
      </w:r>
      <w:r w:rsidR="0029332A">
        <w:rPr>
          <w:rFonts w:ascii="TH SarabunPSK" w:hAnsi="TH SarabunPSK" w:cs="TH SarabunPSK" w:hint="cs"/>
          <w:spacing w:val="-4"/>
          <w:sz w:val="32"/>
          <w:szCs w:val="32"/>
          <w:cs/>
        </w:rPr>
        <w:t>ภูเขียว</w:t>
      </w:r>
      <w:r w:rsidRPr="006277D0">
        <w:rPr>
          <w:rFonts w:ascii="TH SarabunPSK" w:hAnsi="TH SarabunPSK" w:cs="TH SarabunPSK" w:hint="cs"/>
          <w:spacing w:val="-4"/>
          <w:sz w:val="32"/>
          <w:szCs w:val="32"/>
          <w:cs/>
        </w:rPr>
        <w:t xml:space="preserve"> จำนวน  </w:t>
      </w:r>
      <w:r w:rsidR="0029332A">
        <w:rPr>
          <w:rFonts w:ascii="TH SarabunPSK" w:hAnsi="TH SarabunPSK" w:cs="TH SarabunPSK" w:hint="cs"/>
          <w:spacing w:val="-4"/>
          <w:sz w:val="32"/>
          <w:szCs w:val="32"/>
          <w:cs/>
        </w:rPr>
        <w:t>637</w:t>
      </w:r>
      <w:r w:rsidRPr="006277D0">
        <w:rPr>
          <w:rFonts w:ascii="TH SarabunPSK" w:hAnsi="TH SarabunPSK" w:cs="TH SarabunPSK" w:hint="cs"/>
          <w:spacing w:val="-4"/>
          <w:sz w:val="32"/>
          <w:szCs w:val="32"/>
          <w:cs/>
        </w:rPr>
        <w:t xml:space="preserve"> คน คิดเป็นร้อยละ</w:t>
      </w:r>
      <w:r w:rsidRPr="00C36F13">
        <w:rPr>
          <w:rFonts w:ascii="TH SarabunPSK" w:hAnsi="TH SarabunPSK" w:cs="TH SarabunPSK" w:hint="cs"/>
          <w:sz w:val="32"/>
          <w:szCs w:val="32"/>
          <w:cs/>
        </w:rPr>
        <w:t xml:space="preserve"> </w:t>
      </w:r>
      <w:r w:rsidR="0029332A">
        <w:rPr>
          <w:rFonts w:ascii="TH SarabunPSK" w:hAnsi="TH SarabunPSK" w:cs="TH SarabunPSK" w:hint="cs"/>
          <w:sz w:val="32"/>
          <w:szCs w:val="32"/>
          <w:cs/>
        </w:rPr>
        <w:t>1</w:t>
      </w:r>
      <w:r w:rsidRPr="00C36F13">
        <w:rPr>
          <w:rFonts w:ascii="TH SarabunPSK" w:hAnsi="TH SarabunPSK" w:cs="TH SarabunPSK" w:hint="cs"/>
          <w:sz w:val="32"/>
          <w:szCs w:val="32"/>
          <w:cs/>
        </w:rPr>
        <w:t>.</w:t>
      </w:r>
      <w:r w:rsidR="0029332A">
        <w:rPr>
          <w:rFonts w:ascii="TH SarabunPSK" w:hAnsi="TH SarabunPSK" w:cs="TH SarabunPSK" w:hint="cs"/>
          <w:sz w:val="32"/>
          <w:szCs w:val="32"/>
          <w:cs/>
        </w:rPr>
        <w:t>1</w:t>
      </w:r>
      <w:r>
        <w:rPr>
          <w:rFonts w:ascii="TH SarabunPSK" w:hAnsi="TH SarabunPSK" w:cs="TH SarabunPSK" w:hint="cs"/>
          <w:sz w:val="32"/>
          <w:szCs w:val="32"/>
          <w:cs/>
        </w:rPr>
        <w:t>7</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w:t>
      </w:r>
      <w:r w:rsidR="00F044EB">
        <w:rPr>
          <w:rFonts w:ascii="TH SarabunPSK" w:hAnsi="TH SarabunPSK" w:cs="TH SarabunPSK" w:hint="cs"/>
          <w:sz w:val="32"/>
          <w:szCs w:val="32"/>
          <w:cs/>
        </w:rPr>
        <w:t>อำเภอ</w:t>
      </w:r>
      <w:r w:rsidR="0029332A">
        <w:rPr>
          <w:rFonts w:ascii="TH SarabunPSK" w:hAnsi="TH SarabunPSK" w:cs="TH SarabunPSK" w:hint="cs"/>
          <w:sz w:val="32"/>
          <w:szCs w:val="32"/>
          <w:cs/>
        </w:rPr>
        <w:t>เกษตรสมบูรณ์</w:t>
      </w:r>
      <w:r w:rsidRPr="00C36F13">
        <w:rPr>
          <w:rFonts w:ascii="TH SarabunPSK" w:hAnsi="TH SarabunPSK" w:cs="TH SarabunPSK" w:hint="cs"/>
          <w:sz w:val="32"/>
          <w:szCs w:val="32"/>
          <w:cs/>
        </w:rPr>
        <w:t xml:space="preserve"> จำนวน </w:t>
      </w:r>
      <w:r w:rsidR="0029332A">
        <w:rPr>
          <w:rFonts w:ascii="TH SarabunPSK" w:hAnsi="TH SarabunPSK" w:cs="TH SarabunPSK" w:hint="cs"/>
          <w:sz w:val="32"/>
          <w:szCs w:val="32"/>
          <w:cs/>
        </w:rPr>
        <w:t xml:space="preserve">616 </w:t>
      </w:r>
      <w:r w:rsidRPr="00C36F13">
        <w:rPr>
          <w:rFonts w:ascii="TH SarabunPSK" w:hAnsi="TH SarabunPSK" w:cs="TH SarabunPSK" w:hint="cs"/>
          <w:sz w:val="32"/>
          <w:szCs w:val="32"/>
          <w:cs/>
        </w:rPr>
        <w:t>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29332A">
        <w:rPr>
          <w:rFonts w:ascii="TH SarabunPSK" w:hAnsi="TH SarabunPSK" w:cs="TH SarabunPSK" w:hint="cs"/>
          <w:sz w:val="32"/>
          <w:szCs w:val="32"/>
          <w:cs/>
        </w:rPr>
        <w:t>1.17</w:t>
      </w:r>
      <w:r w:rsidRPr="00C36F13">
        <w:rPr>
          <w:rFonts w:ascii="TH SarabunPSK" w:hAnsi="TH SarabunPSK" w:cs="TH SarabunPSK" w:hint="cs"/>
          <w:sz w:val="32"/>
          <w:szCs w:val="32"/>
          <w:cs/>
        </w:rPr>
        <w:t xml:space="preserve"> ตามลำดับ</w:t>
      </w:r>
    </w:p>
    <w:p w:rsidR="00DA4F8C" w:rsidRDefault="00DA4F8C" w:rsidP="006277D0">
      <w:pPr>
        <w:spacing w:before="120"/>
        <w:ind w:firstLine="720"/>
        <w:rPr>
          <w:rFonts w:ascii="TH SarabunPSK" w:hAnsi="TH SarabunPSK" w:cs="TH SarabunPSK"/>
          <w:b/>
          <w:bCs/>
          <w:sz w:val="32"/>
          <w:szCs w:val="32"/>
          <w:lang w:eastAsia="zh-CN"/>
        </w:rPr>
      </w:pPr>
    </w:p>
    <w:p w:rsidR="00DA4F8C" w:rsidRDefault="00DA4F8C" w:rsidP="006277D0">
      <w:pPr>
        <w:spacing w:before="120"/>
        <w:ind w:firstLine="720"/>
        <w:rPr>
          <w:rFonts w:ascii="TH SarabunPSK" w:hAnsi="TH SarabunPSK" w:cs="TH SarabunPSK"/>
          <w:b/>
          <w:bCs/>
          <w:sz w:val="32"/>
          <w:szCs w:val="32"/>
          <w:lang w:eastAsia="zh-CN"/>
        </w:rPr>
      </w:pPr>
    </w:p>
    <w:p w:rsidR="00DA4F8C" w:rsidRDefault="00DA4F8C" w:rsidP="006277D0">
      <w:pPr>
        <w:spacing w:before="120"/>
        <w:ind w:firstLine="720"/>
        <w:rPr>
          <w:rFonts w:ascii="TH SarabunPSK" w:hAnsi="TH SarabunPSK" w:cs="TH SarabunPSK"/>
          <w:b/>
          <w:bCs/>
          <w:sz w:val="32"/>
          <w:szCs w:val="32"/>
          <w:lang w:eastAsia="zh-CN"/>
        </w:rPr>
      </w:pPr>
    </w:p>
    <w:p w:rsidR="00514DF9" w:rsidRDefault="00514DF9" w:rsidP="006277D0">
      <w:pPr>
        <w:spacing w:before="120"/>
        <w:ind w:firstLine="720"/>
        <w:rPr>
          <w:rFonts w:ascii="TH SarabunPSK" w:hAnsi="TH SarabunPSK" w:cs="TH SarabunPSK"/>
          <w:b/>
          <w:bCs/>
          <w:sz w:val="32"/>
          <w:szCs w:val="32"/>
          <w:lang w:eastAsia="zh-CN"/>
        </w:rPr>
      </w:pPr>
    </w:p>
    <w:p w:rsidR="00514DF9" w:rsidRDefault="00514DF9" w:rsidP="006277D0">
      <w:pPr>
        <w:spacing w:before="120"/>
        <w:ind w:firstLine="720"/>
        <w:rPr>
          <w:rFonts w:ascii="TH SarabunPSK" w:hAnsi="TH SarabunPSK" w:cs="TH SarabunPSK"/>
          <w:b/>
          <w:bCs/>
          <w:sz w:val="32"/>
          <w:szCs w:val="32"/>
          <w:lang w:eastAsia="zh-CN"/>
        </w:rPr>
      </w:pPr>
    </w:p>
    <w:p w:rsidR="00514DF9" w:rsidRDefault="00514DF9" w:rsidP="006277D0">
      <w:pPr>
        <w:spacing w:before="120"/>
        <w:ind w:firstLine="720"/>
        <w:rPr>
          <w:rFonts w:ascii="TH SarabunPSK" w:hAnsi="TH SarabunPSK" w:cs="TH SarabunPSK"/>
          <w:b/>
          <w:bCs/>
          <w:sz w:val="32"/>
          <w:szCs w:val="32"/>
          <w:lang w:eastAsia="zh-CN"/>
        </w:rPr>
      </w:pPr>
    </w:p>
    <w:p w:rsidR="00514DF9" w:rsidRDefault="00514DF9" w:rsidP="006277D0">
      <w:pPr>
        <w:spacing w:before="120"/>
        <w:ind w:firstLine="720"/>
        <w:rPr>
          <w:rFonts w:ascii="TH SarabunPSK" w:hAnsi="TH SarabunPSK" w:cs="TH SarabunPSK"/>
          <w:b/>
          <w:bCs/>
          <w:sz w:val="32"/>
          <w:szCs w:val="32"/>
          <w:lang w:eastAsia="zh-CN"/>
        </w:rPr>
      </w:pPr>
    </w:p>
    <w:p w:rsidR="00514DF9" w:rsidRPr="00514DF9" w:rsidRDefault="00514DF9" w:rsidP="006277D0">
      <w:pPr>
        <w:spacing w:before="120"/>
        <w:ind w:firstLine="720"/>
        <w:rPr>
          <w:rFonts w:ascii="TH SarabunPSK" w:hAnsi="TH SarabunPSK" w:cs="TH SarabunPSK"/>
          <w:b/>
          <w:bCs/>
          <w:sz w:val="32"/>
          <w:szCs w:val="32"/>
          <w:lang w:eastAsia="zh-CN"/>
        </w:rPr>
      </w:pPr>
    </w:p>
    <w:p w:rsidR="00DA4F8C" w:rsidRDefault="00DA4F8C" w:rsidP="006277D0">
      <w:pPr>
        <w:spacing w:before="120"/>
        <w:ind w:firstLine="720"/>
        <w:rPr>
          <w:rFonts w:ascii="TH SarabunPSK" w:hAnsi="TH SarabunPSK" w:cs="TH SarabunPSK"/>
          <w:b/>
          <w:bCs/>
          <w:sz w:val="32"/>
          <w:szCs w:val="32"/>
          <w:lang w:eastAsia="zh-CN"/>
        </w:rPr>
      </w:pPr>
    </w:p>
    <w:p w:rsidR="006277D0" w:rsidRDefault="006277D0" w:rsidP="00FC7C8D">
      <w:pPr>
        <w:rPr>
          <w:rFonts w:ascii="TH SarabunPSK" w:hAnsi="TH SarabunPSK" w:cs="TH SarabunPSK"/>
          <w:sz w:val="32"/>
          <w:szCs w:val="32"/>
          <w:lang w:eastAsia="zh-CN"/>
        </w:rPr>
      </w:pPr>
    </w:p>
    <w:p w:rsidR="0098712D" w:rsidRPr="00D42BF6" w:rsidRDefault="00A01313"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51424" behindDoc="0" locked="0" layoutInCell="1" allowOverlap="1" wp14:anchorId="5E5C20BF" wp14:editId="0F611F99">
                <wp:simplePos x="0" y="0"/>
                <wp:positionH relativeFrom="column">
                  <wp:posOffset>5317328</wp:posOffset>
                </wp:positionH>
                <wp:positionV relativeFrom="paragraph">
                  <wp:posOffset>-554355</wp:posOffset>
                </wp:positionV>
                <wp:extent cx="381000" cy="295275"/>
                <wp:effectExtent l="0" t="0" r="0" b="9525"/>
                <wp:wrapNone/>
                <wp:docPr id="54" name="สี่เหลี่ยมผืนผ้า 5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01313">
                            <w:pPr>
                              <w:jc w:val="center"/>
                              <w:rPr>
                                <w:b/>
                                <w:bCs/>
                                <w:color w:val="000000" w:themeColor="text1"/>
                              </w:rPr>
                            </w:pPr>
                            <w:r>
                              <w:rPr>
                                <w:rFonts w:ascii="TH SarabunPSK" w:hAnsi="TH SarabunPSK" w:cs="TH SarabunPSK" w:hint="cs"/>
                                <w:b/>
                                <w:bCs/>
                                <w:color w:val="000000" w:themeColor="text1"/>
                                <w:sz w:val="32"/>
                                <w:szCs w:val="32"/>
                                <w:cs/>
                              </w:rPr>
                              <w:t>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4" o:spid="_x0000_s1082" style="position:absolute;margin-left:418.7pt;margin-top:-43.65pt;width:30pt;height:23.2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" fillcolor="white [3212]" stroked="f" strokeweight="2pt">
                <v:textbox>
                  <w:txbxContent>
                    <w:p w:rsidR="00441695" w:rsidRPr="00E850A6" w:rsidRDefault="00441695" w:rsidP="00A01313">
                      <w:pPr>
                        <w:jc w:val="center"/>
                        <w:rPr>
                          <w:b/>
                          <w:bCs/>
                          <w:color w:val="000000" w:themeColor="text1"/>
                        </w:rPr>
                      </w:pPr>
                      <w:r>
                        <w:rPr>
                          <w:rFonts w:ascii="TH SarabunPSK" w:hAnsi="TH SarabunPSK" w:cs="TH SarabunPSK" w:hint="cs"/>
                          <w:b/>
                          <w:bCs/>
                          <w:color w:val="000000" w:themeColor="text1"/>
                          <w:sz w:val="32"/>
                          <w:szCs w:val="32"/>
                          <w:cs/>
                        </w:rPr>
                        <w:t>56</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433B2F" w:rsidRDefault="00433B2F" w:rsidP="00433B2F">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433B2F" w:rsidRPr="00D42BF6" w:rsidRDefault="00433B2F" w:rsidP="00433B2F">
      <w:pPr>
        <w:rPr>
          <w:rFonts w:ascii="TH SarabunPSK" w:hAnsi="TH SarabunPSK" w:cs="TH SarabunPSK"/>
          <w:sz w:val="32"/>
          <w:szCs w:val="32"/>
          <w:cs/>
        </w:rPr>
      </w:pPr>
    </w:p>
    <w:p w:rsidR="00433B2F" w:rsidRPr="00D42BF6" w:rsidRDefault="00433B2F" w:rsidP="00433B2F">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4 </w:t>
      </w:r>
      <w:r>
        <w:rPr>
          <w:rFonts w:ascii="TH SarabunPSK" w:hAnsi="TH SarabunPSK" w:cs="TH SarabunPSK" w:hint="cs"/>
          <w:b/>
          <w:bCs/>
          <w:sz w:val="32"/>
          <w:szCs w:val="32"/>
          <w:cs/>
        </w:rPr>
        <w:t>การมี</w:t>
      </w:r>
      <w:r w:rsidRPr="00D42BF6">
        <w:rPr>
          <w:rFonts w:ascii="TH SarabunPSK" w:hAnsi="TH SarabunPSK" w:cs="TH SarabunPSK"/>
          <w:b/>
          <w:bCs/>
          <w:sz w:val="32"/>
          <w:szCs w:val="32"/>
          <w:cs/>
        </w:rPr>
        <w:t>งานทำและรายได้ มี 4 ตัวชี้วัด</w:t>
      </w:r>
    </w:p>
    <w:p w:rsidR="00B77A58" w:rsidRDefault="00FA0D8D" w:rsidP="0098712D">
      <w:pPr>
        <w:rPr>
          <w:rFonts w:ascii="TH SarabunPSK" w:hAnsi="TH SarabunPSK" w:cs="TH SarabunPSK"/>
          <w:sz w:val="32"/>
          <w:szCs w:val="32"/>
        </w:rPr>
      </w:pPr>
      <w:r w:rsidRPr="00377502">
        <w:rPr>
          <w:rFonts w:ascii="TH SarabunPSK" w:hAnsi="TH SarabunPSK" w:cs="TH SarabunPSK"/>
          <w:b/>
          <w:bCs/>
          <w:sz w:val="32"/>
          <w:szCs w:val="32"/>
          <w:cs/>
        </w:rPr>
        <w:t xml:space="preserve">ตัวชี้วัดที่ </w:t>
      </w:r>
      <w:r w:rsidR="00F27D56" w:rsidRPr="00377502">
        <w:rPr>
          <w:rFonts w:ascii="TH SarabunPSK" w:hAnsi="TH SarabunPSK" w:cs="TH SarabunPSK"/>
          <w:b/>
          <w:bCs/>
          <w:sz w:val="32"/>
          <w:szCs w:val="32"/>
        </w:rPr>
        <w:t>2</w:t>
      </w:r>
      <w:r w:rsidR="00433B2F">
        <w:rPr>
          <w:rFonts w:ascii="TH SarabunPSK" w:hAnsi="TH SarabunPSK" w:cs="TH SarabunPSK"/>
          <w:sz w:val="32"/>
          <w:szCs w:val="32"/>
        </w:rPr>
        <w:t>1</w:t>
      </w:r>
      <w:r w:rsidR="00F27D56" w:rsidRPr="00D42BF6">
        <w:rPr>
          <w:rFonts w:ascii="TH SarabunPSK" w:hAnsi="TH SarabunPSK" w:cs="TH SarabunPSK"/>
          <w:sz w:val="32"/>
          <w:szCs w:val="32"/>
        </w:rPr>
        <w:t xml:space="preserve"> </w:t>
      </w:r>
      <w:r w:rsidR="00F27D56" w:rsidRPr="00D42BF6">
        <w:rPr>
          <w:rFonts w:ascii="TH SarabunPSK" w:hAnsi="TH SarabunPSK" w:cs="TH SarabunPSK"/>
          <w:sz w:val="32"/>
          <w:szCs w:val="32"/>
          <w:cs/>
        </w:rPr>
        <w:t>คนอายุ 60 ปีขึ้นไป</w:t>
      </w:r>
      <w:r w:rsidR="00433B2F">
        <w:rPr>
          <w:rFonts w:ascii="TH SarabunPSK" w:hAnsi="TH SarabunPSK" w:cs="TH SarabunPSK" w:hint="cs"/>
          <w:sz w:val="32"/>
          <w:szCs w:val="32"/>
          <w:cs/>
        </w:rPr>
        <w:t xml:space="preserve"> </w:t>
      </w:r>
      <w:r w:rsidR="00F27D56" w:rsidRPr="00D42BF6">
        <w:rPr>
          <w:rFonts w:ascii="TH SarabunPSK" w:hAnsi="TH SarabunPSK" w:cs="TH SarabunPSK"/>
          <w:sz w:val="32"/>
          <w:szCs w:val="32"/>
          <w:cs/>
        </w:rPr>
        <w:t>มีอาชีพและรายได้</w:t>
      </w:r>
    </w:p>
    <w:p w:rsidR="00E30E27" w:rsidRPr="00C30AD2" w:rsidRDefault="00312253" w:rsidP="002D2A96">
      <w:pPr>
        <w:spacing w:before="240"/>
        <w:rPr>
          <w:rFonts w:ascii="TH SarabunPSK" w:hAnsi="TH SarabunPSK" w:cs="TH SarabunPSK"/>
          <w:sz w:val="32"/>
          <w:szCs w:val="32"/>
        </w:rPr>
      </w:pPr>
      <w:r w:rsidRPr="00C30AD2">
        <w:rPr>
          <w:rFonts w:ascii="TH SarabunPSK" w:hAnsi="TH SarabunPSK" w:cs="TH SarabunPSK" w:hint="cs"/>
          <w:sz w:val="32"/>
          <w:szCs w:val="32"/>
          <w:cs/>
        </w:rPr>
        <w:tab/>
        <w:t xml:space="preserve">คนอายุ 60 ปีขึ้นไป </w:t>
      </w:r>
      <w:r w:rsidR="00C30AD2" w:rsidRPr="00C30AD2">
        <w:rPr>
          <w:rFonts w:ascii="TH SarabunPSK" w:hAnsi="TH SarabunPSK" w:cs="TH SarabunPSK" w:hint="cs"/>
          <w:sz w:val="32"/>
          <w:szCs w:val="32"/>
          <w:cs/>
        </w:rPr>
        <w:t>มีการประกอบ</w:t>
      </w:r>
      <w:r w:rsidRPr="00C30AD2">
        <w:rPr>
          <w:rFonts w:ascii="TH SarabunPSK" w:hAnsi="TH SarabunPSK" w:cs="TH SarabunPSK" w:hint="cs"/>
          <w:sz w:val="32"/>
          <w:szCs w:val="32"/>
          <w:cs/>
        </w:rPr>
        <w:t>อาชีพ และ</w:t>
      </w:r>
      <w:r w:rsidR="00C30AD2" w:rsidRPr="00C30AD2">
        <w:rPr>
          <w:rFonts w:ascii="TH SarabunPSK" w:hAnsi="TH SarabunPSK" w:cs="TH SarabunPSK" w:hint="cs"/>
          <w:sz w:val="32"/>
          <w:szCs w:val="32"/>
          <w:cs/>
        </w:rPr>
        <w:t>มีรายได้</w:t>
      </w:r>
      <w:r w:rsidRPr="00C30AD2">
        <w:rPr>
          <w:rFonts w:ascii="TH SarabunPSK" w:hAnsi="TH SarabunPSK" w:cs="TH SarabunPSK" w:hint="cs"/>
          <w:sz w:val="32"/>
          <w:szCs w:val="32"/>
          <w:cs/>
        </w:rPr>
        <w:t xml:space="preserve"> (ยกเว้นคนพิการที่ไม่สามารถช่วยตนเองได้)</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514DF9" w:rsidRDefault="00393493" w:rsidP="009A5522">
            <w:pPr>
              <w:jc w:val="center"/>
              <w:rPr>
                <w:rFonts w:ascii="TH SarabunPSK" w:eastAsia="Times New Roman" w:hAnsi="TH SarabunPSK" w:cs="TH SarabunPSK"/>
                <w:color w:val="000000"/>
                <w:sz w:val="32"/>
                <w:szCs w:val="32"/>
                <w:cs/>
              </w:rPr>
            </w:pPr>
            <w:r w:rsidRPr="00514DF9">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514DF9" w:rsidRDefault="00393493" w:rsidP="009A5522">
            <w:pPr>
              <w:jc w:val="center"/>
              <w:rPr>
                <w:rFonts w:ascii="TH SarabunPSK" w:eastAsia="Times New Roman" w:hAnsi="TH SarabunPSK" w:cs="TH SarabunPSK"/>
                <w:color w:val="000000"/>
                <w:sz w:val="32"/>
                <w:szCs w:val="32"/>
                <w:cs/>
              </w:rPr>
            </w:pPr>
            <w:r w:rsidRPr="00514DF9">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D11F3" w:rsidRDefault="00393493" w:rsidP="009A5522">
            <w:pPr>
              <w:jc w:val="center"/>
              <w:rPr>
                <w:rFonts w:ascii="TH SarabunPSK" w:eastAsia="Times New Roman" w:hAnsi="TH SarabunPSK" w:cs="TH SarabunPSK"/>
                <w:b w:val="0"/>
                <w:bCs w:val="0"/>
                <w:color w:val="000000"/>
                <w:sz w:val="28"/>
              </w:rPr>
            </w:pPr>
            <w:r w:rsidRPr="00CD11F3">
              <w:rPr>
                <w:rFonts w:ascii="TH SarabunPSK" w:eastAsia="Times New Roman" w:hAnsi="TH SarabunPSK" w:cs="TH SarabunPSK"/>
                <w:color w:val="000000"/>
                <w:sz w:val="28"/>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CD11F3">
              <w:rPr>
                <w:rFonts w:ascii="TH SarabunPSK" w:eastAsia="Times New Roman" w:hAnsi="TH SarabunPSK" w:cs="TH SarabunPSK"/>
                <w:color w:val="000000"/>
                <w:sz w:val="28"/>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EC5C69" w:rsidRDefault="00393493" w:rsidP="009A5522">
            <w:pPr>
              <w:jc w:val="center"/>
              <w:rPr>
                <w:rFonts w:ascii="TH SarabunPSK" w:eastAsia="Times New Roman" w:hAnsi="TH SarabunPSK" w:cs="TH SarabunPSK"/>
                <w:color w:val="000000"/>
                <w:sz w:val="32"/>
                <w:szCs w:val="32"/>
              </w:rPr>
            </w:pPr>
            <w:r w:rsidRPr="00EC5C69">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EC5C69" w:rsidRDefault="00393493" w:rsidP="009A5522">
            <w:pPr>
              <w:ind w:left="-108" w:right="-108"/>
              <w:jc w:val="center"/>
              <w:rPr>
                <w:rFonts w:ascii="TH SarabunPSK" w:eastAsia="Times New Roman" w:hAnsi="TH SarabunPSK" w:cs="TH SarabunPSK"/>
                <w:color w:val="000000"/>
                <w:sz w:val="32"/>
                <w:szCs w:val="32"/>
              </w:rPr>
            </w:pPr>
            <w:r w:rsidRPr="00EC5C69">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CD11F3" w:rsidRDefault="00393493" w:rsidP="009A5522">
            <w:pPr>
              <w:ind w:left="-167"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c>
          <w:tcPr>
            <w:tcW w:w="1276" w:type="dxa"/>
            <w:tcBorders>
              <w:bottom w:val="single" w:sz="12" w:space="0" w:color="auto"/>
            </w:tcBorders>
            <w:shd w:val="clear" w:color="auto" w:fill="FFFFFF" w:themeFill="background1"/>
            <w:noWrap/>
            <w:vAlign w:val="center"/>
            <w:hideMark/>
          </w:tcPr>
          <w:p w:rsidR="00393493" w:rsidRPr="00CD11F3" w:rsidRDefault="00393493" w:rsidP="009A5522">
            <w:pPr>
              <w:jc w:val="center"/>
              <w:rPr>
                <w:rFonts w:ascii="TH SarabunPSK" w:eastAsia="Times New Roman" w:hAnsi="TH SarabunPSK" w:cs="TH SarabunPSK"/>
                <w:b/>
                <w:bCs/>
                <w:color w:val="000000"/>
                <w:sz w:val="28"/>
                <w:cs/>
              </w:rPr>
            </w:pPr>
            <w:r w:rsidRPr="00CD11F3">
              <w:rPr>
                <w:rFonts w:ascii="TH SarabunPSK" w:eastAsia="Times New Roman" w:hAnsi="TH SarabunPSK" w:cs="TH SarabunPSK"/>
                <w:b/>
                <w:bCs/>
                <w:color w:val="000000"/>
                <w:sz w:val="28"/>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D11F3" w:rsidRDefault="00393493" w:rsidP="009A5522">
            <w:pPr>
              <w:ind w:left="-35"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25</w:t>
            </w:r>
            <w:r w:rsidR="00EC5C69" w:rsidRPr="00514DF9">
              <w:rPr>
                <w:rFonts w:ascii="TH SarabunPSK" w:hAnsi="TH SarabunPSK" w:cs="TH SarabunPSK"/>
                <w:sz w:val="32"/>
                <w:szCs w:val="32"/>
              </w:rPr>
              <w:t>,</w:t>
            </w:r>
            <w:r w:rsidRPr="00514DF9">
              <w:rPr>
                <w:rFonts w:ascii="TH SarabunPSK" w:hAnsi="TH SarabunPSK" w:cs="TH SarabunPSK"/>
                <w:sz w:val="32"/>
                <w:szCs w:val="32"/>
              </w:rPr>
              <w:t>094</w:t>
            </w:r>
          </w:p>
        </w:tc>
        <w:tc>
          <w:tcPr>
            <w:tcW w:w="1134" w:type="dxa"/>
            <w:tcBorders>
              <w:top w:val="single" w:sz="12" w:space="0" w:color="auto"/>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24</w:t>
            </w:r>
            <w:r w:rsidR="00EC5C69" w:rsidRPr="00514DF9">
              <w:rPr>
                <w:rFonts w:ascii="TH SarabunPSK" w:hAnsi="TH SarabunPSK" w:cs="TH SarabunPSK"/>
                <w:sz w:val="32"/>
                <w:szCs w:val="32"/>
              </w:rPr>
              <w:t>,</w:t>
            </w:r>
            <w:r w:rsidRPr="00514DF9">
              <w:rPr>
                <w:rFonts w:ascii="TH SarabunPSK" w:hAnsi="TH SarabunPSK" w:cs="TH SarabunPSK"/>
                <w:sz w:val="32"/>
                <w:szCs w:val="32"/>
              </w:rPr>
              <w:t>162</w:t>
            </w:r>
          </w:p>
        </w:tc>
        <w:tc>
          <w:tcPr>
            <w:tcW w:w="1134" w:type="dxa"/>
            <w:tcBorders>
              <w:top w:val="single" w:sz="12" w:space="0" w:color="auto"/>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96.29</w:t>
            </w:r>
          </w:p>
        </w:tc>
        <w:tc>
          <w:tcPr>
            <w:tcW w:w="1276" w:type="dxa"/>
            <w:tcBorders>
              <w:top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932</w:t>
            </w:r>
          </w:p>
        </w:tc>
        <w:tc>
          <w:tcPr>
            <w:tcW w:w="1275" w:type="dxa"/>
            <w:tcBorders>
              <w:top w:val="single" w:sz="12" w:space="0" w:color="auto"/>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3.71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8</w:t>
            </w:r>
            <w:r w:rsidR="00EC5C69" w:rsidRPr="00514DF9">
              <w:rPr>
                <w:rFonts w:ascii="TH SarabunPSK" w:hAnsi="TH SarabunPSK" w:cs="TH SarabunPSK"/>
                <w:sz w:val="32"/>
                <w:szCs w:val="32"/>
              </w:rPr>
              <w:t>,</w:t>
            </w:r>
            <w:r w:rsidRPr="00514DF9">
              <w:rPr>
                <w:rFonts w:ascii="TH SarabunPSK" w:hAnsi="TH SarabunPSK" w:cs="TH SarabunPSK"/>
                <w:sz w:val="32"/>
                <w:szCs w:val="32"/>
              </w:rPr>
              <w:t>356</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7</w:t>
            </w:r>
            <w:r w:rsidR="00EC5C69" w:rsidRPr="00514DF9">
              <w:rPr>
                <w:rFonts w:ascii="TH SarabunPSK" w:hAnsi="TH SarabunPSK" w:cs="TH SarabunPSK"/>
                <w:sz w:val="32"/>
                <w:szCs w:val="32"/>
              </w:rPr>
              <w:t>,</w:t>
            </w:r>
            <w:r w:rsidRPr="00514DF9">
              <w:rPr>
                <w:rFonts w:ascii="TH SarabunPSK" w:hAnsi="TH SarabunPSK" w:cs="TH SarabunPSK"/>
                <w:sz w:val="32"/>
                <w:szCs w:val="32"/>
              </w:rPr>
              <w:t>988</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95.60</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368</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4.40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9</w:t>
            </w:r>
            <w:r w:rsidR="00EC5C69" w:rsidRPr="00514DF9">
              <w:rPr>
                <w:rFonts w:ascii="TH SarabunPSK" w:hAnsi="TH SarabunPSK" w:cs="TH SarabunPSK"/>
                <w:sz w:val="32"/>
                <w:szCs w:val="32"/>
              </w:rPr>
              <w:t>,</w:t>
            </w:r>
            <w:r w:rsidRPr="00514DF9">
              <w:rPr>
                <w:rFonts w:ascii="TH SarabunPSK" w:hAnsi="TH SarabunPSK" w:cs="TH SarabunPSK"/>
                <w:sz w:val="32"/>
                <w:szCs w:val="32"/>
              </w:rPr>
              <w:t>018</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8</w:t>
            </w:r>
            <w:r w:rsidR="00EC5C69" w:rsidRPr="00514DF9">
              <w:rPr>
                <w:rFonts w:ascii="TH SarabunPSK" w:hAnsi="TH SarabunPSK" w:cs="TH SarabunPSK"/>
                <w:sz w:val="32"/>
                <w:szCs w:val="32"/>
              </w:rPr>
              <w:t>,</w:t>
            </w:r>
            <w:r w:rsidRPr="00514DF9">
              <w:rPr>
                <w:rFonts w:ascii="TH SarabunPSK" w:hAnsi="TH SarabunPSK" w:cs="TH SarabunPSK"/>
                <w:sz w:val="32"/>
                <w:szCs w:val="32"/>
              </w:rPr>
              <w:t>805</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97.64</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213</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2.36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15</w:t>
            </w:r>
            <w:r w:rsidR="00EC5C69" w:rsidRPr="00514DF9">
              <w:rPr>
                <w:rFonts w:ascii="TH SarabunPSK" w:hAnsi="TH SarabunPSK" w:cs="TH SarabunPSK"/>
                <w:sz w:val="32"/>
                <w:szCs w:val="32"/>
              </w:rPr>
              <w:t>,</w:t>
            </w:r>
            <w:r w:rsidRPr="00514DF9">
              <w:rPr>
                <w:rFonts w:ascii="TH SarabunPSK" w:hAnsi="TH SarabunPSK" w:cs="TH SarabunPSK"/>
                <w:sz w:val="32"/>
                <w:szCs w:val="32"/>
              </w:rPr>
              <w:t>561</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14</w:t>
            </w:r>
            <w:r w:rsidR="00EC5C69" w:rsidRPr="00514DF9">
              <w:rPr>
                <w:rFonts w:ascii="TH SarabunPSK" w:hAnsi="TH SarabunPSK" w:cs="TH SarabunPSK"/>
                <w:sz w:val="32"/>
                <w:szCs w:val="32"/>
              </w:rPr>
              <w:t>,</w:t>
            </w:r>
            <w:r w:rsidRPr="00514DF9">
              <w:rPr>
                <w:rFonts w:ascii="TH SarabunPSK" w:hAnsi="TH SarabunPSK" w:cs="TH SarabunPSK"/>
                <w:sz w:val="32"/>
                <w:szCs w:val="32"/>
              </w:rPr>
              <w:t>883</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95.64</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678</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4.36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9</w:t>
            </w:r>
            <w:r w:rsidR="00EC5C69" w:rsidRPr="00514DF9">
              <w:rPr>
                <w:rFonts w:ascii="TH SarabunPSK" w:hAnsi="TH SarabunPSK" w:cs="TH SarabunPSK"/>
                <w:sz w:val="32"/>
                <w:szCs w:val="32"/>
              </w:rPr>
              <w:t>,</w:t>
            </w:r>
            <w:r w:rsidRPr="00514DF9">
              <w:rPr>
                <w:rFonts w:ascii="TH SarabunPSK" w:hAnsi="TH SarabunPSK" w:cs="TH SarabunPSK"/>
                <w:sz w:val="32"/>
                <w:szCs w:val="32"/>
              </w:rPr>
              <w:t>959</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w:t>
            </w:r>
            <w:r w:rsidR="00EC5C69" w:rsidRPr="00514DF9">
              <w:rPr>
                <w:rFonts w:ascii="TH SarabunPSK" w:hAnsi="TH SarabunPSK" w:cs="TH SarabunPSK"/>
                <w:sz w:val="32"/>
                <w:szCs w:val="32"/>
              </w:rPr>
              <w:t>,</w:t>
            </w:r>
            <w:r w:rsidRPr="00514DF9">
              <w:rPr>
                <w:rFonts w:ascii="TH SarabunPSK" w:hAnsi="TH SarabunPSK" w:cs="TH SarabunPSK"/>
                <w:sz w:val="32"/>
                <w:szCs w:val="32"/>
              </w:rPr>
              <w:t>557</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95.96</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402</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4.04</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13</w:t>
            </w:r>
            <w:r w:rsidR="00EC5C69" w:rsidRPr="00514DF9">
              <w:rPr>
                <w:rFonts w:ascii="TH SarabunPSK" w:hAnsi="TH SarabunPSK" w:cs="TH SarabunPSK"/>
                <w:sz w:val="32"/>
                <w:szCs w:val="32"/>
              </w:rPr>
              <w:t>,</w:t>
            </w:r>
            <w:r w:rsidRPr="00514DF9">
              <w:rPr>
                <w:rFonts w:ascii="TH SarabunPSK" w:hAnsi="TH SarabunPSK" w:cs="TH SarabunPSK"/>
                <w:sz w:val="32"/>
                <w:szCs w:val="32"/>
              </w:rPr>
              <w:t>102</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12</w:t>
            </w:r>
            <w:r w:rsidR="00EC5C69" w:rsidRPr="00514DF9">
              <w:rPr>
                <w:rFonts w:ascii="TH SarabunPSK" w:hAnsi="TH SarabunPSK" w:cs="TH SarabunPSK"/>
                <w:sz w:val="32"/>
                <w:szCs w:val="32"/>
              </w:rPr>
              <w:t>,</w:t>
            </w:r>
            <w:r w:rsidRPr="00514DF9">
              <w:rPr>
                <w:rFonts w:ascii="TH SarabunPSK" w:hAnsi="TH SarabunPSK" w:cs="TH SarabunPSK"/>
                <w:sz w:val="32"/>
                <w:szCs w:val="32"/>
              </w:rPr>
              <w:t>405</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94.68</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697</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5.32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8</w:t>
            </w:r>
            <w:r w:rsidR="00EC5C69" w:rsidRPr="00514DF9">
              <w:rPr>
                <w:rFonts w:ascii="TH SarabunPSK" w:hAnsi="TH SarabunPSK" w:cs="TH SarabunPSK"/>
                <w:sz w:val="32"/>
                <w:szCs w:val="32"/>
              </w:rPr>
              <w:t>,</w:t>
            </w:r>
            <w:r w:rsidRPr="00514DF9">
              <w:rPr>
                <w:rFonts w:ascii="TH SarabunPSK" w:hAnsi="TH SarabunPSK" w:cs="TH SarabunPSK"/>
                <w:sz w:val="32"/>
                <w:szCs w:val="32"/>
              </w:rPr>
              <w:t>291</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7</w:t>
            </w:r>
            <w:r w:rsidR="00EC5C69" w:rsidRPr="00514DF9">
              <w:rPr>
                <w:rFonts w:ascii="TH SarabunPSK" w:hAnsi="TH SarabunPSK" w:cs="TH SarabunPSK"/>
                <w:sz w:val="32"/>
                <w:szCs w:val="32"/>
              </w:rPr>
              <w:t>,</w:t>
            </w:r>
            <w:r w:rsidRPr="00514DF9">
              <w:rPr>
                <w:rFonts w:ascii="TH SarabunPSK" w:hAnsi="TH SarabunPSK" w:cs="TH SarabunPSK"/>
                <w:sz w:val="32"/>
                <w:szCs w:val="32"/>
              </w:rPr>
              <w:t>212</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86.99</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1</w:t>
            </w:r>
            <w:r w:rsidR="00EC5C69" w:rsidRPr="00514DF9">
              <w:rPr>
                <w:rFonts w:ascii="TH SarabunPSK" w:hAnsi="TH SarabunPSK" w:cs="TH SarabunPSK"/>
                <w:sz w:val="32"/>
                <w:szCs w:val="32"/>
              </w:rPr>
              <w:t>,</w:t>
            </w:r>
            <w:r w:rsidRPr="00514DF9">
              <w:rPr>
                <w:rFonts w:ascii="TH SarabunPSK" w:hAnsi="TH SarabunPSK" w:cs="TH SarabunPSK"/>
                <w:sz w:val="32"/>
                <w:szCs w:val="32"/>
              </w:rPr>
              <w:t>079</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13.01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4</w:t>
            </w:r>
            <w:r w:rsidR="00EC5C69" w:rsidRPr="00514DF9">
              <w:rPr>
                <w:rFonts w:ascii="TH SarabunPSK" w:hAnsi="TH SarabunPSK" w:cs="TH SarabunPSK"/>
                <w:sz w:val="32"/>
                <w:szCs w:val="32"/>
              </w:rPr>
              <w:t>,</w:t>
            </w:r>
            <w:r w:rsidRPr="00514DF9">
              <w:rPr>
                <w:rFonts w:ascii="TH SarabunPSK" w:hAnsi="TH SarabunPSK" w:cs="TH SarabunPSK"/>
                <w:sz w:val="32"/>
                <w:szCs w:val="32"/>
              </w:rPr>
              <w:t>380</w:t>
            </w:r>
          </w:p>
        </w:tc>
        <w:tc>
          <w:tcPr>
            <w:tcW w:w="1134" w:type="dxa"/>
            <w:tcBorders>
              <w:lef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4</w:t>
            </w:r>
            <w:r w:rsidR="00EC5C69" w:rsidRPr="00514DF9">
              <w:rPr>
                <w:rFonts w:ascii="TH SarabunPSK" w:hAnsi="TH SarabunPSK" w:cs="TH SarabunPSK"/>
                <w:sz w:val="32"/>
                <w:szCs w:val="32"/>
              </w:rPr>
              <w:t>,</w:t>
            </w:r>
            <w:r w:rsidRPr="00514DF9">
              <w:rPr>
                <w:rFonts w:ascii="TH SarabunPSK" w:hAnsi="TH SarabunPSK" w:cs="TH SarabunPSK"/>
                <w:sz w:val="32"/>
                <w:szCs w:val="32"/>
              </w:rPr>
              <w:t>030</w:t>
            </w:r>
          </w:p>
        </w:tc>
        <w:tc>
          <w:tcPr>
            <w:tcW w:w="1134" w:type="dxa"/>
            <w:tcBorders>
              <w:right w:val="single" w:sz="12" w:space="0" w:color="auto"/>
            </w:tcBorders>
            <w:shd w:val="clear" w:color="auto" w:fill="FFFFFF" w:themeFill="background1"/>
          </w:tcPr>
          <w:p w:rsidR="0075374A" w:rsidRPr="00514DF9" w:rsidRDefault="00DA4F8C" w:rsidP="009A5522">
            <w:pPr>
              <w:jc w:val="right"/>
              <w:rPr>
                <w:rFonts w:ascii="TH SarabunPSK" w:hAnsi="TH SarabunPSK" w:cs="TH SarabunPSK"/>
                <w:sz w:val="32"/>
                <w:szCs w:val="32"/>
                <w:cs/>
              </w:rPr>
            </w:pPr>
            <w:r w:rsidRPr="00514DF9">
              <w:rPr>
                <w:rFonts w:ascii="TH SarabunPSK" w:hAnsi="TH SarabunPSK" w:cs="TH SarabunPSK"/>
                <w:sz w:val="32"/>
                <w:szCs w:val="32"/>
              </w:rPr>
              <w:t>92.01</w:t>
            </w:r>
          </w:p>
        </w:tc>
        <w:tc>
          <w:tcPr>
            <w:tcW w:w="1276" w:type="dxa"/>
            <w:shd w:val="clear" w:color="auto" w:fill="FFFFFF" w:themeFill="background1"/>
          </w:tcPr>
          <w:p w:rsidR="0075374A" w:rsidRPr="00514DF9" w:rsidRDefault="00DA4F8C" w:rsidP="009A5522">
            <w:pPr>
              <w:jc w:val="right"/>
              <w:rPr>
                <w:rFonts w:ascii="TH SarabunPSK" w:hAnsi="TH SarabunPSK" w:cs="TH SarabunPSK"/>
                <w:sz w:val="32"/>
                <w:szCs w:val="32"/>
              </w:rPr>
            </w:pPr>
            <w:r w:rsidRPr="00514DF9">
              <w:rPr>
                <w:rFonts w:ascii="TH SarabunPSK" w:hAnsi="TH SarabunPSK" w:cs="TH SarabunPSK"/>
                <w:sz w:val="32"/>
                <w:szCs w:val="32"/>
              </w:rPr>
              <w:t>350</w:t>
            </w:r>
          </w:p>
        </w:tc>
        <w:tc>
          <w:tcPr>
            <w:tcW w:w="1275" w:type="dxa"/>
            <w:tcBorders>
              <w:right w:val="single" w:sz="12" w:space="0" w:color="auto"/>
            </w:tcBorders>
            <w:shd w:val="clear" w:color="auto" w:fill="FFFFFF" w:themeFill="background1"/>
          </w:tcPr>
          <w:p w:rsidR="0075374A" w:rsidRPr="00514DF9" w:rsidRDefault="00DA4F8C" w:rsidP="00DA4F8C">
            <w:pPr>
              <w:jc w:val="right"/>
              <w:rPr>
                <w:rFonts w:ascii="TH SarabunPSK" w:hAnsi="TH SarabunPSK" w:cs="TH SarabunPSK"/>
                <w:sz w:val="32"/>
                <w:szCs w:val="32"/>
              </w:rPr>
            </w:pPr>
            <w:r w:rsidRPr="00514DF9">
              <w:rPr>
                <w:rFonts w:ascii="TH SarabunPSK" w:hAnsi="TH SarabunPSK" w:cs="TH SarabunPSK"/>
                <w:sz w:val="32"/>
                <w:szCs w:val="32"/>
              </w:rPr>
              <w:t>7.99</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6,778</w:t>
            </w:r>
          </w:p>
        </w:tc>
        <w:tc>
          <w:tcPr>
            <w:tcW w:w="1134" w:type="dxa"/>
            <w:tcBorders>
              <w:lef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6,703</w:t>
            </w:r>
          </w:p>
        </w:tc>
        <w:tc>
          <w:tcPr>
            <w:tcW w:w="1134" w:type="dxa"/>
            <w:tcBorders>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98.89</w:t>
            </w:r>
          </w:p>
        </w:tc>
        <w:tc>
          <w:tcPr>
            <w:tcW w:w="1276" w:type="dxa"/>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75</w:t>
            </w:r>
          </w:p>
        </w:tc>
        <w:tc>
          <w:tcPr>
            <w:tcW w:w="1275" w:type="dxa"/>
            <w:tcBorders>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1.11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18,051</w:t>
            </w:r>
          </w:p>
        </w:tc>
        <w:tc>
          <w:tcPr>
            <w:tcW w:w="1134" w:type="dxa"/>
            <w:tcBorders>
              <w:lef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16,740</w:t>
            </w:r>
          </w:p>
        </w:tc>
        <w:tc>
          <w:tcPr>
            <w:tcW w:w="1134" w:type="dxa"/>
            <w:tcBorders>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92.74</w:t>
            </w:r>
          </w:p>
        </w:tc>
        <w:tc>
          <w:tcPr>
            <w:tcW w:w="1276" w:type="dxa"/>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1,311</w:t>
            </w:r>
          </w:p>
        </w:tc>
        <w:tc>
          <w:tcPr>
            <w:tcW w:w="1275" w:type="dxa"/>
            <w:tcBorders>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7.26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6,351</w:t>
            </w:r>
          </w:p>
        </w:tc>
        <w:tc>
          <w:tcPr>
            <w:tcW w:w="1134" w:type="dxa"/>
            <w:tcBorders>
              <w:lef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6,334</w:t>
            </w:r>
          </w:p>
        </w:tc>
        <w:tc>
          <w:tcPr>
            <w:tcW w:w="1134" w:type="dxa"/>
            <w:tcBorders>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99.73</w:t>
            </w:r>
          </w:p>
        </w:tc>
        <w:tc>
          <w:tcPr>
            <w:tcW w:w="1276" w:type="dxa"/>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17</w:t>
            </w:r>
          </w:p>
        </w:tc>
        <w:tc>
          <w:tcPr>
            <w:tcW w:w="1275" w:type="dxa"/>
            <w:tcBorders>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0.27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proofErr w:type="spellStart"/>
            <w:r w:rsidRPr="00514DF9">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12,322</w:t>
            </w:r>
          </w:p>
        </w:tc>
        <w:tc>
          <w:tcPr>
            <w:tcW w:w="1134" w:type="dxa"/>
            <w:tcBorders>
              <w:lef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12,225</w:t>
            </w:r>
          </w:p>
        </w:tc>
        <w:tc>
          <w:tcPr>
            <w:tcW w:w="1134" w:type="dxa"/>
            <w:tcBorders>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99.21</w:t>
            </w:r>
          </w:p>
        </w:tc>
        <w:tc>
          <w:tcPr>
            <w:tcW w:w="1276" w:type="dxa"/>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97</w:t>
            </w:r>
          </w:p>
        </w:tc>
        <w:tc>
          <w:tcPr>
            <w:tcW w:w="1275" w:type="dxa"/>
            <w:tcBorders>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0.79</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7,987</w:t>
            </w:r>
          </w:p>
        </w:tc>
        <w:tc>
          <w:tcPr>
            <w:tcW w:w="1134" w:type="dxa"/>
            <w:tcBorders>
              <w:lef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7,765</w:t>
            </w:r>
          </w:p>
        </w:tc>
        <w:tc>
          <w:tcPr>
            <w:tcW w:w="1134" w:type="dxa"/>
            <w:tcBorders>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97.22</w:t>
            </w:r>
          </w:p>
        </w:tc>
        <w:tc>
          <w:tcPr>
            <w:tcW w:w="1276" w:type="dxa"/>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222</w:t>
            </w:r>
          </w:p>
        </w:tc>
        <w:tc>
          <w:tcPr>
            <w:tcW w:w="1275" w:type="dxa"/>
            <w:tcBorders>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2.78</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3,292</w:t>
            </w:r>
          </w:p>
        </w:tc>
        <w:tc>
          <w:tcPr>
            <w:tcW w:w="1134" w:type="dxa"/>
            <w:tcBorders>
              <w:lef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3,175</w:t>
            </w:r>
          </w:p>
        </w:tc>
        <w:tc>
          <w:tcPr>
            <w:tcW w:w="1134" w:type="dxa"/>
            <w:tcBorders>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96.45</w:t>
            </w:r>
          </w:p>
        </w:tc>
        <w:tc>
          <w:tcPr>
            <w:tcW w:w="1276" w:type="dxa"/>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117</w:t>
            </w:r>
          </w:p>
        </w:tc>
        <w:tc>
          <w:tcPr>
            <w:tcW w:w="1275" w:type="dxa"/>
            <w:tcBorders>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3.55</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3,781</w:t>
            </w:r>
          </w:p>
        </w:tc>
        <w:tc>
          <w:tcPr>
            <w:tcW w:w="1134" w:type="dxa"/>
            <w:tcBorders>
              <w:left w:val="single" w:sz="12" w:space="0" w:color="auto"/>
              <w:bottom w:val="single" w:sz="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3,158</w:t>
            </w:r>
          </w:p>
        </w:tc>
        <w:tc>
          <w:tcPr>
            <w:tcW w:w="1134" w:type="dxa"/>
            <w:tcBorders>
              <w:bottom w:val="single" w:sz="2" w:space="0" w:color="auto"/>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83.52</w:t>
            </w:r>
          </w:p>
        </w:tc>
        <w:tc>
          <w:tcPr>
            <w:tcW w:w="1276" w:type="dxa"/>
            <w:tcBorders>
              <w:bottom w:val="single" w:sz="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623</w:t>
            </w:r>
          </w:p>
        </w:tc>
        <w:tc>
          <w:tcPr>
            <w:tcW w:w="1275" w:type="dxa"/>
            <w:tcBorders>
              <w:bottom w:val="single" w:sz="2" w:space="0" w:color="auto"/>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16.48</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514DF9" w:rsidRDefault="0075374A" w:rsidP="009A5522">
            <w:pPr>
              <w:rPr>
                <w:rFonts w:ascii="TH SarabunPSK" w:eastAsia="Times New Roman" w:hAnsi="TH SarabunPSK" w:cs="TH SarabunPSK"/>
                <w:sz w:val="32"/>
                <w:szCs w:val="32"/>
              </w:rPr>
            </w:pPr>
            <w:r w:rsidRPr="00514DF9">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1,536</w:t>
            </w:r>
          </w:p>
        </w:tc>
        <w:tc>
          <w:tcPr>
            <w:tcW w:w="1134" w:type="dxa"/>
            <w:tcBorders>
              <w:left w:val="single" w:sz="12" w:space="0" w:color="auto"/>
              <w:bottom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1,536</w:t>
            </w:r>
          </w:p>
        </w:tc>
        <w:tc>
          <w:tcPr>
            <w:tcW w:w="1134" w:type="dxa"/>
            <w:tcBorders>
              <w:bottom w:val="single" w:sz="12" w:space="0" w:color="auto"/>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cs/>
              </w:rPr>
            </w:pPr>
            <w:r w:rsidRPr="00514DF9">
              <w:rPr>
                <w:rFonts w:ascii="TH SarabunPSK" w:hAnsi="TH SarabunPSK" w:cs="TH SarabunPSK"/>
                <w:sz w:val="32"/>
                <w:szCs w:val="32"/>
              </w:rPr>
              <w:t>100.00</w:t>
            </w:r>
          </w:p>
        </w:tc>
        <w:tc>
          <w:tcPr>
            <w:tcW w:w="1276" w:type="dxa"/>
            <w:tcBorders>
              <w:bottom w:val="single" w:sz="12" w:space="0" w:color="auto"/>
            </w:tcBorders>
            <w:shd w:val="clear" w:color="auto" w:fill="FFFFFF" w:themeFill="background1"/>
          </w:tcPr>
          <w:p w:rsidR="0075374A" w:rsidRPr="00514DF9" w:rsidRDefault="00EC5C69" w:rsidP="009A5522">
            <w:pPr>
              <w:jc w:val="right"/>
              <w:rPr>
                <w:rFonts w:ascii="TH SarabunPSK" w:hAnsi="TH SarabunPSK" w:cs="TH SarabunPSK"/>
                <w:sz w:val="32"/>
                <w:szCs w:val="32"/>
              </w:rPr>
            </w:pPr>
            <w:r w:rsidRPr="00514DF9">
              <w:rPr>
                <w:rFonts w:ascii="TH SarabunPSK" w:hAnsi="TH SarabunPSK" w:cs="TH SarabunPSK"/>
                <w:sz w:val="32"/>
                <w:szCs w:val="32"/>
              </w:rPr>
              <w:t>0</w:t>
            </w:r>
          </w:p>
        </w:tc>
        <w:tc>
          <w:tcPr>
            <w:tcW w:w="1275" w:type="dxa"/>
            <w:tcBorders>
              <w:bottom w:val="single" w:sz="12" w:space="0" w:color="auto"/>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sz w:val="32"/>
                <w:szCs w:val="32"/>
              </w:rPr>
            </w:pPr>
            <w:r w:rsidRPr="00514DF9">
              <w:rPr>
                <w:rFonts w:ascii="TH SarabunPSK" w:hAnsi="TH SarabunPSK" w:cs="TH SarabunPSK"/>
                <w:sz w:val="32"/>
                <w:szCs w:val="32"/>
              </w:rPr>
              <w:t>0.00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514DF9" w:rsidRDefault="00EC5C69" w:rsidP="009A5522">
            <w:pPr>
              <w:jc w:val="right"/>
              <w:rPr>
                <w:rFonts w:ascii="TH SarabunPSK" w:hAnsi="TH SarabunPSK" w:cs="TH SarabunPSK"/>
                <w:b/>
                <w:bCs/>
                <w:sz w:val="32"/>
                <w:szCs w:val="32"/>
              </w:rPr>
            </w:pPr>
            <w:r w:rsidRPr="00514DF9">
              <w:rPr>
                <w:rFonts w:ascii="TH SarabunPSK" w:hAnsi="TH SarabunPSK" w:cs="TH SarabunPSK"/>
                <w:b/>
                <w:bCs/>
                <w:sz w:val="32"/>
                <w:szCs w:val="32"/>
              </w:rPr>
              <w:t>153,859</w:t>
            </w:r>
          </w:p>
        </w:tc>
        <w:tc>
          <w:tcPr>
            <w:tcW w:w="1134" w:type="dxa"/>
            <w:tcBorders>
              <w:top w:val="single" w:sz="12" w:space="0" w:color="auto"/>
              <w:bottom w:val="single" w:sz="12" w:space="0" w:color="auto"/>
            </w:tcBorders>
            <w:shd w:val="clear" w:color="auto" w:fill="FFFFFF" w:themeFill="background1"/>
          </w:tcPr>
          <w:p w:rsidR="0075374A" w:rsidRPr="00514DF9" w:rsidRDefault="00EC5C69" w:rsidP="009A5522">
            <w:pPr>
              <w:jc w:val="right"/>
              <w:rPr>
                <w:rFonts w:ascii="TH SarabunPSK" w:hAnsi="TH SarabunPSK" w:cs="TH SarabunPSK"/>
                <w:b/>
                <w:bCs/>
                <w:sz w:val="32"/>
                <w:szCs w:val="32"/>
                <w:cs/>
              </w:rPr>
            </w:pPr>
            <w:r w:rsidRPr="00514DF9">
              <w:rPr>
                <w:rFonts w:ascii="TH SarabunPSK" w:hAnsi="TH SarabunPSK" w:cs="TH SarabunPSK"/>
                <w:b/>
                <w:bCs/>
                <w:sz w:val="32"/>
                <w:szCs w:val="32"/>
              </w:rPr>
              <w:t>146,678</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514DF9" w:rsidRDefault="00EC5C69" w:rsidP="009A5522">
            <w:pPr>
              <w:jc w:val="right"/>
              <w:rPr>
                <w:rFonts w:ascii="TH SarabunPSK" w:hAnsi="TH SarabunPSK" w:cs="TH SarabunPSK"/>
                <w:b/>
                <w:bCs/>
                <w:sz w:val="32"/>
                <w:szCs w:val="32"/>
                <w:cs/>
              </w:rPr>
            </w:pPr>
            <w:r w:rsidRPr="00514DF9">
              <w:rPr>
                <w:rFonts w:ascii="TH SarabunPSK" w:hAnsi="TH SarabunPSK" w:cs="TH SarabunPSK"/>
                <w:b/>
                <w:bCs/>
                <w:sz w:val="32"/>
                <w:szCs w:val="32"/>
              </w:rPr>
              <w:t>95.33</w:t>
            </w:r>
          </w:p>
        </w:tc>
        <w:tc>
          <w:tcPr>
            <w:tcW w:w="1276" w:type="dxa"/>
            <w:tcBorders>
              <w:top w:val="single" w:sz="12" w:space="0" w:color="auto"/>
              <w:bottom w:val="single" w:sz="12" w:space="0" w:color="auto"/>
            </w:tcBorders>
            <w:shd w:val="clear" w:color="auto" w:fill="FFFFFF" w:themeFill="background1"/>
          </w:tcPr>
          <w:p w:rsidR="0075374A" w:rsidRPr="00514DF9" w:rsidRDefault="00EC5C69" w:rsidP="009A5522">
            <w:pPr>
              <w:jc w:val="right"/>
              <w:rPr>
                <w:rFonts w:ascii="TH SarabunPSK" w:hAnsi="TH SarabunPSK" w:cs="TH SarabunPSK"/>
                <w:b/>
                <w:bCs/>
                <w:sz w:val="32"/>
                <w:szCs w:val="32"/>
              </w:rPr>
            </w:pPr>
            <w:r w:rsidRPr="00514DF9">
              <w:rPr>
                <w:rFonts w:ascii="TH SarabunPSK" w:hAnsi="TH SarabunPSK" w:cs="TH SarabunPSK"/>
                <w:b/>
                <w:bCs/>
                <w:sz w:val="32"/>
                <w:szCs w:val="32"/>
              </w:rPr>
              <w:t>7,181</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514DF9" w:rsidRDefault="00EC5C69" w:rsidP="00DA4F8C">
            <w:pPr>
              <w:jc w:val="right"/>
              <w:rPr>
                <w:rFonts w:ascii="TH SarabunPSK" w:hAnsi="TH SarabunPSK" w:cs="TH SarabunPSK"/>
                <w:b/>
                <w:bCs/>
                <w:sz w:val="32"/>
                <w:szCs w:val="32"/>
              </w:rPr>
            </w:pPr>
            <w:r w:rsidRPr="00514DF9">
              <w:rPr>
                <w:rFonts w:ascii="TH SarabunPSK" w:hAnsi="TH SarabunPSK" w:cs="TH SarabunPSK"/>
                <w:b/>
                <w:bCs/>
                <w:sz w:val="32"/>
                <w:szCs w:val="32"/>
              </w:rPr>
              <w:t>4.67</w:t>
            </w:r>
          </w:p>
        </w:tc>
      </w:tr>
    </w:tbl>
    <w:p w:rsidR="00CC081E" w:rsidRDefault="00CC081E" w:rsidP="00377502">
      <w:pPr>
        <w:spacing w:before="120"/>
        <w:ind w:firstLine="720"/>
        <w:rPr>
          <w:rFonts w:ascii="TH SarabunPSK" w:hAnsi="TH SarabunPSK" w:cs="TH SarabunPSK"/>
          <w:spacing w:val="-6"/>
          <w:sz w:val="32"/>
          <w:szCs w:val="32"/>
        </w:rPr>
      </w:pPr>
    </w:p>
    <w:p w:rsidR="00CC081E" w:rsidRDefault="00CC081E"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CC081E" w:rsidRDefault="002D2A96"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22432" behindDoc="0" locked="0" layoutInCell="1" allowOverlap="1" wp14:anchorId="1C05ECC1" wp14:editId="2A58561F">
                <wp:simplePos x="0" y="0"/>
                <wp:positionH relativeFrom="column">
                  <wp:posOffset>5361467</wp:posOffset>
                </wp:positionH>
                <wp:positionV relativeFrom="paragraph">
                  <wp:posOffset>-575310</wp:posOffset>
                </wp:positionV>
                <wp:extent cx="381000" cy="295275"/>
                <wp:effectExtent l="0" t="0" r="0" b="9525"/>
                <wp:wrapNone/>
                <wp:docPr id="111" name="สี่เหลี่ยมผืนผ้า 11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2D2A96">
                            <w:pPr>
                              <w:jc w:val="center"/>
                              <w:rPr>
                                <w:b/>
                                <w:bCs/>
                                <w:color w:val="000000" w:themeColor="text1"/>
                              </w:rPr>
                            </w:pPr>
                            <w:r>
                              <w:rPr>
                                <w:rFonts w:ascii="TH SarabunPSK" w:hAnsi="TH SarabunPSK" w:cs="TH SarabunPSK" w:hint="cs"/>
                                <w:b/>
                                <w:bCs/>
                                <w:color w:val="000000" w:themeColor="text1"/>
                                <w:sz w:val="32"/>
                                <w:szCs w:val="32"/>
                                <w:cs/>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1" o:spid="_x0000_s1083" style="position:absolute;left:0;text-align:left;margin-left:422.15pt;margin-top:-45.3pt;width:30pt;height:23.25pt;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" fillcolor="white [3212]" stroked="f" strokeweight="2pt">
                <v:textbox>
                  <w:txbxContent>
                    <w:p w:rsidR="00441695" w:rsidRPr="00E850A6" w:rsidRDefault="00441695" w:rsidP="002D2A96">
                      <w:pPr>
                        <w:jc w:val="center"/>
                        <w:rPr>
                          <w:b/>
                          <w:bCs/>
                          <w:color w:val="000000" w:themeColor="text1"/>
                        </w:rPr>
                      </w:pPr>
                      <w:r>
                        <w:rPr>
                          <w:rFonts w:ascii="TH SarabunPSK" w:hAnsi="TH SarabunPSK" w:cs="TH SarabunPSK" w:hint="cs"/>
                          <w:b/>
                          <w:bCs/>
                          <w:color w:val="000000" w:themeColor="text1"/>
                          <w:sz w:val="32"/>
                          <w:szCs w:val="32"/>
                          <w:cs/>
                        </w:rPr>
                        <w:t>57</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514DF9" w:rsidRDefault="00514DF9" w:rsidP="00514DF9">
      <w:pPr>
        <w:jc w:val="center"/>
        <w:rPr>
          <w:rFonts w:ascii="TH SarabunPSK" w:hAnsi="TH SarabunPSK" w:cs="TH SarabunPSK"/>
          <w:sz w:val="32"/>
          <w:szCs w:val="32"/>
        </w:rPr>
      </w:pPr>
      <w:r w:rsidRPr="00377502">
        <w:rPr>
          <w:rFonts w:ascii="TH SarabunPSK" w:hAnsi="TH SarabunPSK" w:cs="TH SarabunPSK"/>
          <w:b/>
          <w:bCs/>
          <w:sz w:val="32"/>
          <w:szCs w:val="32"/>
          <w:cs/>
        </w:rPr>
        <w:t xml:space="preserve">ตัวชี้วัดที่ </w:t>
      </w:r>
      <w:r w:rsidRPr="00377502">
        <w:rPr>
          <w:rFonts w:ascii="TH SarabunPSK" w:hAnsi="TH SarabunPSK" w:cs="TH SarabunPSK"/>
          <w:b/>
          <w:bCs/>
          <w:sz w:val="32"/>
          <w:szCs w:val="32"/>
        </w:rPr>
        <w:t>2</w:t>
      </w:r>
      <w:r>
        <w:rPr>
          <w:rFonts w:ascii="TH SarabunPSK" w:hAnsi="TH SarabunPSK" w:cs="TH SarabunPSK"/>
          <w:sz w:val="32"/>
          <w:szCs w:val="32"/>
        </w:rPr>
        <w:t>1</w:t>
      </w:r>
      <w:r w:rsidRPr="00D42BF6">
        <w:rPr>
          <w:rFonts w:ascii="TH SarabunPSK" w:hAnsi="TH SarabunPSK" w:cs="TH SarabunPSK"/>
          <w:sz w:val="32"/>
          <w:szCs w:val="32"/>
        </w:rPr>
        <w:t xml:space="preserve"> </w:t>
      </w:r>
      <w:r w:rsidRPr="00D42BF6">
        <w:rPr>
          <w:rFonts w:ascii="TH SarabunPSK" w:hAnsi="TH SarabunPSK" w:cs="TH SarabunPSK"/>
          <w:sz w:val="32"/>
          <w:szCs w:val="32"/>
          <w:cs/>
        </w:rPr>
        <w:t>คนอายุ 60 ปีขึ้นไป</w:t>
      </w:r>
      <w:r>
        <w:rPr>
          <w:rFonts w:ascii="TH SarabunPSK" w:hAnsi="TH SarabunPSK" w:cs="TH SarabunPSK" w:hint="cs"/>
          <w:sz w:val="32"/>
          <w:szCs w:val="32"/>
          <w:cs/>
        </w:rPr>
        <w:t xml:space="preserve"> </w:t>
      </w:r>
      <w:r w:rsidRPr="00D42BF6">
        <w:rPr>
          <w:rFonts w:ascii="TH SarabunPSK" w:hAnsi="TH SarabunPSK" w:cs="TH SarabunPSK"/>
          <w:sz w:val="32"/>
          <w:szCs w:val="32"/>
          <w:cs/>
        </w:rPr>
        <w:t>มีอาชีพและรายได้</w:t>
      </w:r>
    </w:p>
    <w:p w:rsidR="00CC081E" w:rsidRDefault="00CC081E"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r>
        <w:rPr>
          <w:noProof/>
        </w:rPr>
        <w:drawing>
          <wp:anchor distT="0" distB="0" distL="114300" distR="114300" simplePos="0" relativeHeight="251846656" behindDoc="0" locked="0" layoutInCell="1" allowOverlap="1" wp14:anchorId="19ECAAF9" wp14:editId="2767BF6A">
            <wp:simplePos x="0" y="0"/>
            <wp:positionH relativeFrom="column">
              <wp:posOffset>276225</wp:posOffset>
            </wp:positionH>
            <wp:positionV relativeFrom="paragraph">
              <wp:posOffset>78105</wp:posOffset>
            </wp:positionV>
            <wp:extent cx="5343525" cy="3752850"/>
            <wp:effectExtent l="0" t="0" r="9525" b="19050"/>
            <wp:wrapNone/>
            <wp:docPr id="72" name="แผนภูมิ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514DF9" w:rsidRDefault="00514DF9" w:rsidP="00377502">
      <w:pPr>
        <w:spacing w:before="120"/>
        <w:ind w:firstLine="720"/>
        <w:rPr>
          <w:rFonts w:ascii="TH SarabunPSK" w:hAnsi="TH SarabunPSK" w:cs="TH SarabunPSK"/>
          <w:spacing w:val="-6"/>
          <w:sz w:val="32"/>
          <w:szCs w:val="32"/>
        </w:rPr>
      </w:pPr>
    </w:p>
    <w:p w:rsidR="00CC081E" w:rsidRDefault="00CC081E" w:rsidP="00377502">
      <w:pPr>
        <w:spacing w:before="120"/>
        <w:ind w:firstLine="720"/>
        <w:rPr>
          <w:rFonts w:ascii="TH SarabunPSK" w:hAnsi="TH SarabunPSK" w:cs="TH SarabunPSK"/>
          <w:spacing w:val="-6"/>
          <w:sz w:val="32"/>
          <w:szCs w:val="32"/>
        </w:rPr>
      </w:pPr>
    </w:p>
    <w:p w:rsidR="00377502" w:rsidRPr="00D42BF6" w:rsidRDefault="00377502" w:rsidP="00377502">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Pr>
          <w:rFonts w:ascii="TH SarabunPSK" w:hAnsi="TH SarabunPSK" w:cs="TH SarabunPSK" w:hint="cs"/>
          <w:spacing w:val="-6"/>
          <w:sz w:val="32"/>
          <w:szCs w:val="32"/>
          <w:cs/>
        </w:rPr>
        <w:t>คนอายุมากกว่า 60 ปีเต็มขึ้นไป</w:t>
      </w:r>
      <w:r w:rsidRPr="002A3F5C">
        <w:rPr>
          <w:rFonts w:ascii="TH SarabunPSK" w:hAnsi="TH SarabunPSK" w:cs="TH SarabunPSK" w:hint="cs"/>
          <w:spacing w:val="-6"/>
          <w:sz w:val="32"/>
          <w:szCs w:val="32"/>
          <w:cs/>
        </w:rPr>
        <w:t xml:space="preserve"> 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Pr>
          <w:rFonts w:ascii="TH SarabunPSK" w:hAnsi="TH SarabunPSK" w:cs="TH SarabunPSK" w:hint="cs"/>
          <w:spacing w:val="-4"/>
          <w:sz w:val="32"/>
          <w:szCs w:val="32"/>
          <w:cs/>
        </w:rPr>
        <w:t>1</w:t>
      </w:r>
      <w:r w:rsidR="001C5F7D">
        <w:rPr>
          <w:rFonts w:ascii="TH SarabunPSK" w:hAnsi="TH SarabunPSK" w:cs="TH SarabunPSK" w:hint="cs"/>
          <w:spacing w:val="-4"/>
          <w:sz w:val="32"/>
          <w:szCs w:val="32"/>
          <w:cs/>
        </w:rPr>
        <w:t>53</w:t>
      </w:r>
      <w:r>
        <w:rPr>
          <w:rFonts w:ascii="TH SarabunPSK" w:hAnsi="TH SarabunPSK" w:cs="TH SarabunPSK" w:hint="cs"/>
          <w:spacing w:val="-4"/>
          <w:sz w:val="32"/>
          <w:szCs w:val="32"/>
          <w:cs/>
        </w:rPr>
        <w:t>,</w:t>
      </w:r>
      <w:r w:rsidR="001C5F7D">
        <w:rPr>
          <w:rFonts w:ascii="TH SarabunPSK" w:hAnsi="TH SarabunPSK" w:cs="TH SarabunPSK" w:hint="cs"/>
          <w:spacing w:val="-4"/>
          <w:sz w:val="32"/>
          <w:szCs w:val="32"/>
          <w:cs/>
        </w:rPr>
        <w:t>859</w:t>
      </w:r>
      <w:r w:rsidRPr="002A3F5C">
        <w:rPr>
          <w:rFonts w:ascii="TH SarabunPSK" w:hAnsi="TH SarabunPSK" w:cs="TH SarabunPSK" w:hint="cs"/>
          <w:spacing w:val="-4"/>
          <w:sz w:val="32"/>
          <w:szCs w:val="32"/>
          <w:cs/>
        </w:rPr>
        <w:t xml:space="preserve"> คน ส่วนใหญ่</w:t>
      </w:r>
      <w:r>
        <w:rPr>
          <w:rFonts w:ascii="TH SarabunPSK" w:hAnsi="TH SarabunPSK" w:cs="TH SarabunPSK" w:hint="cs"/>
          <w:spacing w:val="-4"/>
          <w:sz w:val="32"/>
          <w:szCs w:val="32"/>
          <w:cs/>
        </w:rPr>
        <w:t>มีการ</w:t>
      </w:r>
      <w:r w:rsidRPr="006277D0">
        <w:rPr>
          <w:rFonts w:ascii="TH SarabunPSK" w:hAnsi="TH SarabunPSK" w:cs="TH SarabunPSK" w:hint="cs"/>
          <w:spacing w:val="-6"/>
          <w:sz w:val="32"/>
          <w:szCs w:val="32"/>
          <w:cs/>
        </w:rPr>
        <w:t xml:space="preserve">อาชีพและมีรายได้ มีเพียง </w:t>
      </w:r>
      <w:r w:rsidR="001C5F7D">
        <w:rPr>
          <w:rFonts w:ascii="TH SarabunPSK" w:hAnsi="TH SarabunPSK" w:cs="TH SarabunPSK" w:hint="cs"/>
          <w:spacing w:val="-6"/>
          <w:sz w:val="32"/>
          <w:szCs w:val="32"/>
          <w:cs/>
        </w:rPr>
        <w:t>7</w:t>
      </w:r>
      <w:r w:rsidRPr="006277D0">
        <w:rPr>
          <w:rFonts w:ascii="TH SarabunPSK" w:hAnsi="TH SarabunPSK" w:cs="TH SarabunPSK" w:hint="cs"/>
          <w:spacing w:val="-6"/>
          <w:sz w:val="32"/>
          <w:szCs w:val="32"/>
          <w:cs/>
        </w:rPr>
        <w:t>,</w:t>
      </w:r>
      <w:r w:rsidR="001C5F7D">
        <w:rPr>
          <w:rFonts w:ascii="TH SarabunPSK" w:hAnsi="TH SarabunPSK" w:cs="TH SarabunPSK" w:hint="cs"/>
          <w:spacing w:val="-6"/>
          <w:sz w:val="32"/>
          <w:szCs w:val="32"/>
          <w:cs/>
        </w:rPr>
        <w:t>181</w:t>
      </w:r>
      <w:r w:rsidRPr="006277D0">
        <w:rPr>
          <w:rFonts w:ascii="TH SarabunPSK" w:hAnsi="TH SarabunPSK" w:cs="TH SarabunPSK" w:hint="cs"/>
          <w:spacing w:val="-6"/>
          <w:sz w:val="32"/>
          <w:szCs w:val="32"/>
          <w:cs/>
        </w:rPr>
        <w:t xml:space="preserve"> คน คิดเป็นร้อยละ </w:t>
      </w:r>
      <w:r w:rsidR="001C5F7D">
        <w:rPr>
          <w:rFonts w:ascii="TH SarabunPSK" w:hAnsi="TH SarabunPSK" w:cs="TH SarabunPSK" w:hint="cs"/>
          <w:spacing w:val="-6"/>
          <w:sz w:val="32"/>
          <w:szCs w:val="32"/>
          <w:cs/>
        </w:rPr>
        <w:t>4</w:t>
      </w:r>
      <w:r w:rsidRPr="006277D0">
        <w:rPr>
          <w:rFonts w:ascii="TH SarabunPSK" w:hAnsi="TH SarabunPSK" w:cs="TH SarabunPSK" w:hint="cs"/>
          <w:spacing w:val="-6"/>
          <w:sz w:val="32"/>
          <w:szCs w:val="32"/>
          <w:cs/>
        </w:rPr>
        <w:t>.</w:t>
      </w:r>
      <w:r w:rsidR="001C5F7D">
        <w:rPr>
          <w:rFonts w:ascii="TH SarabunPSK" w:hAnsi="TH SarabunPSK" w:cs="TH SarabunPSK" w:hint="cs"/>
          <w:spacing w:val="-6"/>
          <w:sz w:val="32"/>
          <w:szCs w:val="32"/>
          <w:cs/>
        </w:rPr>
        <w:t>67</w:t>
      </w:r>
      <w:r w:rsidRPr="006277D0">
        <w:rPr>
          <w:rFonts w:ascii="TH SarabunPSK" w:hAnsi="TH SarabunPSK" w:cs="TH SarabunPSK" w:hint="cs"/>
          <w:spacing w:val="-6"/>
          <w:sz w:val="32"/>
          <w:szCs w:val="32"/>
          <w:cs/>
        </w:rPr>
        <w:t xml:space="preserve"> ที่ไม่มีอาชีพและไม่มีรายได้ โดยอำเภอที่ไม่ผ่านเกณฑ์</w:t>
      </w:r>
      <w:r w:rsidRPr="006277D0">
        <w:rPr>
          <w:rFonts w:ascii="TH SarabunPSK" w:hAnsi="TH SarabunPSK" w:cs="TH SarabunPSK" w:hint="cs"/>
          <w:spacing w:val="-4"/>
          <w:sz w:val="32"/>
          <w:szCs w:val="32"/>
          <w:cs/>
        </w:rPr>
        <w:t>มากที่สุด คือ อำเภอ</w:t>
      </w:r>
      <w:r>
        <w:rPr>
          <w:rFonts w:ascii="TH SarabunPSK" w:hAnsi="TH SarabunPSK" w:cs="TH SarabunPSK" w:hint="cs"/>
          <w:spacing w:val="-4"/>
          <w:sz w:val="32"/>
          <w:szCs w:val="32"/>
          <w:cs/>
        </w:rPr>
        <w:t>เนินสง่า</w:t>
      </w:r>
      <w:r w:rsidRPr="006277D0">
        <w:rPr>
          <w:rFonts w:ascii="TH SarabunPSK" w:hAnsi="TH SarabunPSK" w:cs="TH SarabunPSK" w:hint="cs"/>
          <w:spacing w:val="-4"/>
          <w:sz w:val="32"/>
          <w:szCs w:val="32"/>
          <w:cs/>
        </w:rPr>
        <w:t xml:space="preserve"> จำนวน </w:t>
      </w:r>
      <w:r w:rsidR="001C5F7D">
        <w:rPr>
          <w:rFonts w:ascii="TH SarabunPSK" w:hAnsi="TH SarabunPSK" w:cs="TH SarabunPSK" w:hint="cs"/>
          <w:spacing w:val="-4"/>
          <w:sz w:val="32"/>
          <w:szCs w:val="32"/>
          <w:cs/>
        </w:rPr>
        <w:t>623</w:t>
      </w:r>
      <w:r w:rsidRPr="006277D0">
        <w:rPr>
          <w:rFonts w:ascii="TH SarabunPSK" w:hAnsi="TH SarabunPSK" w:cs="TH SarabunPSK" w:hint="cs"/>
          <w:spacing w:val="-4"/>
          <w:sz w:val="32"/>
          <w:szCs w:val="32"/>
          <w:cs/>
        </w:rPr>
        <w:t xml:space="preserve"> คน คิดเป็นร้อยละ </w:t>
      </w:r>
      <w:r>
        <w:rPr>
          <w:rFonts w:ascii="TH SarabunPSK" w:hAnsi="TH SarabunPSK" w:cs="TH SarabunPSK" w:hint="cs"/>
          <w:spacing w:val="-4"/>
          <w:sz w:val="32"/>
          <w:szCs w:val="32"/>
          <w:cs/>
        </w:rPr>
        <w:t>1</w:t>
      </w:r>
      <w:r w:rsidR="001C5F7D">
        <w:rPr>
          <w:rFonts w:ascii="TH SarabunPSK" w:hAnsi="TH SarabunPSK" w:cs="TH SarabunPSK" w:hint="cs"/>
          <w:spacing w:val="-4"/>
          <w:sz w:val="32"/>
          <w:szCs w:val="32"/>
          <w:cs/>
        </w:rPr>
        <w:t>6</w:t>
      </w:r>
      <w:r w:rsidRPr="006277D0">
        <w:rPr>
          <w:rFonts w:ascii="TH SarabunPSK" w:hAnsi="TH SarabunPSK" w:cs="TH SarabunPSK" w:hint="cs"/>
          <w:spacing w:val="-4"/>
          <w:sz w:val="32"/>
          <w:szCs w:val="32"/>
          <w:cs/>
        </w:rPr>
        <w:t>.</w:t>
      </w:r>
      <w:r w:rsidR="001C5F7D">
        <w:rPr>
          <w:rFonts w:ascii="TH SarabunPSK" w:hAnsi="TH SarabunPSK" w:cs="TH SarabunPSK" w:hint="cs"/>
          <w:spacing w:val="-4"/>
          <w:sz w:val="32"/>
          <w:szCs w:val="32"/>
          <w:cs/>
        </w:rPr>
        <w:t>48</w:t>
      </w:r>
      <w:r w:rsidRPr="006277D0">
        <w:rPr>
          <w:rFonts w:ascii="TH SarabunPSK" w:hAnsi="TH SarabunPSK" w:cs="TH SarabunPSK" w:hint="cs"/>
          <w:spacing w:val="-4"/>
          <w:sz w:val="32"/>
          <w:szCs w:val="32"/>
          <w:cs/>
        </w:rPr>
        <w:t xml:space="preserve"> อำเภอ</w:t>
      </w:r>
      <w:r w:rsidR="001C5F7D">
        <w:rPr>
          <w:rFonts w:ascii="TH SarabunPSK" w:hAnsi="TH SarabunPSK" w:cs="TH SarabunPSK" w:hint="cs"/>
          <w:spacing w:val="-4"/>
          <w:sz w:val="32"/>
          <w:szCs w:val="32"/>
          <w:cs/>
        </w:rPr>
        <w:t>บำเหน็จณรงค์</w:t>
      </w:r>
      <w:r w:rsidRPr="006277D0">
        <w:rPr>
          <w:rFonts w:ascii="TH SarabunPSK" w:hAnsi="TH SarabunPSK" w:cs="TH SarabunPSK" w:hint="cs"/>
          <w:spacing w:val="-4"/>
          <w:sz w:val="32"/>
          <w:szCs w:val="32"/>
          <w:cs/>
        </w:rPr>
        <w:t xml:space="preserve"> จำนวน  </w:t>
      </w:r>
      <w:r w:rsidR="001C5F7D">
        <w:rPr>
          <w:rFonts w:ascii="TH SarabunPSK" w:hAnsi="TH SarabunPSK" w:cs="TH SarabunPSK" w:hint="cs"/>
          <w:spacing w:val="-4"/>
          <w:sz w:val="32"/>
          <w:szCs w:val="32"/>
          <w:cs/>
        </w:rPr>
        <w:t>1,079</w:t>
      </w:r>
      <w:r w:rsidRPr="006277D0">
        <w:rPr>
          <w:rFonts w:ascii="TH SarabunPSK" w:hAnsi="TH SarabunPSK" w:cs="TH SarabunPSK" w:hint="cs"/>
          <w:spacing w:val="-4"/>
          <w:sz w:val="32"/>
          <w:szCs w:val="32"/>
          <w:cs/>
        </w:rPr>
        <w:t xml:space="preserve"> คน คิดเป็นร้อยละ</w:t>
      </w:r>
      <w:r w:rsidRPr="00C36F13">
        <w:rPr>
          <w:rFonts w:ascii="TH SarabunPSK" w:hAnsi="TH SarabunPSK" w:cs="TH SarabunPSK" w:hint="cs"/>
          <w:sz w:val="32"/>
          <w:szCs w:val="32"/>
          <w:cs/>
        </w:rPr>
        <w:t xml:space="preserve"> </w:t>
      </w:r>
      <w:r>
        <w:rPr>
          <w:rFonts w:ascii="TH SarabunPSK" w:hAnsi="TH SarabunPSK" w:cs="TH SarabunPSK" w:hint="cs"/>
          <w:sz w:val="32"/>
          <w:szCs w:val="32"/>
          <w:cs/>
        </w:rPr>
        <w:t>1</w:t>
      </w:r>
      <w:r w:rsidR="001C5F7D">
        <w:rPr>
          <w:rFonts w:ascii="TH SarabunPSK" w:hAnsi="TH SarabunPSK" w:cs="TH SarabunPSK" w:hint="cs"/>
          <w:sz w:val="32"/>
          <w:szCs w:val="32"/>
          <w:cs/>
        </w:rPr>
        <w:t>3</w:t>
      </w:r>
      <w:r w:rsidRPr="00C36F13">
        <w:rPr>
          <w:rFonts w:ascii="TH SarabunPSK" w:hAnsi="TH SarabunPSK" w:cs="TH SarabunPSK" w:hint="cs"/>
          <w:sz w:val="32"/>
          <w:szCs w:val="32"/>
          <w:cs/>
        </w:rPr>
        <w:t>.</w:t>
      </w:r>
      <w:r w:rsidR="001C5F7D">
        <w:rPr>
          <w:rFonts w:ascii="TH SarabunPSK" w:hAnsi="TH SarabunPSK" w:cs="TH SarabunPSK" w:hint="cs"/>
          <w:sz w:val="32"/>
          <w:szCs w:val="32"/>
          <w:cs/>
        </w:rPr>
        <w:t>01</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w:t>
      </w:r>
      <w:r w:rsidR="00F044EB">
        <w:rPr>
          <w:rFonts w:ascii="TH SarabunPSK" w:hAnsi="TH SarabunPSK" w:cs="TH SarabunPSK" w:hint="cs"/>
          <w:sz w:val="32"/>
          <w:szCs w:val="32"/>
          <w:cs/>
        </w:rPr>
        <w:t>อำเภอ</w:t>
      </w:r>
      <w:r w:rsidR="001C5F7D">
        <w:rPr>
          <w:rFonts w:ascii="TH SarabunPSK" w:hAnsi="TH SarabunPSK" w:cs="TH SarabunPSK" w:hint="cs"/>
          <w:sz w:val="32"/>
          <w:szCs w:val="32"/>
          <w:cs/>
        </w:rPr>
        <w:t>หนองบัวระเหว</w:t>
      </w:r>
      <w:r w:rsidRPr="00C36F13">
        <w:rPr>
          <w:rFonts w:ascii="TH SarabunPSK" w:hAnsi="TH SarabunPSK" w:cs="TH SarabunPSK" w:hint="cs"/>
          <w:sz w:val="32"/>
          <w:szCs w:val="32"/>
          <w:cs/>
        </w:rPr>
        <w:t xml:space="preserve"> จำนวน </w:t>
      </w:r>
      <w:r w:rsidR="001C5F7D">
        <w:rPr>
          <w:rFonts w:ascii="TH SarabunPSK" w:hAnsi="TH SarabunPSK" w:cs="TH SarabunPSK" w:hint="cs"/>
          <w:sz w:val="32"/>
          <w:szCs w:val="32"/>
          <w:cs/>
        </w:rPr>
        <w:t>350</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1C5F7D">
        <w:rPr>
          <w:rFonts w:ascii="TH SarabunPSK" w:hAnsi="TH SarabunPSK" w:cs="TH SarabunPSK" w:hint="cs"/>
          <w:sz w:val="32"/>
          <w:szCs w:val="32"/>
          <w:cs/>
        </w:rPr>
        <w:t>7.99</w:t>
      </w:r>
      <w:r w:rsidRPr="00C36F13">
        <w:rPr>
          <w:rFonts w:ascii="TH SarabunPSK" w:hAnsi="TH SarabunPSK" w:cs="TH SarabunPSK" w:hint="cs"/>
          <w:sz w:val="32"/>
          <w:szCs w:val="32"/>
          <w:cs/>
        </w:rPr>
        <w:t xml:space="preserve"> ตามลำดับ</w:t>
      </w:r>
    </w:p>
    <w:p w:rsidR="00B77A58" w:rsidRDefault="00B77A58"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AB7FB7" w:rsidRDefault="00AB7FB7" w:rsidP="00B77A58">
      <w:pPr>
        <w:rPr>
          <w:rFonts w:ascii="TH SarabunPSK" w:hAnsi="TH SarabunPSK" w:cs="TH SarabunPSK"/>
          <w:sz w:val="32"/>
          <w:szCs w:val="32"/>
        </w:rPr>
      </w:pPr>
    </w:p>
    <w:p w:rsidR="00BA3DB6" w:rsidRPr="00D42BF6" w:rsidRDefault="00BA3DB6" w:rsidP="00F81CE9">
      <w:pPr>
        <w:rPr>
          <w:rFonts w:ascii="TH SarabunPSK" w:hAnsi="TH SarabunPSK" w:cs="TH SarabunPSK"/>
          <w:b/>
          <w:bCs/>
          <w:color w:val="FF00FF"/>
          <w:sz w:val="32"/>
          <w:szCs w:val="32"/>
        </w:rPr>
      </w:pPr>
    </w:p>
    <w:p w:rsidR="00F27D56" w:rsidRPr="00D42BF6" w:rsidRDefault="00F81CE9" w:rsidP="00F81CE9">
      <w:pPr>
        <w:rPr>
          <w:rFonts w:ascii="TH SarabunPSK" w:hAnsi="TH SarabunPSK" w:cs="TH SarabunPSK"/>
          <w:b/>
          <w:bCs/>
          <w:sz w:val="32"/>
          <w:szCs w:val="32"/>
        </w:rPr>
      </w:pPr>
      <w:r w:rsidRPr="00D42BF6">
        <w:rPr>
          <w:rFonts w:ascii="TH SarabunPSK" w:hAnsi="TH SarabunPSK" w:cs="TH SarabunPSK"/>
          <w:b/>
          <w:bCs/>
          <w:color w:val="FF00FF"/>
          <w:sz w:val="32"/>
          <w:szCs w:val="32"/>
        </w:rPr>
        <w:t xml:space="preserve">            </w:t>
      </w:r>
    </w:p>
    <w:p w:rsidR="0098712D" w:rsidRPr="00D42BF6" w:rsidRDefault="00A01313"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53472" behindDoc="0" locked="0" layoutInCell="1" allowOverlap="1" wp14:anchorId="52271EBF" wp14:editId="41D36C0A">
                <wp:simplePos x="0" y="0"/>
                <wp:positionH relativeFrom="column">
                  <wp:posOffset>5326351</wp:posOffset>
                </wp:positionH>
                <wp:positionV relativeFrom="paragraph">
                  <wp:posOffset>-534670</wp:posOffset>
                </wp:positionV>
                <wp:extent cx="381000" cy="295275"/>
                <wp:effectExtent l="0" t="0" r="0" b="9525"/>
                <wp:wrapNone/>
                <wp:docPr id="55" name="สี่เหลี่ยมผืนผ้า 5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A01313">
                            <w:pPr>
                              <w:jc w:val="center"/>
                              <w:rPr>
                                <w:b/>
                                <w:bCs/>
                                <w:color w:val="000000" w:themeColor="text1"/>
                              </w:rPr>
                            </w:pPr>
                            <w:r>
                              <w:rPr>
                                <w:rFonts w:ascii="TH SarabunPSK" w:hAnsi="TH SarabunPSK" w:cs="TH SarabunPSK" w:hint="cs"/>
                                <w:b/>
                                <w:bCs/>
                                <w:color w:val="000000" w:themeColor="text1"/>
                                <w:sz w:val="32"/>
                                <w:szCs w:val="32"/>
                                <w:cs/>
                              </w:rPr>
                              <w:t>588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5" o:spid="_x0000_s1084" style="position:absolute;margin-left:419.4pt;margin-top:-42.1pt;width:30pt;height:23.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" fillcolor="white [3212]" stroked="f" strokeweight="2pt">
                <v:textbox>
                  <w:txbxContent>
                    <w:p w:rsidR="00441695" w:rsidRPr="00E850A6" w:rsidRDefault="00441695" w:rsidP="00A01313">
                      <w:pPr>
                        <w:jc w:val="center"/>
                        <w:rPr>
                          <w:b/>
                          <w:bCs/>
                          <w:color w:val="000000" w:themeColor="text1"/>
                        </w:rPr>
                      </w:pPr>
                      <w:r>
                        <w:rPr>
                          <w:rFonts w:ascii="TH SarabunPSK" w:hAnsi="TH SarabunPSK" w:cs="TH SarabunPSK" w:hint="cs"/>
                          <w:b/>
                          <w:bCs/>
                          <w:color w:val="000000" w:themeColor="text1"/>
                          <w:sz w:val="32"/>
                          <w:szCs w:val="32"/>
                          <w:cs/>
                        </w:rPr>
                        <w:t>588</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433B2F" w:rsidRDefault="00433B2F" w:rsidP="00433B2F">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433B2F" w:rsidRPr="00D42BF6" w:rsidRDefault="00433B2F" w:rsidP="00433B2F">
      <w:pPr>
        <w:rPr>
          <w:rFonts w:ascii="TH SarabunPSK" w:hAnsi="TH SarabunPSK" w:cs="TH SarabunPSK"/>
          <w:sz w:val="32"/>
          <w:szCs w:val="32"/>
          <w:cs/>
        </w:rPr>
      </w:pPr>
    </w:p>
    <w:p w:rsidR="00433B2F" w:rsidRPr="00D42BF6" w:rsidRDefault="00433B2F" w:rsidP="00433B2F">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4 </w:t>
      </w:r>
      <w:r>
        <w:rPr>
          <w:rFonts w:ascii="TH SarabunPSK" w:hAnsi="TH SarabunPSK" w:cs="TH SarabunPSK" w:hint="cs"/>
          <w:b/>
          <w:bCs/>
          <w:sz w:val="32"/>
          <w:szCs w:val="32"/>
          <w:cs/>
        </w:rPr>
        <w:t>การมี</w:t>
      </w:r>
      <w:r w:rsidRPr="00D42BF6">
        <w:rPr>
          <w:rFonts w:ascii="TH SarabunPSK" w:hAnsi="TH SarabunPSK" w:cs="TH SarabunPSK"/>
          <w:b/>
          <w:bCs/>
          <w:sz w:val="32"/>
          <w:szCs w:val="32"/>
          <w:cs/>
        </w:rPr>
        <w:t>งานทำและรายได้ มี 4 ตัวชี้วัด</w:t>
      </w:r>
    </w:p>
    <w:p w:rsidR="00325472" w:rsidRDefault="00F81CE9" w:rsidP="00F27D56">
      <w:pPr>
        <w:rPr>
          <w:rFonts w:ascii="TH SarabunPSK" w:hAnsi="TH SarabunPSK" w:cs="TH SarabunPSK"/>
          <w:sz w:val="32"/>
          <w:szCs w:val="32"/>
          <w:lang w:eastAsia="zh-CN"/>
        </w:rPr>
      </w:pPr>
      <w:r w:rsidRPr="00EF33DC">
        <w:rPr>
          <w:rFonts w:ascii="TH SarabunPSK" w:hAnsi="TH SarabunPSK" w:cs="TH SarabunPSK"/>
          <w:b/>
          <w:bCs/>
          <w:sz w:val="32"/>
          <w:szCs w:val="32"/>
          <w:cs/>
        </w:rPr>
        <w:t xml:space="preserve">ตัวชี้วัดที่ </w:t>
      </w:r>
      <w:r w:rsidR="00ED09DE" w:rsidRPr="00ED09DE">
        <w:rPr>
          <w:rFonts w:ascii="TH SarabunPSK" w:hAnsi="TH SarabunPSK" w:cs="TH SarabunPSK" w:hint="cs"/>
          <w:b/>
          <w:bCs/>
          <w:sz w:val="32"/>
          <w:szCs w:val="32"/>
          <w:cs/>
          <w:lang w:eastAsia="zh-CN"/>
        </w:rPr>
        <w:t>22</w:t>
      </w:r>
      <w:r w:rsidR="00ED09DE">
        <w:rPr>
          <w:rFonts w:ascii="TH SarabunPSK" w:hAnsi="TH SarabunPSK" w:cs="TH SarabunPSK" w:hint="cs"/>
          <w:sz w:val="32"/>
          <w:szCs w:val="32"/>
          <w:cs/>
          <w:lang w:eastAsia="zh-CN"/>
        </w:rPr>
        <w:t xml:space="preserve"> </w:t>
      </w:r>
      <w:r w:rsidR="00F27D56" w:rsidRPr="00D42BF6">
        <w:rPr>
          <w:rFonts w:ascii="TH SarabunPSK" w:hAnsi="TH SarabunPSK" w:cs="TH SarabunPSK"/>
          <w:sz w:val="32"/>
          <w:szCs w:val="32"/>
          <w:cs/>
          <w:lang w:eastAsia="zh-CN"/>
        </w:rPr>
        <w:t>รายได้เฉลี่ย</w:t>
      </w:r>
      <w:r w:rsidR="00433B2F">
        <w:rPr>
          <w:rFonts w:ascii="TH SarabunPSK" w:hAnsi="TH SarabunPSK" w:cs="TH SarabunPSK" w:hint="cs"/>
          <w:sz w:val="32"/>
          <w:szCs w:val="32"/>
          <w:cs/>
          <w:lang w:eastAsia="zh-CN"/>
        </w:rPr>
        <w:t>ของครัวเรือนต่อปี</w:t>
      </w:r>
    </w:p>
    <w:p w:rsidR="00ED09DE" w:rsidRPr="00ED09DE" w:rsidRDefault="00312253" w:rsidP="002D2A96">
      <w:pPr>
        <w:spacing w:before="240"/>
        <w:rPr>
          <w:rFonts w:ascii="TH SarabunPSK" w:hAnsi="TH SarabunPSK" w:cs="TH SarabunPSK"/>
          <w:sz w:val="32"/>
          <w:szCs w:val="32"/>
          <w:lang w:eastAsia="zh-CN"/>
        </w:rPr>
      </w:pPr>
      <w:r w:rsidRPr="00ED09DE">
        <w:rPr>
          <w:rFonts w:ascii="TH SarabunPSK" w:hAnsi="TH SarabunPSK" w:cs="TH SarabunPSK" w:hint="cs"/>
          <w:sz w:val="32"/>
          <w:szCs w:val="32"/>
          <w:cs/>
          <w:lang w:eastAsia="zh-CN"/>
        </w:rPr>
        <w:tab/>
      </w:r>
      <w:r w:rsidR="009340B6" w:rsidRPr="00ED09DE">
        <w:rPr>
          <w:rFonts w:ascii="TH SarabunPSK" w:hAnsi="TH SarabunPSK" w:cs="TH SarabunPSK" w:hint="cs"/>
          <w:sz w:val="32"/>
          <w:szCs w:val="32"/>
          <w:cs/>
          <w:lang w:eastAsia="zh-CN"/>
        </w:rPr>
        <w:t xml:space="preserve">รายได้ทั้งหมดนี้เป็นรายได้ทั้งที่เป็นตัวเงิน และรายได้ที่เกิดจากการทำ การปลูก การเลี้ยง และการหาไว้กินเอง แล้วคำนวณเป็นเงิน </w:t>
      </w:r>
    </w:p>
    <w:p w:rsidR="009340B6" w:rsidRPr="00ED09DE" w:rsidRDefault="00ED09DE" w:rsidP="00ED09DE">
      <w:pPr>
        <w:ind w:firstLine="720"/>
        <w:rPr>
          <w:rFonts w:ascii="TH SarabunPSK" w:hAnsi="TH SarabunPSK" w:cs="TH SarabunPSK"/>
          <w:sz w:val="32"/>
          <w:szCs w:val="32"/>
          <w:lang w:eastAsia="zh-CN"/>
        </w:rPr>
      </w:pPr>
      <w:r w:rsidRPr="00ED09DE">
        <w:rPr>
          <w:rFonts w:ascii="TH SarabunPSK" w:hAnsi="TH SarabunPSK" w:cs="TH SarabunPSK" w:hint="cs"/>
          <w:sz w:val="32"/>
          <w:szCs w:val="32"/>
          <w:cs/>
          <w:lang w:eastAsia="zh-CN"/>
        </w:rPr>
        <w:t>วิธีคิดรายได้ ให้คิดรายได้ทั้งหมดของทุกคนในครัวเรือน โดยแยกเป็นรายได้จากอาชีพหลัก รายได้จากอาชีพรอง/อาชีพเสริม รายได้อื่นๆ</w:t>
      </w:r>
      <w:r w:rsidR="009340B6" w:rsidRPr="00ED09DE">
        <w:rPr>
          <w:rFonts w:ascii="TH SarabunPSK" w:hAnsi="TH SarabunPSK" w:cs="TH SarabunPSK" w:hint="cs"/>
          <w:sz w:val="32"/>
          <w:szCs w:val="32"/>
          <w:cs/>
          <w:lang w:eastAsia="zh-CN"/>
        </w:rPr>
        <w:t xml:space="preserve"> และรายได้ที่เกิดจากการทำ การปลูก การเลี้ยง และการหาไว้กินเอง</w:t>
      </w:r>
      <w:r w:rsidRPr="00ED09DE">
        <w:rPr>
          <w:rFonts w:ascii="TH SarabunPSK" w:hAnsi="TH SarabunPSK" w:cs="TH SarabunPSK" w:hint="cs"/>
          <w:sz w:val="32"/>
          <w:szCs w:val="32"/>
          <w:cs/>
          <w:lang w:eastAsia="zh-CN"/>
        </w:rPr>
        <w:t xml:space="preserve"> แล้วคิดคำนวณเป็นจำนวนเงิน (ไม่นับรวมเงินกู้)</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AB7FB7" w:rsidRDefault="00393493" w:rsidP="009A5522">
            <w:pPr>
              <w:jc w:val="center"/>
              <w:rPr>
                <w:rFonts w:ascii="TH SarabunPSK" w:eastAsia="Times New Roman" w:hAnsi="TH SarabunPSK" w:cs="TH SarabunPSK"/>
                <w:color w:val="000000"/>
                <w:sz w:val="32"/>
                <w:szCs w:val="32"/>
                <w:cs/>
              </w:rPr>
            </w:pPr>
            <w:r w:rsidRPr="00AB7FB7">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AB7FB7" w:rsidRDefault="00393493" w:rsidP="009A5522">
            <w:pPr>
              <w:jc w:val="center"/>
              <w:rPr>
                <w:rFonts w:ascii="TH SarabunPSK" w:eastAsia="Times New Roman" w:hAnsi="TH SarabunPSK" w:cs="TH SarabunPSK"/>
                <w:color w:val="000000"/>
                <w:sz w:val="32"/>
                <w:szCs w:val="32"/>
                <w:cs/>
              </w:rPr>
            </w:pPr>
            <w:r w:rsidRPr="00AB7FB7">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D11F3" w:rsidRDefault="00393493" w:rsidP="009A5522">
            <w:pPr>
              <w:jc w:val="center"/>
              <w:rPr>
                <w:rFonts w:ascii="TH SarabunPSK" w:eastAsia="Times New Roman" w:hAnsi="TH SarabunPSK" w:cs="TH SarabunPSK"/>
                <w:b w:val="0"/>
                <w:bCs w:val="0"/>
                <w:color w:val="000000"/>
                <w:sz w:val="28"/>
              </w:rPr>
            </w:pPr>
            <w:r w:rsidRPr="00CD11F3">
              <w:rPr>
                <w:rFonts w:ascii="TH SarabunPSK" w:eastAsia="Times New Roman" w:hAnsi="TH SarabunPSK" w:cs="TH SarabunPSK"/>
                <w:color w:val="000000"/>
                <w:sz w:val="28"/>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CD11F3">
              <w:rPr>
                <w:rFonts w:ascii="TH SarabunPSK" w:eastAsia="Times New Roman" w:hAnsi="TH SarabunPSK" w:cs="TH SarabunPSK"/>
                <w:color w:val="000000"/>
                <w:sz w:val="28"/>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E268CE" w:rsidRDefault="00393493" w:rsidP="009A5522">
            <w:pPr>
              <w:jc w:val="center"/>
              <w:rPr>
                <w:rFonts w:ascii="TH SarabunPSK" w:eastAsia="Times New Roman" w:hAnsi="TH SarabunPSK" w:cs="TH SarabunPSK"/>
                <w:color w:val="000000"/>
                <w:sz w:val="32"/>
                <w:szCs w:val="32"/>
              </w:rPr>
            </w:pPr>
            <w:r w:rsidRPr="00E268CE">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E268CE" w:rsidRDefault="00393493" w:rsidP="009A5522">
            <w:pPr>
              <w:ind w:left="-108" w:right="-108"/>
              <w:jc w:val="center"/>
              <w:rPr>
                <w:rFonts w:ascii="TH SarabunPSK" w:eastAsia="Times New Roman" w:hAnsi="TH SarabunPSK" w:cs="TH SarabunPSK"/>
                <w:color w:val="000000"/>
                <w:sz w:val="32"/>
                <w:szCs w:val="32"/>
              </w:rPr>
            </w:pPr>
            <w:r w:rsidRPr="00E268CE">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CD11F3" w:rsidRDefault="00393493" w:rsidP="009A5522">
            <w:pPr>
              <w:ind w:left="-167"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c>
          <w:tcPr>
            <w:tcW w:w="1276" w:type="dxa"/>
            <w:tcBorders>
              <w:bottom w:val="single" w:sz="12" w:space="0" w:color="auto"/>
            </w:tcBorders>
            <w:shd w:val="clear" w:color="auto" w:fill="FFFFFF" w:themeFill="background1"/>
            <w:noWrap/>
            <w:vAlign w:val="center"/>
            <w:hideMark/>
          </w:tcPr>
          <w:p w:rsidR="00393493" w:rsidRPr="00CD11F3" w:rsidRDefault="00393493" w:rsidP="009A5522">
            <w:pPr>
              <w:jc w:val="center"/>
              <w:rPr>
                <w:rFonts w:ascii="TH SarabunPSK" w:eastAsia="Times New Roman" w:hAnsi="TH SarabunPSK" w:cs="TH SarabunPSK"/>
                <w:b/>
                <w:bCs/>
                <w:color w:val="000000"/>
                <w:sz w:val="28"/>
                <w:cs/>
              </w:rPr>
            </w:pPr>
            <w:r w:rsidRPr="00CD11F3">
              <w:rPr>
                <w:rFonts w:ascii="TH SarabunPSK" w:eastAsia="Times New Roman" w:hAnsi="TH SarabunPSK" w:cs="TH SarabunPSK"/>
                <w:b/>
                <w:bCs/>
                <w:color w:val="000000"/>
                <w:sz w:val="28"/>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D11F3" w:rsidRDefault="00393493" w:rsidP="009A5522">
            <w:pPr>
              <w:ind w:left="-35"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36,812</w:t>
            </w:r>
          </w:p>
        </w:tc>
        <w:tc>
          <w:tcPr>
            <w:tcW w:w="1134" w:type="dxa"/>
            <w:tcBorders>
              <w:top w:val="single" w:sz="12" w:space="0" w:color="auto"/>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36,803</w:t>
            </w:r>
          </w:p>
        </w:tc>
        <w:tc>
          <w:tcPr>
            <w:tcW w:w="1134" w:type="dxa"/>
            <w:tcBorders>
              <w:top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99.98</w:t>
            </w:r>
          </w:p>
        </w:tc>
        <w:tc>
          <w:tcPr>
            <w:tcW w:w="1276" w:type="dxa"/>
            <w:tcBorders>
              <w:top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9</w:t>
            </w:r>
          </w:p>
        </w:tc>
        <w:tc>
          <w:tcPr>
            <w:tcW w:w="1275" w:type="dxa"/>
            <w:tcBorders>
              <w:top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0.02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12,955</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12,882</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99.44</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73</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0.56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13,379</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13,289</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99.33</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90</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0.67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26,264</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26,236</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99.89</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28</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0.11</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20,586</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20,374</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98.97</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212</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1.03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13,989</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19,869</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99.40</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120</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0.60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13,665</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13,634</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99.77</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31</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0.23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8,848</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8,818</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99.66</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30</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0.34</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16,392</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13,284</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99.34</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108</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0.66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28,425</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28,288</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99.52</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137</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0.48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9,650</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9,528</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98.74</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122</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1.26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proofErr w:type="spellStart"/>
            <w:r w:rsidRPr="00AB7FB7">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21,451</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21,429</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99.90</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22</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0.10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14,900</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14,802</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99.34</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98</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0.66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6,474</w:t>
            </w:r>
          </w:p>
        </w:tc>
        <w:tc>
          <w:tcPr>
            <w:tcW w:w="1134" w:type="dxa"/>
            <w:tcBorders>
              <w:lef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6,463</w:t>
            </w:r>
          </w:p>
        </w:tc>
        <w:tc>
          <w:tcPr>
            <w:tcW w:w="1134"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99.83</w:t>
            </w:r>
          </w:p>
        </w:tc>
        <w:tc>
          <w:tcPr>
            <w:tcW w:w="1276" w:type="dxa"/>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11</w:t>
            </w:r>
          </w:p>
        </w:tc>
        <w:tc>
          <w:tcPr>
            <w:tcW w:w="1275" w:type="dxa"/>
            <w:tcBorders>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0.17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6,601</w:t>
            </w:r>
          </w:p>
        </w:tc>
        <w:tc>
          <w:tcPr>
            <w:tcW w:w="1134" w:type="dxa"/>
            <w:tcBorders>
              <w:left w:val="single" w:sz="12" w:space="0" w:color="auto"/>
              <w:bottom w:val="single" w:sz="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6,578</w:t>
            </w:r>
          </w:p>
        </w:tc>
        <w:tc>
          <w:tcPr>
            <w:tcW w:w="1134" w:type="dxa"/>
            <w:tcBorders>
              <w:bottom w:val="single" w:sz="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99.65</w:t>
            </w:r>
          </w:p>
        </w:tc>
        <w:tc>
          <w:tcPr>
            <w:tcW w:w="1276" w:type="dxa"/>
            <w:tcBorders>
              <w:bottom w:val="single" w:sz="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23</w:t>
            </w:r>
          </w:p>
        </w:tc>
        <w:tc>
          <w:tcPr>
            <w:tcW w:w="1275" w:type="dxa"/>
            <w:tcBorders>
              <w:bottom w:val="single" w:sz="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0.35</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AB7FB7" w:rsidRDefault="0075374A" w:rsidP="009A5522">
            <w:pPr>
              <w:rPr>
                <w:rFonts w:ascii="TH SarabunPSK" w:eastAsia="Times New Roman" w:hAnsi="TH SarabunPSK" w:cs="TH SarabunPSK"/>
                <w:sz w:val="32"/>
                <w:szCs w:val="32"/>
              </w:rPr>
            </w:pPr>
            <w:r w:rsidRPr="00AB7FB7">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3,812</w:t>
            </w:r>
          </w:p>
        </w:tc>
        <w:tc>
          <w:tcPr>
            <w:tcW w:w="1134" w:type="dxa"/>
            <w:tcBorders>
              <w:left w:val="single" w:sz="12" w:space="0" w:color="auto"/>
              <w:bottom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3,762</w:t>
            </w:r>
          </w:p>
        </w:tc>
        <w:tc>
          <w:tcPr>
            <w:tcW w:w="1134" w:type="dxa"/>
            <w:tcBorders>
              <w:bottom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cs/>
              </w:rPr>
            </w:pPr>
            <w:r w:rsidRPr="00AB7FB7">
              <w:rPr>
                <w:rFonts w:ascii="TH SarabunPSK" w:hAnsi="TH SarabunPSK" w:cs="TH SarabunPSK"/>
                <w:sz w:val="32"/>
                <w:szCs w:val="32"/>
                <w:cs/>
              </w:rPr>
              <w:t>98.69</w:t>
            </w:r>
          </w:p>
        </w:tc>
        <w:tc>
          <w:tcPr>
            <w:tcW w:w="1276" w:type="dxa"/>
            <w:tcBorders>
              <w:bottom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50</w:t>
            </w:r>
          </w:p>
        </w:tc>
        <w:tc>
          <w:tcPr>
            <w:tcW w:w="1275" w:type="dxa"/>
            <w:tcBorders>
              <w:bottom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sz w:val="32"/>
                <w:szCs w:val="32"/>
              </w:rPr>
            </w:pPr>
            <w:r w:rsidRPr="00AB7FB7">
              <w:rPr>
                <w:rFonts w:ascii="TH SarabunPSK" w:hAnsi="TH SarabunPSK" w:cs="TH SarabunPSK"/>
                <w:sz w:val="32"/>
                <w:szCs w:val="32"/>
                <w:cs/>
              </w:rPr>
              <w:t>1.31</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AB7FB7" w:rsidRDefault="00E268CE" w:rsidP="009A5522">
            <w:pPr>
              <w:jc w:val="right"/>
              <w:rPr>
                <w:rFonts w:ascii="TH SarabunPSK" w:hAnsi="TH SarabunPSK" w:cs="TH SarabunPSK"/>
                <w:b/>
                <w:bCs/>
                <w:sz w:val="32"/>
                <w:szCs w:val="32"/>
              </w:rPr>
            </w:pPr>
            <w:r w:rsidRPr="00AB7FB7">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75374A" w:rsidRPr="00AB7FB7" w:rsidRDefault="00E268CE" w:rsidP="009A5522">
            <w:pPr>
              <w:jc w:val="right"/>
              <w:rPr>
                <w:rFonts w:ascii="TH SarabunPSK" w:hAnsi="TH SarabunPSK" w:cs="TH SarabunPSK"/>
                <w:b/>
                <w:bCs/>
                <w:sz w:val="32"/>
                <w:szCs w:val="32"/>
                <w:cs/>
              </w:rPr>
            </w:pPr>
            <w:r w:rsidRPr="00AB7FB7">
              <w:rPr>
                <w:rFonts w:ascii="TH SarabunPSK" w:hAnsi="TH SarabunPSK" w:cs="TH SarabunPSK" w:hint="cs"/>
                <w:b/>
                <w:bCs/>
                <w:sz w:val="32"/>
                <w:szCs w:val="32"/>
                <w:cs/>
              </w:rPr>
              <w:t>259,039</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b/>
                <w:bCs/>
                <w:sz w:val="32"/>
                <w:szCs w:val="32"/>
                <w:cs/>
              </w:rPr>
            </w:pPr>
            <w:r w:rsidRPr="00AB7FB7">
              <w:rPr>
                <w:rFonts w:ascii="TH SarabunPSK" w:hAnsi="TH SarabunPSK" w:cs="TH SarabunPSK" w:hint="cs"/>
                <w:b/>
                <w:bCs/>
                <w:sz w:val="32"/>
                <w:szCs w:val="32"/>
                <w:cs/>
              </w:rPr>
              <w:t>99.55</w:t>
            </w:r>
          </w:p>
        </w:tc>
        <w:tc>
          <w:tcPr>
            <w:tcW w:w="1276" w:type="dxa"/>
            <w:tcBorders>
              <w:top w:val="single" w:sz="12" w:space="0" w:color="auto"/>
              <w:bottom w:val="single" w:sz="12" w:space="0" w:color="auto"/>
            </w:tcBorders>
            <w:shd w:val="clear" w:color="auto" w:fill="FFFFFF" w:themeFill="background1"/>
          </w:tcPr>
          <w:p w:rsidR="0075374A" w:rsidRPr="00AB7FB7" w:rsidRDefault="00E268CE" w:rsidP="009A5522">
            <w:pPr>
              <w:jc w:val="right"/>
              <w:rPr>
                <w:rFonts w:ascii="TH SarabunPSK" w:hAnsi="TH SarabunPSK" w:cs="TH SarabunPSK"/>
                <w:b/>
                <w:bCs/>
                <w:sz w:val="32"/>
                <w:szCs w:val="32"/>
              </w:rPr>
            </w:pPr>
            <w:r w:rsidRPr="00AB7FB7">
              <w:rPr>
                <w:rFonts w:ascii="TH SarabunPSK" w:hAnsi="TH SarabunPSK" w:cs="TH SarabunPSK" w:hint="cs"/>
                <w:b/>
                <w:bCs/>
                <w:sz w:val="32"/>
                <w:szCs w:val="32"/>
                <w:cs/>
              </w:rPr>
              <w:t>1,164</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AB7FB7" w:rsidRDefault="00E268CE" w:rsidP="009A5522">
            <w:pPr>
              <w:jc w:val="right"/>
              <w:rPr>
                <w:rFonts w:ascii="TH SarabunPSK" w:hAnsi="TH SarabunPSK" w:cs="TH SarabunPSK"/>
                <w:b/>
                <w:bCs/>
                <w:sz w:val="32"/>
                <w:szCs w:val="32"/>
              </w:rPr>
            </w:pPr>
            <w:r w:rsidRPr="00AB7FB7">
              <w:rPr>
                <w:rFonts w:ascii="TH SarabunPSK" w:hAnsi="TH SarabunPSK" w:cs="TH SarabunPSK" w:hint="cs"/>
                <w:b/>
                <w:bCs/>
                <w:sz w:val="32"/>
                <w:szCs w:val="32"/>
                <w:cs/>
              </w:rPr>
              <w:t>0.45</w:t>
            </w:r>
          </w:p>
        </w:tc>
      </w:tr>
    </w:tbl>
    <w:p w:rsidR="00CC081E" w:rsidRDefault="00CC081E" w:rsidP="00EF33DC">
      <w:pPr>
        <w:spacing w:before="120"/>
        <w:ind w:firstLine="720"/>
        <w:rPr>
          <w:rFonts w:ascii="TH SarabunPSK" w:hAnsi="TH SarabunPSK" w:cs="TH SarabunPSK"/>
          <w:sz w:val="32"/>
          <w:szCs w:val="32"/>
        </w:rPr>
      </w:pPr>
    </w:p>
    <w:p w:rsidR="00AB7FB7" w:rsidRDefault="00AB7FB7" w:rsidP="00CC081E">
      <w:pPr>
        <w:jc w:val="center"/>
        <w:rPr>
          <w:rFonts w:ascii="TH SarabunPSK" w:hAnsi="TH SarabunPSK" w:cs="TH SarabunPSK"/>
          <w:b/>
          <w:bCs/>
          <w:sz w:val="32"/>
          <w:szCs w:val="32"/>
        </w:rPr>
      </w:pPr>
    </w:p>
    <w:p w:rsidR="00AB7FB7" w:rsidRDefault="00AB7FB7" w:rsidP="00CC081E">
      <w:pPr>
        <w:jc w:val="center"/>
        <w:rPr>
          <w:rFonts w:ascii="TH SarabunPSK" w:hAnsi="TH SarabunPSK" w:cs="TH SarabunPSK"/>
          <w:b/>
          <w:bCs/>
          <w:sz w:val="32"/>
          <w:szCs w:val="32"/>
        </w:rPr>
      </w:pPr>
    </w:p>
    <w:p w:rsidR="00AB7FB7" w:rsidRDefault="00AB7FB7" w:rsidP="00CC081E">
      <w:pPr>
        <w:jc w:val="center"/>
        <w:rPr>
          <w:rFonts w:ascii="TH SarabunPSK" w:hAnsi="TH SarabunPSK" w:cs="TH SarabunPSK"/>
          <w:b/>
          <w:bCs/>
          <w:sz w:val="32"/>
          <w:szCs w:val="32"/>
        </w:rPr>
      </w:pPr>
    </w:p>
    <w:p w:rsidR="00AB7FB7" w:rsidRDefault="00AB7FB7" w:rsidP="00CC081E">
      <w:pPr>
        <w:jc w:val="center"/>
        <w:rPr>
          <w:rFonts w:ascii="TH SarabunPSK" w:hAnsi="TH SarabunPSK" w:cs="TH SarabunPSK"/>
          <w:b/>
          <w:bCs/>
          <w:sz w:val="32"/>
          <w:szCs w:val="32"/>
        </w:rPr>
      </w:pPr>
    </w:p>
    <w:p w:rsidR="00AB7FB7" w:rsidRDefault="00AB7FB7" w:rsidP="00CC081E">
      <w:pPr>
        <w:jc w:val="center"/>
        <w:rPr>
          <w:rFonts w:ascii="TH SarabunPSK" w:hAnsi="TH SarabunPSK" w:cs="TH SarabunPSK"/>
          <w:b/>
          <w:bCs/>
          <w:sz w:val="32"/>
          <w:szCs w:val="32"/>
        </w:rPr>
      </w:pPr>
    </w:p>
    <w:p w:rsidR="00AB7FB7" w:rsidRDefault="00AB7FB7" w:rsidP="00CC081E">
      <w:pPr>
        <w:jc w:val="center"/>
        <w:rPr>
          <w:rFonts w:ascii="TH SarabunPSK" w:hAnsi="TH SarabunPSK" w:cs="TH SarabunPSK"/>
          <w:b/>
          <w:bCs/>
          <w:sz w:val="32"/>
          <w:szCs w:val="32"/>
        </w:rPr>
      </w:pPr>
    </w:p>
    <w:p w:rsidR="00CC081E" w:rsidRDefault="00B5475A"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24480" behindDoc="0" locked="0" layoutInCell="1" allowOverlap="1" wp14:anchorId="66E48FA0" wp14:editId="6966DEB7">
                <wp:simplePos x="0" y="0"/>
                <wp:positionH relativeFrom="column">
                  <wp:posOffset>5341620</wp:posOffset>
                </wp:positionH>
                <wp:positionV relativeFrom="paragraph">
                  <wp:posOffset>-579917</wp:posOffset>
                </wp:positionV>
                <wp:extent cx="381000" cy="295275"/>
                <wp:effectExtent l="0" t="0" r="0" b="9525"/>
                <wp:wrapNone/>
                <wp:docPr id="112" name="สี่เหลี่ยมผืนผ้า 112"/>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475A">
                            <w:pPr>
                              <w:jc w:val="center"/>
                              <w:rPr>
                                <w:b/>
                                <w:bCs/>
                                <w:color w:val="000000" w:themeColor="text1"/>
                              </w:rPr>
                            </w:pPr>
                            <w:r>
                              <w:rPr>
                                <w:rFonts w:ascii="TH SarabunPSK" w:hAnsi="TH SarabunPSK" w:cs="TH SarabunPSK" w:hint="cs"/>
                                <w:b/>
                                <w:bCs/>
                                <w:color w:val="000000" w:themeColor="text1"/>
                                <w:sz w:val="32"/>
                                <w:szCs w:val="32"/>
                                <w:cs/>
                              </w:rPr>
                              <w:t>598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2" o:spid="_x0000_s1085" style="position:absolute;left:0;text-align:left;margin-left:420.6pt;margin-top:-45.65pt;width:30pt;height:23.25pt;z-index:25192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" fillcolor="white [3212]" stroked="f" strokeweight="2pt">
                <v:textbox>
                  <w:txbxContent>
                    <w:p w:rsidR="00441695" w:rsidRPr="00E850A6" w:rsidRDefault="00441695" w:rsidP="00B5475A">
                      <w:pPr>
                        <w:jc w:val="center"/>
                        <w:rPr>
                          <w:b/>
                          <w:bCs/>
                          <w:color w:val="000000" w:themeColor="text1"/>
                        </w:rPr>
                      </w:pPr>
                      <w:r>
                        <w:rPr>
                          <w:rFonts w:ascii="TH SarabunPSK" w:hAnsi="TH SarabunPSK" w:cs="TH SarabunPSK" w:hint="cs"/>
                          <w:b/>
                          <w:bCs/>
                          <w:color w:val="000000" w:themeColor="text1"/>
                          <w:sz w:val="32"/>
                          <w:szCs w:val="32"/>
                          <w:cs/>
                        </w:rPr>
                        <w:t>598</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AB7FB7" w:rsidRDefault="00AB7FB7" w:rsidP="00AB7FB7">
      <w:pPr>
        <w:jc w:val="center"/>
        <w:rPr>
          <w:rFonts w:ascii="TH SarabunPSK" w:hAnsi="TH SarabunPSK" w:cs="TH SarabunPSK"/>
          <w:sz w:val="32"/>
          <w:szCs w:val="32"/>
          <w:lang w:eastAsia="zh-CN"/>
        </w:rPr>
      </w:pPr>
      <w:r w:rsidRPr="00EF33DC">
        <w:rPr>
          <w:rFonts w:ascii="TH SarabunPSK" w:hAnsi="TH SarabunPSK" w:cs="TH SarabunPSK"/>
          <w:b/>
          <w:bCs/>
          <w:sz w:val="32"/>
          <w:szCs w:val="32"/>
          <w:cs/>
        </w:rPr>
        <w:t xml:space="preserve">ตัวชี้วัดที่ </w:t>
      </w:r>
      <w:r w:rsidRPr="00ED09DE">
        <w:rPr>
          <w:rFonts w:ascii="TH SarabunPSK" w:hAnsi="TH SarabunPSK" w:cs="TH SarabunPSK" w:hint="cs"/>
          <w:b/>
          <w:bCs/>
          <w:sz w:val="32"/>
          <w:szCs w:val="32"/>
          <w:cs/>
          <w:lang w:eastAsia="zh-CN"/>
        </w:rPr>
        <w:t>22</w:t>
      </w:r>
      <w:r>
        <w:rPr>
          <w:rFonts w:ascii="TH SarabunPSK" w:hAnsi="TH SarabunPSK" w:cs="TH SarabunPSK" w:hint="cs"/>
          <w:sz w:val="32"/>
          <w:szCs w:val="32"/>
          <w:cs/>
          <w:lang w:eastAsia="zh-CN"/>
        </w:rPr>
        <w:t xml:space="preserve"> </w:t>
      </w:r>
      <w:r w:rsidRPr="00D42BF6">
        <w:rPr>
          <w:rFonts w:ascii="TH SarabunPSK" w:hAnsi="TH SarabunPSK" w:cs="TH SarabunPSK"/>
          <w:sz w:val="32"/>
          <w:szCs w:val="32"/>
          <w:cs/>
          <w:lang w:eastAsia="zh-CN"/>
        </w:rPr>
        <w:t>รายได้เฉลี่ย</w:t>
      </w:r>
      <w:r>
        <w:rPr>
          <w:rFonts w:ascii="TH SarabunPSK" w:hAnsi="TH SarabunPSK" w:cs="TH SarabunPSK" w:hint="cs"/>
          <w:sz w:val="32"/>
          <w:szCs w:val="32"/>
          <w:cs/>
          <w:lang w:eastAsia="zh-CN"/>
        </w:rPr>
        <w:t>ของครัวเรือนต่อปี</w:t>
      </w:r>
    </w:p>
    <w:p w:rsidR="00AB7FB7" w:rsidRDefault="00AB7FB7" w:rsidP="00AB7FB7">
      <w:pPr>
        <w:jc w:val="center"/>
        <w:rPr>
          <w:rFonts w:ascii="TH SarabunPSK" w:hAnsi="TH SarabunPSK" w:cs="TH SarabunPSK"/>
          <w:sz w:val="32"/>
          <w:szCs w:val="32"/>
          <w:lang w:eastAsia="zh-CN"/>
        </w:rPr>
      </w:pPr>
    </w:p>
    <w:p w:rsidR="00CC081E" w:rsidRDefault="00AB7FB7" w:rsidP="00EF33DC">
      <w:pPr>
        <w:spacing w:before="120"/>
        <w:ind w:firstLine="720"/>
        <w:rPr>
          <w:rFonts w:ascii="TH SarabunPSK" w:hAnsi="TH SarabunPSK" w:cs="TH SarabunPSK"/>
          <w:sz w:val="32"/>
          <w:szCs w:val="32"/>
        </w:rPr>
      </w:pPr>
      <w:r>
        <w:rPr>
          <w:noProof/>
        </w:rPr>
        <w:drawing>
          <wp:anchor distT="0" distB="0" distL="114300" distR="114300" simplePos="0" relativeHeight="251847680" behindDoc="0" locked="0" layoutInCell="1" allowOverlap="1" wp14:anchorId="2A7AFA68" wp14:editId="4AE53F26">
            <wp:simplePos x="0" y="0"/>
            <wp:positionH relativeFrom="column">
              <wp:posOffset>285749</wp:posOffset>
            </wp:positionH>
            <wp:positionV relativeFrom="paragraph">
              <wp:posOffset>78740</wp:posOffset>
            </wp:positionV>
            <wp:extent cx="5438775" cy="3762375"/>
            <wp:effectExtent l="0" t="0" r="9525" b="9525"/>
            <wp:wrapNone/>
            <wp:docPr id="73" name="แผนภูมิ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AB7FB7" w:rsidRDefault="00AB7FB7" w:rsidP="00EF33DC">
      <w:pPr>
        <w:spacing w:before="120"/>
        <w:ind w:firstLine="720"/>
        <w:rPr>
          <w:rFonts w:ascii="TH SarabunPSK" w:hAnsi="TH SarabunPSK" w:cs="TH SarabunPSK"/>
          <w:sz w:val="32"/>
          <w:szCs w:val="32"/>
        </w:rPr>
      </w:pPr>
    </w:p>
    <w:p w:rsidR="00CC081E" w:rsidRDefault="00CC081E" w:rsidP="00EF33DC">
      <w:pPr>
        <w:spacing w:before="120"/>
        <w:ind w:firstLine="720"/>
        <w:rPr>
          <w:rFonts w:ascii="TH SarabunPSK" w:hAnsi="TH SarabunPSK" w:cs="TH SarabunPSK"/>
          <w:sz w:val="32"/>
          <w:szCs w:val="32"/>
        </w:rPr>
      </w:pPr>
    </w:p>
    <w:p w:rsidR="00CC081E" w:rsidRDefault="00CC081E" w:rsidP="00EF33DC">
      <w:pPr>
        <w:spacing w:before="120"/>
        <w:ind w:firstLine="720"/>
        <w:rPr>
          <w:rFonts w:ascii="TH SarabunPSK" w:hAnsi="TH SarabunPSK" w:cs="TH SarabunPSK"/>
          <w:sz w:val="32"/>
          <w:szCs w:val="32"/>
        </w:rPr>
      </w:pPr>
    </w:p>
    <w:p w:rsidR="00EF33DC" w:rsidRPr="00B5475A" w:rsidRDefault="00EF33DC" w:rsidP="00EF33DC">
      <w:pPr>
        <w:spacing w:before="120"/>
        <w:ind w:firstLine="720"/>
        <w:rPr>
          <w:rFonts w:ascii="TH SarabunPSK" w:hAnsi="TH SarabunPSK" w:cs="TH SarabunPSK"/>
          <w:b/>
          <w:bCs/>
          <w:sz w:val="32"/>
          <w:szCs w:val="32"/>
          <w:lang w:eastAsia="zh-CN"/>
        </w:rPr>
      </w:pPr>
      <w:r w:rsidRPr="00B5475A">
        <w:rPr>
          <w:rFonts w:ascii="TH SarabunPSK" w:hAnsi="TH SarabunPSK" w:cs="TH SarabunPSK"/>
          <w:sz w:val="32"/>
          <w:szCs w:val="32"/>
          <w:cs/>
        </w:rPr>
        <w:t>จากผลการสำรวจข้อมูล</w:t>
      </w:r>
      <w:r w:rsidRPr="00B5475A">
        <w:rPr>
          <w:rFonts w:ascii="TH SarabunPSK" w:hAnsi="TH SarabunPSK" w:cs="TH SarabunPSK" w:hint="cs"/>
          <w:sz w:val="32"/>
          <w:szCs w:val="32"/>
          <w:cs/>
        </w:rPr>
        <w:t xml:space="preserve"> ครัวเรือนของจังหวัดชัยภูมิ ทั้งหมด 26</w:t>
      </w:r>
      <w:r w:rsidR="00E268CE" w:rsidRPr="00B5475A">
        <w:rPr>
          <w:rFonts w:ascii="TH SarabunPSK" w:hAnsi="TH SarabunPSK" w:cs="TH SarabunPSK" w:hint="cs"/>
          <w:sz w:val="32"/>
          <w:szCs w:val="32"/>
          <w:cs/>
        </w:rPr>
        <w:t>0</w:t>
      </w:r>
      <w:r w:rsidRPr="00B5475A">
        <w:rPr>
          <w:rFonts w:ascii="TH SarabunPSK" w:hAnsi="TH SarabunPSK" w:cs="TH SarabunPSK" w:hint="cs"/>
          <w:sz w:val="32"/>
          <w:szCs w:val="32"/>
          <w:cs/>
        </w:rPr>
        <w:t>,2</w:t>
      </w:r>
      <w:r w:rsidR="00E268CE" w:rsidRPr="00B5475A">
        <w:rPr>
          <w:rFonts w:ascii="TH SarabunPSK" w:hAnsi="TH SarabunPSK" w:cs="TH SarabunPSK" w:hint="cs"/>
          <w:sz w:val="32"/>
          <w:szCs w:val="32"/>
          <w:cs/>
        </w:rPr>
        <w:t>03</w:t>
      </w:r>
      <w:r w:rsidRPr="00B5475A">
        <w:rPr>
          <w:rFonts w:ascii="TH SarabunPSK" w:hAnsi="TH SarabunPSK" w:cs="TH SarabunPSK" w:hint="cs"/>
          <w:sz w:val="32"/>
          <w:szCs w:val="32"/>
          <w:cs/>
        </w:rPr>
        <w:t xml:space="preserve"> ครัวเรือน ส่วนใหญ่มีรายได้เฉลี่ยไม่น้อยกว่าคนละ 3</w:t>
      </w:r>
      <w:r w:rsidR="00E268CE" w:rsidRPr="00B5475A">
        <w:rPr>
          <w:rFonts w:ascii="TH SarabunPSK" w:hAnsi="TH SarabunPSK" w:cs="TH SarabunPSK" w:hint="cs"/>
          <w:sz w:val="32"/>
          <w:szCs w:val="32"/>
          <w:cs/>
        </w:rPr>
        <w:t>8</w:t>
      </w:r>
      <w:r w:rsidRPr="00B5475A">
        <w:rPr>
          <w:rFonts w:ascii="TH SarabunPSK" w:hAnsi="TH SarabunPSK" w:cs="TH SarabunPSK" w:hint="cs"/>
          <w:sz w:val="32"/>
          <w:szCs w:val="32"/>
          <w:cs/>
        </w:rPr>
        <w:t xml:space="preserve">,000 บาทต่อปี มีเพียง </w:t>
      </w:r>
      <w:r w:rsidR="00E268CE" w:rsidRPr="00B5475A">
        <w:rPr>
          <w:rFonts w:ascii="TH SarabunPSK" w:hAnsi="TH SarabunPSK" w:cs="TH SarabunPSK" w:hint="cs"/>
          <w:sz w:val="32"/>
          <w:szCs w:val="32"/>
          <w:cs/>
        </w:rPr>
        <w:t>1,164</w:t>
      </w:r>
      <w:r w:rsidRPr="00B5475A">
        <w:rPr>
          <w:rFonts w:ascii="TH SarabunPSK" w:hAnsi="TH SarabunPSK" w:cs="TH SarabunPSK" w:hint="cs"/>
          <w:sz w:val="32"/>
          <w:szCs w:val="32"/>
          <w:cs/>
        </w:rPr>
        <w:t xml:space="preserve"> ครัวเรือน คิดเป็นร้อยละ 0.</w:t>
      </w:r>
      <w:r w:rsidR="00E268CE" w:rsidRPr="00B5475A">
        <w:rPr>
          <w:rFonts w:ascii="TH SarabunPSK" w:hAnsi="TH SarabunPSK" w:cs="TH SarabunPSK" w:hint="cs"/>
          <w:sz w:val="32"/>
          <w:szCs w:val="32"/>
          <w:cs/>
        </w:rPr>
        <w:t>4</w:t>
      </w:r>
      <w:r w:rsidRPr="00B5475A">
        <w:rPr>
          <w:rFonts w:ascii="TH SarabunPSK" w:hAnsi="TH SarabunPSK" w:cs="TH SarabunPSK" w:hint="cs"/>
          <w:sz w:val="32"/>
          <w:szCs w:val="32"/>
          <w:cs/>
        </w:rPr>
        <w:t>5 ที่มีรายได้น้อยกว่าคนละ 3</w:t>
      </w:r>
      <w:r w:rsidR="00E268CE" w:rsidRPr="00B5475A">
        <w:rPr>
          <w:rFonts w:ascii="TH SarabunPSK" w:hAnsi="TH SarabunPSK" w:cs="TH SarabunPSK" w:hint="cs"/>
          <w:sz w:val="32"/>
          <w:szCs w:val="32"/>
          <w:cs/>
        </w:rPr>
        <w:t>8</w:t>
      </w:r>
      <w:r w:rsidRPr="00B5475A">
        <w:rPr>
          <w:rFonts w:ascii="TH SarabunPSK" w:hAnsi="TH SarabunPSK" w:cs="TH SarabunPSK" w:hint="cs"/>
          <w:sz w:val="32"/>
          <w:szCs w:val="32"/>
          <w:cs/>
        </w:rPr>
        <w:t>,000 บาทต่อปี โดยอำเภอที่ไม่ผ่านเกณฑ์มากที่สุด คือ อำเภอ</w:t>
      </w:r>
      <w:r w:rsidR="00530840" w:rsidRPr="00B5475A">
        <w:rPr>
          <w:rFonts w:ascii="TH SarabunPSK" w:hAnsi="TH SarabunPSK" w:cs="TH SarabunPSK" w:hint="cs"/>
          <w:sz w:val="32"/>
          <w:szCs w:val="32"/>
          <w:cs/>
        </w:rPr>
        <w:t>ซับใหญ่</w:t>
      </w:r>
      <w:r w:rsidRPr="00B5475A">
        <w:rPr>
          <w:rFonts w:ascii="TH SarabunPSK" w:hAnsi="TH SarabunPSK" w:cs="TH SarabunPSK" w:hint="cs"/>
          <w:sz w:val="32"/>
          <w:szCs w:val="32"/>
          <w:cs/>
        </w:rPr>
        <w:t xml:space="preserve"> จำนวน </w:t>
      </w:r>
      <w:r w:rsidR="00530840" w:rsidRPr="00B5475A">
        <w:rPr>
          <w:rFonts w:ascii="TH SarabunPSK" w:hAnsi="TH SarabunPSK" w:cs="TH SarabunPSK" w:hint="cs"/>
          <w:sz w:val="32"/>
          <w:szCs w:val="32"/>
          <w:cs/>
        </w:rPr>
        <w:t>50</w:t>
      </w:r>
      <w:r w:rsidRPr="00B5475A">
        <w:rPr>
          <w:rFonts w:ascii="TH SarabunPSK" w:hAnsi="TH SarabunPSK" w:cs="TH SarabunPSK" w:hint="cs"/>
          <w:sz w:val="32"/>
          <w:szCs w:val="32"/>
          <w:cs/>
        </w:rPr>
        <w:t xml:space="preserve"> ครัวเรือน คิดเป็นร้อยละ </w:t>
      </w:r>
      <w:r w:rsidR="00E268CE" w:rsidRPr="00B5475A">
        <w:rPr>
          <w:rFonts w:ascii="TH SarabunPSK" w:hAnsi="TH SarabunPSK" w:cs="TH SarabunPSK" w:hint="cs"/>
          <w:spacing w:val="-4"/>
          <w:sz w:val="32"/>
          <w:szCs w:val="32"/>
          <w:cs/>
        </w:rPr>
        <w:t>1</w:t>
      </w:r>
      <w:r w:rsidRPr="00B5475A">
        <w:rPr>
          <w:rFonts w:ascii="TH SarabunPSK" w:hAnsi="TH SarabunPSK" w:cs="TH SarabunPSK" w:hint="cs"/>
          <w:spacing w:val="-4"/>
          <w:sz w:val="32"/>
          <w:szCs w:val="32"/>
          <w:cs/>
        </w:rPr>
        <w:t>.</w:t>
      </w:r>
      <w:r w:rsidR="00530840" w:rsidRPr="00B5475A">
        <w:rPr>
          <w:rFonts w:ascii="TH SarabunPSK" w:hAnsi="TH SarabunPSK" w:cs="TH SarabunPSK" w:hint="cs"/>
          <w:spacing w:val="-4"/>
          <w:sz w:val="32"/>
          <w:szCs w:val="32"/>
          <w:cs/>
        </w:rPr>
        <w:t>31</w:t>
      </w:r>
      <w:r w:rsidRPr="00B5475A">
        <w:rPr>
          <w:rFonts w:ascii="TH SarabunPSK" w:hAnsi="TH SarabunPSK" w:cs="TH SarabunPSK" w:hint="cs"/>
          <w:spacing w:val="-4"/>
          <w:sz w:val="32"/>
          <w:szCs w:val="32"/>
          <w:cs/>
        </w:rPr>
        <w:t xml:space="preserve"> อำเภอ</w:t>
      </w:r>
      <w:r w:rsidR="00530840" w:rsidRPr="00B5475A">
        <w:rPr>
          <w:rFonts w:ascii="TH SarabunPSK" w:hAnsi="TH SarabunPSK" w:cs="TH SarabunPSK" w:hint="cs"/>
          <w:spacing w:val="-4"/>
          <w:sz w:val="32"/>
          <w:szCs w:val="32"/>
          <w:cs/>
        </w:rPr>
        <w:t xml:space="preserve">บ้านแท่น จำนวน 122 ครัวเรือน คิดเป็นร้อยละ 1.26 </w:t>
      </w:r>
      <w:r w:rsidRPr="00B5475A">
        <w:rPr>
          <w:rFonts w:ascii="TH SarabunPSK" w:hAnsi="TH SarabunPSK" w:cs="TH SarabunPSK" w:hint="cs"/>
          <w:spacing w:val="-4"/>
          <w:sz w:val="32"/>
          <w:szCs w:val="32"/>
          <w:cs/>
        </w:rPr>
        <w:t>และอำเภอ</w:t>
      </w:r>
      <w:r w:rsidR="00530840" w:rsidRPr="00B5475A">
        <w:rPr>
          <w:rFonts w:ascii="TH SarabunPSK" w:hAnsi="TH SarabunPSK" w:cs="TH SarabunPSK" w:hint="cs"/>
          <w:spacing w:val="-4"/>
          <w:sz w:val="32"/>
          <w:szCs w:val="32"/>
          <w:cs/>
        </w:rPr>
        <w:t>หนองบัวแดง</w:t>
      </w:r>
      <w:r w:rsidRPr="00B5475A">
        <w:rPr>
          <w:rFonts w:ascii="TH SarabunPSK" w:hAnsi="TH SarabunPSK" w:cs="TH SarabunPSK" w:hint="cs"/>
          <w:spacing w:val="-4"/>
          <w:sz w:val="32"/>
          <w:szCs w:val="32"/>
          <w:cs/>
        </w:rPr>
        <w:t xml:space="preserve"> จำนวน </w:t>
      </w:r>
      <w:r w:rsidR="00530840" w:rsidRPr="00B5475A">
        <w:rPr>
          <w:rFonts w:ascii="TH SarabunPSK" w:hAnsi="TH SarabunPSK" w:cs="TH SarabunPSK" w:hint="cs"/>
          <w:spacing w:val="-4"/>
          <w:sz w:val="32"/>
          <w:szCs w:val="32"/>
          <w:cs/>
        </w:rPr>
        <w:t>212</w:t>
      </w:r>
      <w:r w:rsidRPr="00B5475A">
        <w:rPr>
          <w:rFonts w:ascii="TH SarabunPSK" w:hAnsi="TH SarabunPSK" w:cs="TH SarabunPSK" w:hint="cs"/>
          <w:spacing w:val="-4"/>
          <w:sz w:val="32"/>
          <w:szCs w:val="32"/>
          <w:cs/>
        </w:rPr>
        <w:t xml:space="preserve"> ครัวเรือน</w:t>
      </w:r>
      <w:r w:rsidRPr="00B5475A">
        <w:rPr>
          <w:rFonts w:ascii="TH SarabunPSK" w:hAnsi="TH SarabunPSK" w:cs="TH SarabunPSK" w:hint="cs"/>
          <w:sz w:val="32"/>
          <w:szCs w:val="32"/>
          <w:cs/>
        </w:rPr>
        <w:t xml:space="preserve"> คิดเป็นร้อยละ </w:t>
      </w:r>
      <w:r w:rsidR="00530840" w:rsidRPr="00B5475A">
        <w:rPr>
          <w:rFonts w:ascii="TH SarabunPSK" w:hAnsi="TH SarabunPSK" w:cs="TH SarabunPSK" w:hint="cs"/>
          <w:sz w:val="32"/>
          <w:szCs w:val="32"/>
          <w:cs/>
        </w:rPr>
        <w:t>1</w:t>
      </w:r>
      <w:r w:rsidRPr="00B5475A">
        <w:rPr>
          <w:rFonts w:ascii="TH SarabunPSK" w:hAnsi="TH SarabunPSK" w:cs="TH SarabunPSK" w:hint="cs"/>
          <w:sz w:val="32"/>
          <w:szCs w:val="32"/>
          <w:cs/>
        </w:rPr>
        <w:t>.0</w:t>
      </w:r>
      <w:r w:rsidR="00530840" w:rsidRPr="00B5475A">
        <w:rPr>
          <w:rFonts w:ascii="TH SarabunPSK" w:hAnsi="TH SarabunPSK" w:cs="TH SarabunPSK" w:hint="cs"/>
          <w:sz w:val="32"/>
          <w:szCs w:val="32"/>
          <w:cs/>
        </w:rPr>
        <w:t>3</w:t>
      </w:r>
      <w:r w:rsidRPr="00B5475A">
        <w:rPr>
          <w:rFonts w:ascii="TH SarabunPSK" w:hAnsi="TH SarabunPSK" w:cs="TH SarabunPSK" w:hint="cs"/>
          <w:sz w:val="32"/>
          <w:szCs w:val="32"/>
          <w:cs/>
        </w:rPr>
        <w:t xml:space="preserve"> ตามลำดับ</w:t>
      </w: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Default="00AB7FB7" w:rsidP="00EF33DC">
      <w:pPr>
        <w:spacing w:before="120"/>
        <w:ind w:firstLine="720"/>
        <w:rPr>
          <w:rFonts w:ascii="TH SarabunPSK" w:hAnsi="TH SarabunPSK" w:cs="TH SarabunPSK"/>
          <w:b/>
          <w:bCs/>
          <w:sz w:val="32"/>
          <w:szCs w:val="32"/>
          <w:lang w:eastAsia="zh-CN"/>
        </w:rPr>
      </w:pPr>
    </w:p>
    <w:p w:rsidR="00AB7FB7" w:rsidRPr="00EF33DC" w:rsidRDefault="00AB7FB7" w:rsidP="00EF33DC">
      <w:pPr>
        <w:spacing w:before="120"/>
        <w:ind w:firstLine="720"/>
        <w:rPr>
          <w:rFonts w:ascii="TH SarabunPSK" w:hAnsi="TH SarabunPSK" w:cs="TH SarabunPSK"/>
          <w:b/>
          <w:bCs/>
          <w:sz w:val="32"/>
          <w:szCs w:val="32"/>
          <w:lang w:eastAsia="zh-CN"/>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55520" behindDoc="0" locked="0" layoutInCell="1" allowOverlap="1" wp14:anchorId="57B466B3" wp14:editId="3ED4CF52">
                <wp:simplePos x="0" y="0"/>
                <wp:positionH relativeFrom="column">
                  <wp:posOffset>5372927</wp:posOffset>
                </wp:positionH>
                <wp:positionV relativeFrom="paragraph">
                  <wp:posOffset>-559435</wp:posOffset>
                </wp:positionV>
                <wp:extent cx="381000" cy="295275"/>
                <wp:effectExtent l="0" t="0" r="0" b="9525"/>
                <wp:wrapNone/>
                <wp:docPr id="56" name="สี่เหลี่ยมผืนผ้า 5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6" o:spid="_x0000_s1086" style="position:absolute;margin-left:423.05pt;margin-top:-44.05pt;width:30pt;height:23.2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60</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433B2F" w:rsidRDefault="00433B2F" w:rsidP="00433B2F">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433B2F" w:rsidRPr="00D42BF6" w:rsidRDefault="00433B2F" w:rsidP="00433B2F">
      <w:pPr>
        <w:rPr>
          <w:rFonts w:ascii="TH SarabunPSK" w:hAnsi="TH SarabunPSK" w:cs="TH SarabunPSK"/>
          <w:sz w:val="32"/>
          <w:szCs w:val="32"/>
          <w:cs/>
        </w:rPr>
      </w:pPr>
    </w:p>
    <w:p w:rsidR="00433B2F" w:rsidRPr="00D42BF6" w:rsidRDefault="00433B2F" w:rsidP="00433B2F">
      <w:pPr>
        <w:rPr>
          <w:rFonts w:ascii="TH SarabunPSK" w:hAnsi="TH SarabunPSK" w:cs="TH SarabunPSK"/>
          <w:b/>
          <w:bCs/>
          <w:sz w:val="32"/>
          <w:szCs w:val="32"/>
          <w:cs/>
        </w:rPr>
      </w:pPr>
      <w:r w:rsidRPr="00D42BF6">
        <w:rPr>
          <w:rFonts w:ascii="TH SarabunPSK" w:hAnsi="TH SarabunPSK" w:cs="TH SarabunPSK"/>
          <w:b/>
          <w:bCs/>
          <w:sz w:val="32"/>
          <w:szCs w:val="32"/>
          <w:cs/>
        </w:rPr>
        <w:t xml:space="preserve">หมวดที่ 4 </w:t>
      </w:r>
      <w:r>
        <w:rPr>
          <w:rFonts w:ascii="TH SarabunPSK" w:hAnsi="TH SarabunPSK" w:cs="TH SarabunPSK" w:hint="cs"/>
          <w:b/>
          <w:bCs/>
          <w:sz w:val="32"/>
          <w:szCs w:val="32"/>
          <w:cs/>
        </w:rPr>
        <w:t>การมี</w:t>
      </w:r>
      <w:r w:rsidRPr="00D42BF6">
        <w:rPr>
          <w:rFonts w:ascii="TH SarabunPSK" w:hAnsi="TH SarabunPSK" w:cs="TH SarabunPSK"/>
          <w:b/>
          <w:bCs/>
          <w:sz w:val="32"/>
          <w:szCs w:val="32"/>
          <w:cs/>
        </w:rPr>
        <w:t>งานทำและรายได้ มี 4 ตัวชี้วัด</w:t>
      </w:r>
    </w:p>
    <w:p w:rsidR="00B77A58" w:rsidRDefault="00391A4C" w:rsidP="00B77A58">
      <w:pPr>
        <w:rPr>
          <w:rFonts w:ascii="TH SarabunPSK" w:hAnsi="TH SarabunPSK" w:cs="TH SarabunPSK"/>
          <w:sz w:val="32"/>
          <w:szCs w:val="32"/>
        </w:rPr>
      </w:pPr>
      <w:r w:rsidRPr="00B34B1E">
        <w:rPr>
          <w:rFonts w:ascii="TH SarabunPSK" w:hAnsi="TH SarabunPSK" w:cs="TH SarabunPSK"/>
          <w:b/>
          <w:bCs/>
          <w:sz w:val="32"/>
          <w:szCs w:val="32"/>
          <w:cs/>
        </w:rPr>
        <w:t xml:space="preserve">ตัวชี้วัดที่ </w:t>
      </w:r>
      <w:r w:rsidRPr="00B34B1E">
        <w:rPr>
          <w:rFonts w:ascii="TH SarabunPSK" w:hAnsi="TH SarabunPSK" w:cs="TH SarabunPSK"/>
          <w:b/>
          <w:bCs/>
          <w:sz w:val="32"/>
          <w:szCs w:val="32"/>
        </w:rPr>
        <w:t>2</w:t>
      </w:r>
      <w:r w:rsidR="00433B2F">
        <w:rPr>
          <w:rFonts w:ascii="TH SarabunPSK" w:hAnsi="TH SarabunPSK" w:cs="TH SarabunPSK"/>
          <w:sz w:val="32"/>
          <w:szCs w:val="32"/>
        </w:rPr>
        <w:t>3</w:t>
      </w:r>
      <w:r w:rsidRPr="00D42BF6">
        <w:rPr>
          <w:rFonts w:ascii="TH SarabunPSK" w:hAnsi="TH SarabunPSK" w:cs="TH SarabunPSK"/>
          <w:sz w:val="32"/>
          <w:szCs w:val="32"/>
          <w:cs/>
        </w:rPr>
        <w:t xml:space="preserve">  </w:t>
      </w:r>
      <w:r w:rsidR="00F27D56" w:rsidRPr="00D42BF6">
        <w:rPr>
          <w:rFonts w:ascii="TH SarabunPSK" w:hAnsi="TH SarabunPSK" w:cs="TH SarabunPSK"/>
          <w:sz w:val="32"/>
          <w:szCs w:val="32"/>
          <w:cs/>
        </w:rPr>
        <w:t>ครัวเรือนมีการเก็บออมเงิน</w:t>
      </w:r>
    </w:p>
    <w:p w:rsidR="00AA2263" w:rsidRPr="005D58FF" w:rsidRDefault="009340B6" w:rsidP="00B5475A">
      <w:pPr>
        <w:spacing w:before="240"/>
        <w:rPr>
          <w:rFonts w:ascii="TH SarabunPSK" w:hAnsi="TH SarabunPSK" w:cs="TH SarabunPSK"/>
          <w:sz w:val="32"/>
          <w:szCs w:val="32"/>
        </w:rPr>
      </w:pPr>
      <w:r w:rsidRPr="005D58FF">
        <w:rPr>
          <w:rFonts w:ascii="TH SarabunPSK" w:hAnsi="TH SarabunPSK" w:cs="TH SarabunPSK" w:hint="cs"/>
          <w:sz w:val="32"/>
          <w:szCs w:val="32"/>
          <w:cs/>
        </w:rPr>
        <w:tab/>
      </w:r>
      <w:r w:rsidRPr="005D58FF">
        <w:rPr>
          <w:rFonts w:ascii="TH SarabunPSK" w:hAnsi="TH SarabunPSK" w:cs="TH SarabunPSK" w:hint="cs"/>
          <w:spacing w:val="-4"/>
          <w:sz w:val="32"/>
          <w:szCs w:val="32"/>
          <w:cs/>
        </w:rPr>
        <w:t>การเก็บออมเงิน หมายถึง การนำรายได้ที่เหลือจาก</w:t>
      </w:r>
      <w:r w:rsidR="005C3003" w:rsidRPr="005D58FF">
        <w:rPr>
          <w:rFonts w:ascii="TH SarabunPSK" w:hAnsi="TH SarabunPSK" w:cs="TH SarabunPSK" w:hint="cs"/>
          <w:spacing w:val="-4"/>
          <w:sz w:val="32"/>
          <w:szCs w:val="32"/>
          <w:cs/>
        </w:rPr>
        <w:t>การใช้จ่ายในการอุปโภคบริโภค หรือการกันรายได้ส่วนหนึ่ง</w:t>
      </w:r>
      <w:r w:rsidR="005C3003" w:rsidRPr="005D58FF">
        <w:rPr>
          <w:rFonts w:ascii="TH SarabunPSK" w:hAnsi="TH SarabunPSK" w:cs="TH SarabunPSK" w:hint="cs"/>
          <w:sz w:val="32"/>
          <w:szCs w:val="32"/>
          <w:cs/>
        </w:rPr>
        <w:t>มาเก็บไว้เพื่อใช้จ่ายในยามเจ็บป่วย หรือมีเหตุฉุกเฉินเกิดขึ้นเมื่อแก่ชรา หรือเพื่อใช้จ่ายในกิจการอื่นใดที่สมควร ทั้งในรูปแบบที่เป็นเงินสดหรือทรัพย์สินต่างๆ เช่น เงินสดที่เก็บออมไว้เอง เงินฝากธนาคาร กลุ่มออมทรัพย์เพื่อการผลิต เงินฝากกลุ่มสัจจะ เงินฝากสหกรณ์ เงินฝากกองทุนหมู่บ้าน เงินฝากกองทุนต่างๆ การทำประกันชีวิต การซื้อพันธบัตร การซื้อทองคำ การซื้อบ้าน หรือการซื้อที่ดิน เป็นต้น</w:t>
      </w:r>
    </w:p>
    <w:p w:rsidR="0075374A" w:rsidRPr="00433B2F" w:rsidRDefault="0075374A" w:rsidP="0075374A">
      <w:pPr>
        <w:rPr>
          <w:rFonts w:ascii="TH SarabunPSK" w:hAnsi="TH SarabunPSK" w:cs="TH SarabunPSK"/>
          <w:color w:val="FF0000"/>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8D4F30" w:rsidRDefault="00393493" w:rsidP="009A5522">
            <w:pPr>
              <w:jc w:val="center"/>
              <w:rPr>
                <w:rFonts w:ascii="TH SarabunPSK" w:eastAsia="Times New Roman" w:hAnsi="TH SarabunPSK" w:cs="TH SarabunPSK"/>
                <w:color w:val="000000"/>
                <w:sz w:val="32"/>
                <w:szCs w:val="32"/>
                <w:cs/>
              </w:rPr>
            </w:pPr>
            <w:r w:rsidRPr="008D4F3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8D4F30" w:rsidRDefault="00393493" w:rsidP="009A5522">
            <w:pPr>
              <w:jc w:val="center"/>
              <w:rPr>
                <w:rFonts w:ascii="TH SarabunPSK" w:eastAsia="Times New Roman" w:hAnsi="TH SarabunPSK" w:cs="TH SarabunPSK"/>
                <w:color w:val="000000"/>
                <w:sz w:val="32"/>
                <w:szCs w:val="32"/>
                <w:cs/>
              </w:rPr>
            </w:pPr>
            <w:r w:rsidRPr="008D4F3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E6D7D" w:rsidRDefault="00393493" w:rsidP="009A5522">
            <w:pPr>
              <w:jc w:val="center"/>
              <w:rPr>
                <w:rFonts w:ascii="TH SarabunPSK" w:eastAsia="Times New Roman" w:hAnsi="TH SarabunPSK" w:cs="TH SarabunPSK"/>
                <w:color w:val="000000"/>
                <w:sz w:val="32"/>
                <w:szCs w:val="32"/>
              </w:rPr>
            </w:pPr>
            <w:r w:rsidRPr="00CE6D7D">
              <w:rPr>
                <w:rFonts w:ascii="TH SarabunPSK" w:eastAsia="Times New Roman" w:hAnsi="TH SarabunPSK" w:cs="TH SarabunPSK"/>
                <w:color w:val="000000"/>
                <w:sz w:val="32"/>
                <w:szCs w:val="32"/>
                <w:cs/>
              </w:rPr>
              <w:t>จำนวนที่สำรวจ</w:t>
            </w:r>
          </w:p>
          <w:p w:rsidR="00393493" w:rsidRPr="00CE6D7D" w:rsidRDefault="00393493" w:rsidP="009A5522">
            <w:pPr>
              <w:jc w:val="center"/>
              <w:rPr>
                <w:rFonts w:ascii="TH SarabunPSK" w:eastAsia="Times New Roman" w:hAnsi="TH SarabunPSK" w:cs="TH SarabunPSK"/>
                <w:color w:val="000000"/>
                <w:sz w:val="32"/>
                <w:szCs w:val="32"/>
                <w:cs/>
              </w:rPr>
            </w:pPr>
            <w:r w:rsidRPr="00CE6D7D">
              <w:rPr>
                <w:rFonts w:ascii="TH SarabunPSK" w:eastAsia="Times New Roman" w:hAnsi="TH SarabunPSK" w:cs="TH SarabunPSK"/>
                <w:color w:val="000000"/>
                <w:sz w:val="32"/>
                <w:szCs w:val="32"/>
                <w:cs/>
              </w:rPr>
              <w:t>ทั้งหมด (</w:t>
            </w:r>
            <w:r w:rsidR="00CE6D7D" w:rsidRPr="00CE6D7D">
              <w:rPr>
                <w:rFonts w:ascii="TH SarabunPSK" w:eastAsia="Times New Roman" w:hAnsi="TH SarabunPSK" w:cs="TH SarabunPSK" w:hint="cs"/>
                <w:color w:val="000000"/>
                <w:sz w:val="32"/>
                <w:szCs w:val="32"/>
                <w:cs/>
              </w:rPr>
              <w:t>ครัวเรือน</w:t>
            </w:r>
            <w:r w:rsidRPr="00CE6D7D">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8D4F30" w:rsidRDefault="00393493" w:rsidP="009A5522">
            <w:pPr>
              <w:jc w:val="center"/>
              <w:rPr>
                <w:rFonts w:ascii="TH SarabunPSK" w:eastAsia="Times New Roman" w:hAnsi="TH SarabunPSK" w:cs="TH SarabunPSK"/>
                <w:color w:val="000000"/>
                <w:sz w:val="32"/>
                <w:szCs w:val="32"/>
              </w:rPr>
            </w:pPr>
            <w:r w:rsidRPr="008D4F30">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8D4F30" w:rsidRDefault="00393493" w:rsidP="009A5522">
            <w:pPr>
              <w:ind w:left="-108" w:right="-108"/>
              <w:jc w:val="center"/>
              <w:rPr>
                <w:rFonts w:ascii="TH SarabunPSK" w:eastAsia="Times New Roman" w:hAnsi="TH SarabunPSK" w:cs="TH SarabunPSK"/>
                <w:color w:val="000000"/>
                <w:sz w:val="32"/>
                <w:szCs w:val="32"/>
              </w:rPr>
            </w:pPr>
            <w:r w:rsidRPr="008D4F30">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CE6D7D" w:rsidP="009A5522">
            <w:pPr>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32"/>
                <w:szCs w:val="32"/>
                <w:cs/>
              </w:rPr>
              <w:t>ครัวเรือน</w:t>
            </w:r>
          </w:p>
        </w:tc>
        <w:tc>
          <w:tcPr>
            <w:tcW w:w="1134" w:type="dxa"/>
            <w:tcBorders>
              <w:bottom w:val="single" w:sz="12" w:space="0" w:color="auto"/>
              <w:right w:val="single" w:sz="12" w:space="0" w:color="auto"/>
            </w:tcBorders>
            <w:shd w:val="clear" w:color="auto" w:fill="FFFFFF" w:themeFill="background1"/>
            <w:vAlign w:val="center"/>
          </w:tcPr>
          <w:p w:rsidR="00393493" w:rsidRPr="00CE6D7D" w:rsidRDefault="00393493" w:rsidP="009A5522">
            <w:pPr>
              <w:ind w:left="-167" w:right="-108"/>
              <w:jc w:val="center"/>
              <w:rPr>
                <w:rFonts w:ascii="TH SarabunPSK" w:eastAsia="Times New Roman" w:hAnsi="TH SarabunPSK" w:cs="TH SarabunPSK"/>
                <w:b/>
                <w:bCs/>
                <w:color w:val="000000"/>
                <w:sz w:val="32"/>
                <w:szCs w:val="32"/>
              </w:rPr>
            </w:pPr>
            <w:r w:rsidRPr="00CE6D7D">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CE6D7D" w:rsidRDefault="00CE6D7D" w:rsidP="009A5522">
            <w:pPr>
              <w:jc w:val="center"/>
              <w:rPr>
                <w:rFonts w:ascii="TH SarabunPSK" w:eastAsia="Times New Roman" w:hAnsi="TH SarabunPSK" w:cs="TH SarabunPSK"/>
                <w:b/>
                <w:bCs/>
                <w:color w:val="000000"/>
                <w:sz w:val="32"/>
                <w:szCs w:val="32"/>
                <w:cs/>
              </w:rPr>
            </w:pPr>
            <w:r w:rsidRPr="00CE6D7D">
              <w:rPr>
                <w:rFonts w:ascii="TH SarabunPSK" w:eastAsia="Times New Roman" w:hAnsi="TH SarabunPSK" w:cs="TH SarabunPSK" w:hint="cs"/>
                <w:b/>
                <w:bCs/>
                <w:color w:val="000000"/>
                <w:sz w:val="32"/>
                <w:szCs w:val="32"/>
                <w:cs/>
              </w:rPr>
              <w:t>ครัวเรือน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E6D7D" w:rsidRDefault="00393493" w:rsidP="009A5522">
            <w:pPr>
              <w:ind w:left="-35" w:right="-108"/>
              <w:jc w:val="center"/>
              <w:rPr>
                <w:rFonts w:ascii="TH SarabunPSK" w:eastAsia="Times New Roman" w:hAnsi="TH SarabunPSK" w:cs="TH SarabunPSK"/>
                <w:b/>
                <w:bCs/>
                <w:color w:val="000000"/>
                <w:sz w:val="32"/>
                <w:szCs w:val="32"/>
              </w:rPr>
            </w:pPr>
            <w:r w:rsidRPr="00CE6D7D">
              <w:rPr>
                <w:rFonts w:ascii="TH SarabunPSK" w:eastAsia="Times New Roman" w:hAnsi="TH SarabunPSK" w:cs="TH SarabunPSK"/>
                <w:b/>
                <w:bCs/>
                <w:color w:val="000000"/>
                <w:sz w:val="32"/>
                <w:szCs w:val="32"/>
                <w:cs/>
              </w:rPr>
              <w:t>ร้อยละ</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30,560</w:t>
            </w:r>
          </w:p>
        </w:tc>
        <w:tc>
          <w:tcPr>
            <w:tcW w:w="1134" w:type="dxa"/>
            <w:tcBorders>
              <w:top w:val="single" w:sz="1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83.02</w:t>
            </w:r>
          </w:p>
        </w:tc>
        <w:tc>
          <w:tcPr>
            <w:tcW w:w="1276" w:type="dxa"/>
            <w:tcBorders>
              <w:top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6,252</w:t>
            </w:r>
          </w:p>
        </w:tc>
        <w:tc>
          <w:tcPr>
            <w:tcW w:w="1275" w:type="dxa"/>
            <w:tcBorders>
              <w:top w:val="single" w:sz="1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16.98</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11,028</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85.13</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1,927</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14.87</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11,476</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85.78</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1,903</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14.22</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22,771</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86.70</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3,493</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13.30</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17,001</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82.59</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3,585</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17.41</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13,989</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18,267</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91.39</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1,722</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8.61</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12,221</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89.43</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1,444</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10.57</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7,148</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80.79</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1,700</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19.21</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13,968</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85.21</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2,424</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14.79</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23,279</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81.90</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5,146</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18.10</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8,850</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91.71</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800</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8.29</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proofErr w:type="spellStart"/>
            <w:r w:rsidRPr="008D4F30">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20,418</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95.18</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1,033</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4.82</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11,944</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80.16</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2,956</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19.84</w:t>
            </w:r>
          </w:p>
        </w:tc>
      </w:tr>
      <w:tr w:rsidR="00530840"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4,548</w:t>
            </w:r>
          </w:p>
        </w:tc>
        <w:tc>
          <w:tcPr>
            <w:tcW w:w="1134"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70.25</w:t>
            </w:r>
          </w:p>
        </w:tc>
        <w:tc>
          <w:tcPr>
            <w:tcW w:w="1276" w:type="dxa"/>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1,926</w:t>
            </w:r>
          </w:p>
        </w:tc>
        <w:tc>
          <w:tcPr>
            <w:tcW w:w="1275" w:type="dxa"/>
            <w:tcBorders>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29.75</w:t>
            </w:r>
          </w:p>
        </w:tc>
      </w:tr>
      <w:tr w:rsidR="00530840"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5,709</w:t>
            </w:r>
          </w:p>
        </w:tc>
        <w:tc>
          <w:tcPr>
            <w:tcW w:w="1134" w:type="dxa"/>
            <w:tcBorders>
              <w:bottom w:val="single" w:sz="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86.49</w:t>
            </w:r>
          </w:p>
        </w:tc>
        <w:tc>
          <w:tcPr>
            <w:tcW w:w="1276" w:type="dxa"/>
            <w:tcBorders>
              <w:bottom w:val="single" w:sz="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892</w:t>
            </w:r>
          </w:p>
        </w:tc>
        <w:tc>
          <w:tcPr>
            <w:tcW w:w="1275" w:type="dxa"/>
            <w:tcBorders>
              <w:bottom w:val="single" w:sz="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13.51</w:t>
            </w:r>
          </w:p>
        </w:tc>
      </w:tr>
      <w:tr w:rsidR="00530840"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530840" w:rsidRPr="0040653E" w:rsidRDefault="00530840"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530840" w:rsidRPr="008D4F30" w:rsidRDefault="00530840"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530840" w:rsidRPr="008D4F30" w:rsidRDefault="00530840" w:rsidP="00776FC7">
            <w:pPr>
              <w:jc w:val="right"/>
              <w:rPr>
                <w:rFonts w:ascii="TH SarabunPSK" w:hAnsi="TH SarabunPSK" w:cs="TH SarabunPSK"/>
                <w:sz w:val="32"/>
                <w:szCs w:val="32"/>
              </w:rPr>
            </w:pPr>
            <w:r w:rsidRPr="008D4F30">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3,751</w:t>
            </w:r>
          </w:p>
        </w:tc>
        <w:tc>
          <w:tcPr>
            <w:tcW w:w="1134" w:type="dxa"/>
            <w:tcBorders>
              <w:bottom w:val="single" w:sz="1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cs/>
              </w:rPr>
            </w:pPr>
            <w:r w:rsidRPr="008D4F30">
              <w:rPr>
                <w:rFonts w:ascii="TH SarabunPSK" w:hAnsi="TH SarabunPSK" w:cs="TH SarabunPSK" w:hint="cs"/>
                <w:sz w:val="32"/>
                <w:szCs w:val="32"/>
                <w:cs/>
              </w:rPr>
              <w:t>98.40</w:t>
            </w:r>
          </w:p>
        </w:tc>
        <w:tc>
          <w:tcPr>
            <w:tcW w:w="1276" w:type="dxa"/>
            <w:tcBorders>
              <w:bottom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61</w:t>
            </w:r>
          </w:p>
        </w:tc>
        <w:tc>
          <w:tcPr>
            <w:tcW w:w="1275" w:type="dxa"/>
            <w:tcBorders>
              <w:bottom w:val="single" w:sz="1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sz w:val="32"/>
                <w:szCs w:val="32"/>
              </w:rPr>
            </w:pPr>
            <w:r w:rsidRPr="008D4F30">
              <w:rPr>
                <w:rFonts w:ascii="TH SarabunPSK" w:hAnsi="TH SarabunPSK" w:cs="TH SarabunPSK" w:hint="cs"/>
                <w:sz w:val="32"/>
                <w:szCs w:val="32"/>
                <w:cs/>
              </w:rPr>
              <w:t>1.60</w:t>
            </w:r>
          </w:p>
        </w:tc>
      </w:tr>
      <w:tr w:rsidR="00530840"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530840" w:rsidRPr="0040653E" w:rsidRDefault="00530840"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530840" w:rsidRPr="008D4F30" w:rsidRDefault="00530840"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530840" w:rsidRPr="008D4F30" w:rsidRDefault="00D45672" w:rsidP="00776FC7">
            <w:pPr>
              <w:jc w:val="right"/>
              <w:rPr>
                <w:rFonts w:ascii="TH SarabunPSK" w:hAnsi="TH SarabunPSK" w:cs="TH SarabunPSK"/>
                <w:b/>
                <w:bCs/>
                <w:sz w:val="32"/>
                <w:szCs w:val="32"/>
              </w:rPr>
            </w:pPr>
            <w:r w:rsidRPr="008D4F30">
              <w:rPr>
                <w:rFonts w:ascii="TH SarabunPSK" w:hAnsi="TH SarabunPSK" w:cs="TH SarabunPSK" w:hint="cs"/>
                <w:b/>
                <w:bCs/>
                <w:sz w:val="32"/>
                <w:szCs w:val="32"/>
                <w:cs/>
              </w:rPr>
              <w:t>222,939</w:t>
            </w:r>
          </w:p>
        </w:tc>
        <w:tc>
          <w:tcPr>
            <w:tcW w:w="1134" w:type="dxa"/>
            <w:tcBorders>
              <w:top w:val="single" w:sz="12" w:space="0" w:color="auto"/>
              <w:bottom w:val="single" w:sz="1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b/>
                <w:bCs/>
                <w:sz w:val="32"/>
                <w:szCs w:val="32"/>
                <w:cs/>
              </w:rPr>
            </w:pPr>
            <w:r w:rsidRPr="008D4F30">
              <w:rPr>
                <w:rFonts w:ascii="TH SarabunPSK" w:hAnsi="TH SarabunPSK" w:cs="TH SarabunPSK" w:hint="cs"/>
                <w:b/>
                <w:bCs/>
                <w:sz w:val="32"/>
                <w:szCs w:val="32"/>
                <w:cs/>
              </w:rPr>
              <w:t>85.68</w:t>
            </w:r>
          </w:p>
        </w:tc>
        <w:tc>
          <w:tcPr>
            <w:tcW w:w="1276" w:type="dxa"/>
            <w:tcBorders>
              <w:top w:val="single" w:sz="12" w:space="0" w:color="auto"/>
              <w:bottom w:val="single" w:sz="12" w:space="0" w:color="auto"/>
            </w:tcBorders>
            <w:shd w:val="clear" w:color="auto" w:fill="FFFFFF" w:themeFill="background1"/>
          </w:tcPr>
          <w:p w:rsidR="00530840" w:rsidRPr="008D4F30" w:rsidRDefault="00D45672"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37,264</w:t>
            </w:r>
          </w:p>
        </w:tc>
        <w:tc>
          <w:tcPr>
            <w:tcW w:w="1275" w:type="dxa"/>
            <w:tcBorders>
              <w:top w:val="single" w:sz="12" w:space="0" w:color="auto"/>
              <w:bottom w:val="single" w:sz="12" w:space="0" w:color="auto"/>
              <w:right w:val="single" w:sz="12" w:space="0" w:color="auto"/>
            </w:tcBorders>
            <w:shd w:val="clear" w:color="auto" w:fill="FFFFFF" w:themeFill="background1"/>
          </w:tcPr>
          <w:p w:rsidR="00530840" w:rsidRPr="008D4F30" w:rsidRDefault="00D45672"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14.32</w:t>
            </w:r>
          </w:p>
        </w:tc>
      </w:tr>
    </w:tbl>
    <w:p w:rsidR="00CC081E" w:rsidRDefault="00CC081E"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CC081E" w:rsidRDefault="00B5475A"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26528" behindDoc="0" locked="0" layoutInCell="1" allowOverlap="1" wp14:anchorId="05226505" wp14:editId="138A1755">
                <wp:simplePos x="0" y="0"/>
                <wp:positionH relativeFrom="column">
                  <wp:posOffset>5342890</wp:posOffset>
                </wp:positionH>
                <wp:positionV relativeFrom="paragraph">
                  <wp:posOffset>-565947</wp:posOffset>
                </wp:positionV>
                <wp:extent cx="381000" cy="295275"/>
                <wp:effectExtent l="0" t="0" r="0" b="9525"/>
                <wp:wrapNone/>
                <wp:docPr id="113" name="สี่เหลี่ยมผืนผ้า 11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475A">
                            <w:pPr>
                              <w:jc w:val="center"/>
                              <w:rPr>
                                <w:b/>
                                <w:bCs/>
                                <w:color w:val="000000" w:themeColor="text1"/>
                              </w:rPr>
                            </w:pPr>
                            <w:r>
                              <w:rPr>
                                <w:rFonts w:ascii="TH SarabunPSK" w:hAnsi="TH SarabunPSK" w:cs="TH SarabunPSK" w:hint="cs"/>
                                <w:b/>
                                <w:bCs/>
                                <w:color w:val="000000" w:themeColor="text1"/>
                                <w:sz w:val="32"/>
                                <w:szCs w:val="32"/>
                                <w:cs/>
                              </w:rPr>
                              <w:t>6159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3" o:spid="_x0000_s1087" style="position:absolute;left:0;text-align:left;margin-left:420.7pt;margin-top:-44.55pt;width:30pt;height:23.25pt;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" fillcolor="white [3212]" stroked="f" strokeweight="2pt">
                <v:textbox>
                  <w:txbxContent>
                    <w:p w:rsidR="00441695" w:rsidRPr="00E850A6" w:rsidRDefault="00441695" w:rsidP="00B5475A">
                      <w:pPr>
                        <w:jc w:val="center"/>
                        <w:rPr>
                          <w:b/>
                          <w:bCs/>
                          <w:color w:val="000000" w:themeColor="text1"/>
                        </w:rPr>
                      </w:pPr>
                      <w:r>
                        <w:rPr>
                          <w:rFonts w:ascii="TH SarabunPSK" w:hAnsi="TH SarabunPSK" w:cs="TH SarabunPSK" w:hint="cs"/>
                          <w:b/>
                          <w:bCs/>
                          <w:color w:val="000000" w:themeColor="text1"/>
                          <w:sz w:val="32"/>
                          <w:szCs w:val="32"/>
                          <w:cs/>
                        </w:rPr>
                        <w:t>6159</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8D4F30" w:rsidRDefault="008D4F30" w:rsidP="008D4F30">
      <w:pPr>
        <w:jc w:val="center"/>
        <w:rPr>
          <w:rFonts w:ascii="TH SarabunPSK" w:hAnsi="TH SarabunPSK" w:cs="TH SarabunPSK"/>
          <w:sz w:val="32"/>
          <w:szCs w:val="32"/>
        </w:rPr>
      </w:pPr>
      <w:r w:rsidRPr="00B34B1E">
        <w:rPr>
          <w:rFonts w:ascii="TH SarabunPSK" w:hAnsi="TH SarabunPSK" w:cs="TH SarabunPSK"/>
          <w:b/>
          <w:bCs/>
          <w:sz w:val="32"/>
          <w:szCs w:val="32"/>
          <w:cs/>
        </w:rPr>
        <w:t xml:space="preserve">ตัวชี้วัดที่ </w:t>
      </w:r>
      <w:r w:rsidRPr="00B34B1E">
        <w:rPr>
          <w:rFonts w:ascii="TH SarabunPSK" w:hAnsi="TH SarabunPSK" w:cs="TH SarabunPSK"/>
          <w:b/>
          <w:bCs/>
          <w:sz w:val="32"/>
          <w:szCs w:val="32"/>
        </w:rPr>
        <w:t>2</w:t>
      </w:r>
      <w:r>
        <w:rPr>
          <w:rFonts w:ascii="TH SarabunPSK" w:hAnsi="TH SarabunPSK" w:cs="TH SarabunPSK"/>
          <w:sz w:val="32"/>
          <w:szCs w:val="32"/>
        </w:rPr>
        <w:t>3</w:t>
      </w:r>
      <w:r w:rsidRPr="00D42BF6">
        <w:rPr>
          <w:rFonts w:ascii="TH SarabunPSK" w:hAnsi="TH SarabunPSK" w:cs="TH SarabunPSK"/>
          <w:sz w:val="32"/>
          <w:szCs w:val="32"/>
          <w:cs/>
        </w:rPr>
        <w:t xml:space="preserve">  ครัวเรือนมีการเก็บออมเงิน</w:t>
      </w:r>
    </w:p>
    <w:p w:rsidR="00CC081E" w:rsidRDefault="00CC081E" w:rsidP="00CE0F00">
      <w:pPr>
        <w:spacing w:before="120"/>
        <w:ind w:firstLine="720"/>
        <w:rPr>
          <w:rFonts w:ascii="TH SarabunPSK" w:hAnsi="TH SarabunPSK" w:cs="TH SarabunPSK"/>
          <w:sz w:val="32"/>
          <w:szCs w:val="32"/>
        </w:rPr>
      </w:pPr>
    </w:p>
    <w:p w:rsidR="00CC081E" w:rsidRDefault="008D4F30" w:rsidP="00CE0F00">
      <w:pPr>
        <w:spacing w:before="120"/>
        <w:ind w:firstLine="720"/>
        <w:rPr>
          <w:rFonts w:ascii="TH SarabunPSK" w:hAnsi="TH SarabunPSK" w:cs="TH SarabunPSK"/>
          <w:sz w:val="32"/>
          <w:szCs w:val="32"/>
        </w:rPr>
      </w:pPr>
      <w:r>
        <w:rPr>
          <w:noProof/>
        </w:rPr>
        <w:drawing>
          <wp:anchor distT="0" distB="0" distL="114300" distR="114300" simplePos="0" relativeHeight="251848704" behindDoc="0" locked="0" layoutInCell="1" allowOverlap="1" wp14:anchorId="33ADD94B" wp14:editId="2F75DBAD">
            <wp:simplePos x="0" y="0"/>
            <wp:positionH relativeFrom="column">
              <wp:posOffset>219075</wp:posOffset>
            </wp:positionH>
            <wp:positionV relativeFrom="paragraph">
              <wp:posOffset>78105</wp:posOffset>
            </wp:positionV>
            <wp:extent cx="5495925" cy="3781425"/>
            <wp:effectExtent l="0" t="0" r="9525" b="9525"/>
            <wp:wrapNone/>
            <wp:docPr id="74" name="แผนภูมิ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p>
    <w:p w:rsidR="00CC081E" w:rsidRDefault="00CC081E"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8D4F30" w:rsidRDefault="008D4F30" w:rsidP="00CE0F00">
      <w:pPr>
        <w:spacing w:before="120"/>
        <w:ind w:firstLine="720"/>
        <w:rPr>
          <w:rFonts w:ascii="TH SarabunPSK" w:hAnsi="TH SarabunPSK" w:cs="TH SarabunPSK"/>
          <w:sz w:val="32"/>
          <w:szCs w:val="32"/>
        </w:rPr>
      </w:pPr>
    </w:p>
    <w:p w:rsidR="00CE0F00" w:rsidRPr="00B5475A" w:rsidRDefault="00CE0F00" w:rsidP="00CE0F00">
      <w:pPr>
        <w:spacing w:before="120"/>
        <w:ind w:firstLine="720"/>
        <w:rPr>
          <w:rFonts w:ascii="TH SarabunPSK" w:hAnsi="TH SarabunPSK" w:cs="TH SarabunPSK"/>
          <w:b/>
          <w:bCs/>
          <w:sz w:val="32"/>
          <w:szCs w:val="32"/>
          <w:lang w:eastAsia="zh-CN"/>
        </w:rPr>
      </w:pPr>
      <w:r w:rsidRPr="00B5475A">
        <w:rPr>
          <w:rFonts w:ascii="TH SarabunPSK" w:hAnsi="TH SarabunPSK" w:cs="TH SarabunPSK"/>
          <w:sz w:val="32"/>
          <w:szCs w:val="32"/>
          <w:cs/>
        </w:rPr>
        <w:t>จากผลการสำรวจข้อมูล</w:t>
      </w:r>
      <w:r w:rsidRPr="00B5475A">
        <w:rPr>
          <w:rFonts w:ascii="TH SarabunPSK" w:hAnsi="TH SarabunPSK" w:cs="TH SarabunPSK" w:hint="cs"/>
          <w:sz w:val="32"/>
          <w:szCs w:val="32"/>
          <w:cs/>
        </w:rPr>
        <w:t xml:space="preserve"> ครัวเรือนของจังหวัดชัยภูมิ ทั้งหมด 26</w:t>
      </w:r>
      <w:r w:rsidR="00D45672" w:rsidRPr="00B5475A">
        <w:rPr>
          <w:rFonts w:ascii="TH SarabunPSK" w:hAnsi="TH SarabunPSK" w:cs="TH SarabunPSK" w:hint="cs"/>
          <w:sz w:val="32"/>
          <w:szCs w:val="32"/>
          <w:cs/>
        </w:rPr>
        <w:t>0</w:t>
      </w:r>
      <w:r w:rsidRPr="00B5475A">
        <w:rPr>
          <w:rFonts w:ascii="TH SarabunPSK" w:hAnsi="TH SarabunPSK" w:cs="TH SarabunPSK" w:hint="cs"/>
          <w:sz w:val="32"/>
          <w:szCs w:val="32"/>
          <w:cs/>
        </w:rPr>
        <w:t>,</w:t>
      </w:r>
      <w:r w:rsidR="00D45672" w:rsidRPr="00B5475A">
        <w:rPr>
          <w:rFonts w:ascii="TH SarabunPSK" w:hAnsi="TH SarabunPSK" w:cs="TH SarabunPSK" w:hint="cs"/>
          <w:sz w:val="32"/>
          <w:szCs w:val="32"/>
          <w:cs/>
        </w:rPr>
        <w:t>203</w:t>
      </w:r>
      <w:r w:rsidRPr="00B5475A">
        <w:rPr>
          <w:rFonts w:ascii="TH SarabunPSK" w:hAnsi="TH SarabunPSK" w:cs="TH SarabunPSK" w:hint="cs"/>
          <w:sz w:val="32"/>
          <w:szCs w:val="32"/>
          <w:cs/>
        </w:rPr>
        <w:t xml:space="preserve"> ครัวเรือน ส่วนใหญ่มี</w:t>
      </w:r>
      <w:r w:rsidR="004422DA" w:rsidRPr="00B5475A">
        <w:rPr>
          <w:rFonts w:ascii="TH SarabunPSK" w:hAnsi="TH SarabunPSK" w:cs="TH SarabunPSK" w:hint="cs"/>
          <w:sz w:val="32"/>
          <w:szCs w:val="32"/>
          <w:cs/>
        </w:rPr>
        <w:t>การเก็บ</w:t>
      </w:r>
      <w:r w:rsidR="00B5475A">
        <w:rPr>
          <w:rFonts w:ascii="TH SarabunPSK" w:hAnsi="TH SarabunPSK" w:cs="TH SarabunPSK" w:hint="cs"/>
          <w:sz w:val="32"/>
          <w:szCs w:val="32"/>
          <w:cs/>
        </w:rPr>
        <w:t xml:space="preserve">  </w:t>
      </w:r>
      <w:r w:rsidR="004422DA" w:rsidRPr="00B5475A">
        <w:rPr>
          <w:rFonts w:ascii="TH SarabunPSK" w:hAnsi="TH SarabunPSK" w:cs="TH SarabunPSK" w:hint="cs"/>
          <w:sz w:val="32"/>
          <w:szCs w:val="32"/>
          <w:cs/>
        </w:rPr>
        <w:t>ออมเงิน</w:t>
      </w:r>
      <w:r w:rsidRPr="00B5475A">
        <w:rPr>
          <w:rFonts w:ascii="TH SarabunPSK" w:hAnsi="TH SarabunPSK" w:cs="TH SarabunPSK" w:hint="cs"/>
          <w:sz w:val="32"/>
          <w:szCs w:val="32"/>
          <w:cs/>
        </w:rPr>
        <w:t xml:space="preserve"> มีเพียง </w:t>
      </w:r>
      <w:r w:rsidR="00D45672" w:rsidRPr="00B5475A">
        <w:rPr>
          <w:rFonts w:ascii="TH SarabunPSK" w:hAnsi="TH SarabunPSK" w:cs="TH SarabunPSK" w:hint="cs"/>
          <w:sz w:val="32"/>
          <w:szCs w:val="32"/>
          <w:cs/>
        </w:rPr>
        <w:t>37,264</w:t>
      </w:r>
      <w:r w:rsidRPr="00B5475A">
        <w:rPr>
          <w:rFonts w:ascii="TH SarabunPSK" w:hAnsi="TH SarabunPSK" w:cs="TH SarabunPSK" w:hint="cs"/>
          <w:sz w:val="32"/>
          <w:szCs w:val="32"/>
          <w:cs/>
        </w:rPr>
        <w:t xml:space="preserve"> ครัวเรือน คิดเป็นร้อยละ </w:t>
      </w:r>
      <w:r w:rsidR="00D45672" w:rsidRPr="00B5475A">
        <w:rPr>
          <w:rFonts w:ascii="TH SarabunPSK" w:hAnsi="TH SarabunPSK" w:cs="TH SarabunPSK" w:hint="cs"/>
          <w:sz w:val="32"/>
          <w:szCs w:val="32"/>
          <w:cs/>
        </w:rPr>
        <w:t>14.32</w:t>
      </w:r>
      <w:r w:rsidRPr="00B5475A">
        <w:rPr>
          <w:rFonts w:ascii="TH SarabunPSK" w:hAnsi="TH SarabunPSK" w:cs="TH SarabunPSK" w:hint="cs"/>
          <w:sz w:val="32"/>
          <w:szCs w:val="32"/>
          <w:cs/>
        </w:rPr>
        <w:t xml:space="preserve"> ที่</w:t>
      </w:r>
      <w:r w:rsidR="004422DA" w:rsidRPr="00B5475A">
        <w:rPr>
          <w:rFonts w:ascii="TH SarabunPSK" w:hAnsi="TH SarabunPSK" w:cs="TH SarabunPSK" w:hint="cs"/>
          <w:sz w:val="32"/>
          <w:szCs w:val="32"/>
          <w:cs/>
        </w:rPr>
        <w:t>ไม่มีการเก็บออมเงิน</w:t>
      </w:r>
      <w:r w:rsidRPr="00B5475A">
        <w:rPr>
          <w:rFonts w:ascii="TH SarabunPSK" w:hAnsi="TH SarabunPSK" w:cs="TH SarabunPSK" w:hint="cs"/>
          <w:sz w:val="32"/>
          <w:szCs w:val="32"/>
          <w:cs/>
        </w:rPr>
        <w:t xml:space="preserve"> โดยอำเภอที่ไม่ผ่านเกณฑ์มากที่สุด คือ อำเภอ</w:t>
      </w:r>
      <w:r w:rsidR="00D45672" w:rsidRPr="00B5475A">
        <w:rPr>
          <w:rFonts w:ascii="TH SarabunPSK" w:hAnsi="TH SarabunPSK" w:cs="TH SarabunPSK" w:hint="cs"/>
          <w:sz w:val="32"/>
          <w:szCs w:val="32"/>
          <w:cs/>
        </w:rPr>
        <w:t>ภักดีชุมพล</w:t>
      </w:r>
      <w:r w:rsidRPr="00B5475A">
        <w:rPr>
          <w:rFonts w:ascii="TH SarabunPSK" w:hAnsi="TH SarabunPSK" w:cs="TH SarabunPSK" w:hint="cs"/>
          <w:sz w:val="32"/>
          <w:szCs w:val="32"/>
          <w:cs/>
        </w:rPr>
        <w:t xml:space="preserve"> จำนวน </w:t>
      </w:r>
      <w:r w:rsidR="00D45672" w:rsidRPr="00B5475A">
        <w:rPr>
          <w:rFonts w:ascii="TH SarabunPSK" w:hAnsi="TH SarabunPSK" w:cs="TH SarabunPSK" w:hint="cs"/>
          <w:sz w:val="32"/>
          <w:szCs w:val="32"/>
          <w:cs/>
        </w:rPr>
        <w:t>1,926</w:t>
      </w:r>
      <w:r w:rsidRPr="00B5475A">
        <w:rPr>
          <w:rFonts w:ascii="TH SarabunPSK" w:hAnsi="TH SarabunPSK" w:cs="TH SarabunPSK" w:hint="cs"/>
          <w:sz w:val="32"/>
          <w:szCs w:val="32"/>
          <w:cs/>
        </w:rPr>
        <w:t xml:space="preserve"> ครัวเรือน คิดเป็นร้อยละ </w:t>
      </w:r>
      <w:r w:rsidR="00D45672" w:rsidRPr="00B5475A">
        <w:rPr>
          <w:rFonts w:ascii="TH SarabunPSK" w:hAnsi="TH SarabunPSK" w:cs="TH SarabunPSK" w:hint="cs"/>
          <w:sz w:val="32"/>
          <w:szCs w:val="32"/>
          <w:cs/>
        </w:rPr>
        <w:t>29.75</w:t>
      </w:r>
      <w:r w:rsidRPr="00B5475A">
        <w:rPr>
          <w:rFonts w:ascii="TH SarabunPSK" w:hAnsi="TH SarabunPSK" w:cs="TH SarabunPSK" w:hint="cs"/>
          <w:sz w:val="32"/>
          <w:szCs w:val="32"/>
          <w:cs/>
        </w:rPr>
        <w:t xml:space="preserve"> อำเภอ</w:t>
      </w:r>
      <w:r w:rsidR="00D45672" w:rsidRPr="00B5475A">
        <w:rPr>
          <w:rFonts w:ascii="TH SarabunPSK" w:hAnsi="TH SarabunPSK" w:cs="TH SarabunPSK" w:hint="cs"/>
          <w:sz w:val="32"/>
          <w:szCs w:val="32"/>
          <w:cs/>
        </w:rPr>
        <w:t>คอนสาร</w:t>
      </w:r>
      <w:r w:rsidRPr="00B5475A">
        <w:rPr>
          <w:rFonts w:ascii="TH SarabunPSK" w:hAnsi="TH SarabunPSK" w:cs="TH SarabunPSK" w:hint="cs"/>
          <w:sz w:val="32"/>
          <w:szCs w:val="32"/>
          <w:cs/>
        </w:rPr>
        <w:t xml:space="preserve"> จำนวน </w:t>
      </w:r>
      <w:r w:rsidR="00D45672" w:rsidRPr="00B5475A">
        <w:rPr>
          <w:rFonts w:ascii="TH SarabunPSK" w:hAnsi="TH SarabunPSK" w:cs="TH SarabunPSK" w:hint="cs"/>
          <w:sz w:val="32"/>
          <w:szCs w:val="32"/>
          <w:cs/>
        </w:rPr>
        <w:t>2,956</w:t>
      </w:r>
      <w:r w:rsidRPr="00B5475A">
        <w:rPr>
          <w:rFonts w:ascii="TH SarabunPSK" w:hAnsi="TH SarabunPSK" w:cs="TH SarabunPSK" w:hint="cs"/>
          <w:sz w:val="32"/>
          <w:szCs w:val="32"/>
          <w:cs/>
        </w:rPr>
        <w:t xml:space="preserve"> ครัวเรือน คิดเป็นร้อยละ </w:t>
      </w:r>
      <w:r w:rsidR="00D45672" w:rsidRPr="00B5475A">
        <w:rPr>
          <w:rFonts w:ascii="TH SarabunPSK" w:hAnsi="TH SarabunPSK" w:cs="TH SarabunPSK" w:hint="cs"/>
          <w:sz w:val="32"/>
          <w:szCs w:val="32"/>
          <w:cs/>
        </w:rPr>
        <w:t>19.84</w:t>
      </w:r>
      <w:r w:rsidRPr="00B5475A">
        <w:rPr>
          <w:rFonts w:ascii="TH SarabunPSK" w:hAnsi="TH SarabunPSK" w:cs="TH SarabunPSK" w:hint="cs"/>
          <w:sz w:val="32"/>
          <w:szCs w:val="32"/>
          <w:cs/>
        </w:rPr>
        <w:t xml:space="preserve"> และอำเภอ</w:t>
      </w:r>
      <w:r w:rsidR="00D45672" w:rsidRPr="00B5475A">
        <w:rPr>
          <w:rFonts w:ascii="TH SarabunPSK" w:hAnsi="TH SarabunPSK" w:cs="TH SarabunPSK" w:hint="cs"/>
          <w:sz w:val="32"/>
          <w:szCs w:val="32"/>
          <w:cs/>
        </w:rPr>
        <w:t>หนองบัวระเหว</w:t>
      </w:r>
      <w:r w:rsidRPr="00B5475A">
        <w:rPr>
          <w:rFonts w:ascii="TH SarabunPSK" w:hAnsi="TH SarabunPSK" w:cs="TH SarabunPSK" w:hint="cs"/>
          <w:sz w:val="32"/>
          <w:szCs w:val="32"/>
          <w:cs/>
        </w:rPr>
        <w:t xml:space="preserve"> จำนวน </w:t>
      </w:r>
      <w:r w:rsidR="004422DA" w:rsidRPr="00B5475A">
        <w:rPr>
          <w:rFonts w:ascii="TH SarabunPSK" w:hAnsi="TH SarabunPSK" w:cs="TH SarabunPSK" w:hint="cs"/>
          <w:sz w:val="32"/>
          <w:szCs w:val="32"/>
          <w:cs/>
        </w:rPr>
        <w:t>1</w:t>
      </w:r>
      <w:r w:rsidR="00D45672" w:rsidRPr="00B5475A">
        <w:rPr>
          <w:rFonts w:ascii="TH SarabunPSK" w:hAnsi="TH SarabunPSK" w:cs="TH SarabunPSK" w:hint="cs"/>
          <w:sz w:val="32"/>
          <w:szCs w:val="32"/>
          <w:cs/>
        </w:rPr>
        <w:t>,700</w:t>
      </w:r>
      <w:r w:rsidRPr="00B5475A">
        <w:rPr>
          <w:rFonts w:ascii="TH SarabunPSK" w:hAnsi="TH SarabunPSK" w:cs="TH SarabunPSK" w:hint="cs"/>
          <w:sz w:val="32"/>
          <w:szCs w:val="32"/>
          <w:cs/>
        </w:rPr>
        <w:t xml:space="preserve"> ครัวเรือน คิดเป็นร้อยละ </w:t>
      </w:r>
      <w:r w:rsidR="004422DA" w:rsidRPr="00B5475A">
        <w:rPr>
          <w:rFonts w:ascii="TH SarabunPSK" w:hAnsi="TH SarabunPSK" w:cs="TH SarabunPSK" w:hint="cs"/>
          <w:sz w:val="32"/>
          <w:szCs w:val="32"/>
          <w:cs/>
        </w:rPr>
        <w:t>1</w:t>
      </w:r>
      <w:r w:rsidR="00D45672" w:rsidRPr="00B5475A">
        <w:rPr>
          <w:rFonts w:ascii="TH SarabunPSK" w:hAnsi="TH SarabunPSK" w:cs="TH SarabunPSK" w:hint="cs"/>
          <w:sz w:val="32"/>
          <w:szCs w:val="32"/>
          <w:cs/>
        </w:rPr>
        <w:t>9.21</w:t>
      </w:r>
      <w:r w:rsidRPr="00B5475A">
        <w:rPr>
          <w:rFonts w:ascii="TH SarabunPSK" w:hAnsi="TH SarabunPSK" w:cs="TH SarabunPSK" w:hint="cs"/>
          <w:sz w:val="32"/>
          <w:szCs w:val="32"/>
          <w:cs/>
        </w:rPr>
        <w:t xml:space="preserve"> ตามลำดับ</w:t>
      </w:r>
    </w:p>
    <w:p w:rsidR="00B77A58" w:rsidRPr="00B5475A" w:rsidRDefault="00B77A58" w:rsidP="00B77A58">
      <w:pPr>
        <w:rPr>
          <w:rFonts w:ascii="TH SarabunPSK" w:hAnsi="TH SarabunPSK" w:cs="TH SarabunPSK"/>
          <w:sz w:val="32"/>
          <w:szCs w:val="32"/>
        </w:rPr>
      </w:pPr>
    </w:p>
    <w:p w:rsidR="008B50C3" w:rsidRDefault="008B50C3" w:rsidP="00B77A58">
      <w:pPr>
        <w:rPr>
          <w:rFonts w:ascii="TH SarabunPSK" w:hAnsi="TH SarabunPSK" w:cs="TH SarabunPSK"/>
          <w:sz w:val="32"/>
          <w:szCs w:val="32"/>
        </w:rPr>
      </w:pPr>
    </w:p>
    <w:p w:rsidR="008B50C3" w:rsidRDefault="008B50C3" w:rsidP="00B77A58">
      <w:pPr>
        <w:rPr>
          <w:rFonts w:ascii="TH SarabunPSK" w:hAnsi="TH SarabunPSK" w:cs="TH SarabunPSK"/>
          <w:sz w:val="32"/>
          <w:szCs w:val="32"/>
        </w:rPr>
      </w:pPr>
    </w:p>
    <w:p w:rsidR="008B50C3" w:rsidRDefault="008B50C3"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B50C3" w:rsidRDefault="008B50C3" w:rsidP="00B77A58">
      <w:pPr>
        <w:rPr>
          <w:rFonts w:ascii="TH SarabunPSK" w:hAnsi="TH SarabunPSK" w:cs="TH SarabunPSK"/>
          <w:sz w:val="32"/>
          <w:szCs w:val="32"/>
        </w:rPr>
      </w:pPr>
    </w:p>
    <w:p w:rsidR="008B50C3" w:rsidRDefault="008B50C3" w:rsidP="00B77A58">
      <w:pPr>
        <w:rPr>
          <w:rFonts w:ascii="TH SarabunPSK" w:hAnsi="TH SarabunPSK" w:cs="TH SarabunPSK"/>
          <w:sz w:val="32"/>
          <w:szCs w:val="32"/>
        </w:rPr>
      </w:pPr>
    </w:p>
    <w:p w:rsidR="008B50C3" w:rsidRDefault="008B50C3" w:rsidP="00B77A58">
      <w:pPr>
        <w:rPr>
          <w:rFonts w:ascii="TH SarabunPSK" w:hAnsi="TH SarabunPSK" w:cs="TH SarabunPSK"/>
          <w:sz w:val="32"/>
          <w:szCs w:val="32"/>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57568" behindDoc="0" locked="0" layoutInCell="1" allowOverlap="1" wp14:anchorId="577955FC" wp14:editId="64E49217">
                <wp:simplePos x="0" y="0"/>
                <wp:positionH relativeFrom="column">
                  <wp:posOffset>5312292</wp:posOffset>
                </wp:positionH>
                <wp:positionV relativeFrom="paragraph">
                  <wp:posOffset>-531495</wp:posOffset>
                </wp:positionV>
                <wp:extent cx="381000" cy="295275"/>
                <wp:effectExtent l="0" t="0" r="0" b="9525"/>
                <wp:wrapNone/>
                <wp:docPr id="57" name="สี่เหลี่ยมผืนผ้า 5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7" o:spid="_x0000_s1088" style="position:absolute;margin-left:418.3pt;margin-top:-41.85pt;width:30pt;height:23.2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62</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98712D" w:rsidRDefault="0098712D" w:rsidP="0098712D">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sidR="003135E5">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sidR="003135E5">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AA2263" w:rsidRPr="00D42BF6" w:rsidRDefault="00AA2263" w:rsidP="0098712D">
      <w:pPr>
        <w:rPr>
          <w:rFonts w:ascii="TH SarabunPSK" w:hAnsi="TH SarabunPSK" w:cs="TH SarabunPSK"/>
          <w:sz w:val="32"/>
          <w:szCs w:val="32"/>
          <w:cs/>
        </w:rPr>
      </w:pPr>
    </w:p>
    <w:p w:rsidR="00F27D56" w:rsidRPr="00D42BF6" w:rsidRDefault="00F27D56" w:rsidP="00842A54">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sidR="003135E5">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1D5CDC" w:rsidRDefault="00842A54" w:rsidP="00B03141">
      <w:pPr>
        <w:rPr>
          <w:rFonts w:ascii="TH SarabunPSK" w:hAnsi="TH SarabunPSK" w:cs="TH SarabunPSK"/>
          <w:sz w:val="32"/>
          <w:szCs w:val="32"/>
          <w:lang w:eastAsia="zh-CN"/>
        </w:rPr>
      </w:pPr>
      <w:r w:rsidRPr="004422DA">
        <w:rPr>
          <w:rFonts w:ascii="TH SarabunPSK" w:hAnsi="TH SarabunPSK" w:cs="TH SarabunPSK"/>
          <w:b/>
          <w:bCs/>
          <w:sz w:val="32"/>
          <w:szCs w:val="32"/>
          <w:cs/>
        </w:rPr>
        <w:t xml:space="preserve">ตัวชี้วัดที่ </w:t>
      </w:r>
      <w:r w:rsidRPr="004422DA">
        <w:rPr>
          <w:rFonts w:ascii="TH SarabunPSK" w:hAnsi="TH SarabunPSK" w:cs="TH SarabunPSK"/>
          <w:b/>
          <w:bCs/>
          <w:sz w:val="32"/>
          <w:szCs w:val="32"/>
        </w:rPr>
        <w:t>2</w:t>
      </w:r>
      <w:r w:rsidR="003135E5">
        <w:rPr>
          <w:rFonts w:ascii="TH SarabunPSK" w:hAnsi="TH SarabunPSK" w:cs="TH SarabunPSK"/>
          <w:sz w:val="32"/>
          <w:szCs w:val="32"/>
        </w:rPr>
        <w:t>4</w:t>
      </w:r>
      <w:r w:rsidRPr="00D42BF6">
        <w:rPr>
          <w:rFonts w:ascii="TH SarabunPSK" w:hAnsi="TH SarabunPSK" w:cs="TH SarabunPSK"/>
          <w:sz w:val="32"/>
          <w:szCs w:val="32"/>
          <w:cs/>
        </w:rPr>
        <w:t xml:space="preserve">  </w:t>
      </w:r>
      <w:r w:rsidR="00F27D56" w:rsidRPr="00D42BF6">
        <w:rPr>
          <w:rFonts w:ascii="TH SarabunPSK" w:hAnsi="TH SarabunPSK" w:cs="TH SarabunPSK"/>
          <w:sz w:val="32"/>
          <w:szCs w:val="32"/>
          <w:cs/>
          <w:lang w:eastAsia="zh-CN"/>
        </w:rPr>
        <w:t>คนในครัวเรือนไม่ดื่มสุรา</w:t>
      </w:r>
    </w:p>
    <w:p w:rsidR="00AA2263" w:rsidRPr="005D58FF" w:rsidRDefault="00333F75" w:rsidP="00B5475A">
      <w:pPr>
        <w:spacing w:before="240"/>
        <w:rPr>
          <w:rFonts w:ascii="TH SarabunPSK" w:hAnsi="TH SarabunPSK" w:cs="TH SarabunPSK"/>
          <w:sz w:val="32"/>
          <w:szCs w:val="32"/>
          <w:lang w:eastAsia="zh-CN"/>
        </w:rPr>
      </w:pPr>
      <w:r w:rsidRPr="005D58FF">
        <w:rPr>
          <w:rFonts w:ascii="TH SarabunPSK" w:hAnsi="TH SarabunPSK" w:cs="TH SarabunPSK" w:hint="cs"/>
          <w:sz w:val="32"/>
          <w:szCs w:val="32"/>
          <w:cs/>
          <w:lang w:eastAsia="zh-CN"/>
        </w:rPr>
        <w:tab/>
        <w:t xml:space="preserve">ไม่ดื่มสุรา หมายถึง ไม่มีการดื่มเครื่องดื่มที่มีแอลกอฮอล์ผสมอยู่ เช่น สุรา เบียร์ ไวน์ ยาดอง กระแช่ สาโท หรือที่ผลิตจากผัก หรือผลไว้ เช่น มันฝรั่ง ข้าว น้ำองุ่น โดยการนำวัตถุดิบดังกล่าวมาหมักและเติมยีสต์ลงไป </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8D4F30" w:rsidRDefault="00393493" w:rsidP="009A5522">
            <w:pPr>
              <w:jc w:val="center"/>
              <w:rPr>
                <w:rFonts w:ascii="TH SarabunPSK" w:eastAsia="Times New Roman" w:hAnsi="TH SarabunPSK" w:cs="TH SarabunPSK"/>
                <w:color w:val="000000"/>
                <w:sz w:val="32"/>
                <w:szCs w:val="32"/>
                <w:cs/>
              </w:rPr>
            </w:pPr>
            <w:r w:rsidRPr="008D4F3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8D4F30" w:rsidRDefault="00393493" w:rsidP="009A5522">
            <w:pPr>
              <w:jc w:val="center"/>
              <w:rPr>
                <w:rFonts w:ascii="TH SarabunPSK" w:eastAsia="Times New Roman" w:hAnsi="TH SarabunPSK" w:cs="TH SarabunPSK"/>
                <w:color w:val="000000"/>
                <w:sz w:val="32"/>
                <w:szCs w:val="32"/>
                <w:cs/>
              </w:rPr>
            </w:pPr>
            <w:r w:rsidRPr="008D4F3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E10417" w:rsidRDefault="00393493" w:rsidP="009A5522">
            <w:pPr>
              <w:jc w:val="center"/>
              <w:rPr>
                <w:rFonts w:ascii="TH SarabunPSK" w:eastAsia="Times New Roman" w:hAnsi="TH SarabunPSK" w:cs="TH SarabunPSK"/>
                <w:b w:val="0"/>
                <w:bCs w:val="0"/>
                <w:color w:val="000000"/>
                <w:sz w:val="32"/>
                <w:szCs w:val="32"/>
              </w:rPr>
            </w:pPr>
            <w:r w:rsidRPr="00E10417">
              <w:rPr>
                <w:rFonts w:ascii="TH SarabunPSK" w:eastAsia="Times New Roman" w:hAnsi="TH SarabunPSK" w:cs="TH SarabunPSK"/>
                <w:color w:val="000000"/>
                <w:sz w:val="32"/>
                <w:szCs w:val="32"/>
                <w:cs/>
              </w:rPr>
              <w:t>จำนวนที่สำรวจ</w:t>
            </w:r>
          </w:p>
          <w:p w:rsidR="00393493" w:rsidRPr="00E10417" w:rsidRDefault="00393493" w:rsidP="009A5522">
            <w:pPr>
              <w:jc w:val="center"/>
              <w:rPr>
                <w:rFonts w:ascii="TH SarabunPSK" w:eastAsia="Times New Roman" w:hAnsi="TH SarabunPSK" w:cs="TH SarabunPSK"/>
                <w:b w:val="0"/>
                <w:bCs w:val="0"/>
                <w:color w:val="000000"/>
                <w:sz w:val="32"/>
                <w:szCs w:val="32"/>
                <w:cs/>
              </w:rPr>
            </w:pPr>
            <w:r w:rsidRPr="00E10417">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8D4F30" w:rsidRDefault="00393493" w:rsidP="009A5522">
            <w:pPr>
              <w:jc w:val="center"/>
              <w:rPr>
                <w:rFonts w:ascii="TH SarabunPSK" w:eastAsia="Times New Roman" w:hAnsi="TH SarabunPSK" w:cs="TH SarabunPSK"/>
                <w:color w:val="000000"/>
                <w:sz w:val="32"/>
                <w:szCs w:val="32"/>
              </w:rPr>
            </w:pPr>
            <w:r w:rsidRPr="008D4F30">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8D4F30" w:rsidRDefault="00393493" w:rsidP="009A5522">
            <w:pPr>
              <w:ind w:left="-108" w:right="-108"/>
              <w:jc w:val="center"/>
              <w:rPr>
                <w:rFonts w:ascii="TH SarabunPSK" w:eastAsia="Times New Roman" w:hAnsi="TH SarabunPSK" w:cs="TH SarabunPSK"/>
                <w:color w:val="000000"/>
                <w:sz w:val="32"/>
                <w:szCs w:val="32"/>
              </w:rPr>
            </w:pPr>
            <w:r w:rsidRPr="008D4F30">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E10417" w:rsidRDefault="00393493"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E10417" w:rsidRDefault="00393493"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E10417" w:rsidRDefault="00393493"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E10417" w:rsidRDefault="00393493"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112,869</w:t>
            </w:r>
          </w:p>
        </w:tc>
        <w:tc>
          <w:tcPr>
            <w:tcW w:w="1134" w:type="dxa"/>
            <w:tcBorders>
              <w:top w:val="single" w:sz="12" w:space="0" w:color="auto"/>
              <w:lef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cs/>
              </w:rPr>
            </w:pPr>
            <w:r w:rsidRPr="008D4F30">
              <w:rPr>
                <w:rFonts w:ascii="TH SarabunPSK" w:hAnsi="TH SarabunPSK" w:cs="TH SarabunPSK" w:hint="cs"/>
                <w:sz w:val="32"/>
                <w:szCs w:val="32"/>
                <w:cs/>
              </w:rPr>
              <w:t>103,822</w:t>
            </w:r>
          </w:p>
        </w:tc>
        <w:tc>
          <w:tcPr>
            <w:tcW w:w="1134" w:type="dxa"/>
            <w:tcBorders>
              <w:top w:val="single" w:sz="12" w:space="0" w:color="auto"/>
              <w:righ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cs/>
              </w:rPr>
            </w:pPr>
            <w:r w:rsidRPr="008D4F30">
              <w:rPr>
                <w:rFonts w:ascii="TH SarabunPSK" w:hAnsi="TH SarabunPSK" w:cs="TH SarabunPSK" w:hint="cs"/>
                <w:sz w:val="32"/>
                <w:szCs w:val="32"/>
                <w:cs/>
              </w:rPr>
              <w:t>91.98</w:t>
            </w:r>
          </w:p>
        </w:tc>
        <w:tc>
          <w:tcPr>
            <w:tcW w:w="1276" w:type="dxa"/>
            <w:tcBorders>
              <w:top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9,047</w:t>
            </w:r>
          </w:p>
        </w:tc>
        <w:tc>
          <w:tcPr>
            <w:tcW w:w="1275" w:type="dxa"/>
            <w:tcBorders>
              <w:top w:val="single" w:sz="12" w:space="0" w:color="auto"/>
              <w:righ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8.02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36,612</w:t>
            </w:r>
          </w:p>
        </w:tc>
        <w:tc>
          <w:tcPr>
            <w:tcW w:w="1134" w:type="dxa"/>
            <w:tcBorders>
              <w:lef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cs/>
              </w:rPr>
            </w:pPr>
            <w:r w:rsidRPr="008D4F30">
              <w:rPr>
                <w:rFonts w:ascii="TH SarabunPSK" w:hAnsi="TH SarabunPSK" w:cs="TH SarabunPSK" w:hint="cs"/>
                <w:sz w:val="32"/>
                <w:szCs w:val="32"/>
                <w:cs/>
              </w:rPr>
              <w:t>33,786</w:t>
            </w:r>
          </w:p>
        </w:tc>
        <w:tc>
          <w:tcPr>
            <w:tcW w:w="1134" w:type="dxa"/>
            <w:tcBorders>
              <w:righ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cs/>
              </w:rPr>
            </w:pPr>
            <w:r w:rsidRPr="008D4F30">
              <w:rPr>
                <w:rFonts w:ascii="TH SarabunPSK" w:hAnsi="TH SarabunPSK" w:cs="TH SarabunPSK" w:hint="cs"/>
                <w:sz w:val="32"/>
                <w:szCs w:val="32"/>
                <w:cs/>
              </w:rPr>
              <w:t>92.28</w:t>
            </w:r>
          </w:p>
        </w:tc>
        <w:tc>
          <w:tcPr>
            <w:tcW w:w="1276" w:type="dxa"/>
            <w:shd w:val="clear" w:color="auto" w:fill="FFFFFF" w:themeFill="background1"/>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2,826</w:t>
            </w:r>
          </w:p>
        </w:tc>
        <w:tc>
          <w:tcPr>
            <w:tcW w:w="1275" w:type="dxa"/>
            <w:tcBorders>
              <w:righ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7.72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39,872</w:t>
            </w:r>
          </w:p>
        </w:tc>
        <w:tc>
          <w:tcPr>
            <w:tcW w:w="1134" w:type="dxa"/>
            <w:tcBorders>
              <w:lef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cs/>
              </w:rPr>
            </w:pPr>
            <w:r w:rsidRPr="008D4F30">
              <w:rPr>
                <w:rFonts w:ascii="TH SarabunPSK" w:hAnsi="TH SarabunPSK" w:cs="TH SarabunPSK" w:hint="cs"/>
                <w:sz w:val="32"/>
                <w:szCs w:val="32"/>
                <w:cs/>
              </w:rPr>
              <w:t>37,318</w:t>
            </w:r>
          </w:p>
        </w:tc>
        <w:tc>
          <w:tcPr>
            <w:tcW w:w="1134" w:type="dxa"/>
            <w:tcBorders>
              <w:righ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cs/>
              </w:rPr>
            </w:pPr>
            <w:r w:rsidRPr="008D4F30">
              <w:rPr>
                <w:rFonts w:ascii="TH SarabunPSK" w:hAnsi="TH SarabunPSK" w:cs="TH SarabunPSK" w:hint="cs"/>
                <w:sz w:val="32"/>
                <w:szCs w:val="32"/>
                <w:cs/>
              </w:rPr>
              <w:t>93.59</w:t>
            </w:r>
          </w:p>
        </w:tc>
        <w:tc>
          <w:tcPr>
            <w:tcW w:w="1276" w:type="dxa"/>
            <w:shd w:val="clear" w:color="auto" w:fill="FFFFFF" w:themeFill="background1"/>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2,554</w:t>
            </w:r>
          </w:p>
        </w:tc>
        <w:tc>
          <w:tcPr>
            <w:tcW w:w="1275" w:type="dxa"/>
            <w:tcBorders>
              <w:right w:val="single" w:sz="12" w:space="0" w:color="auto"/>
            </w:tcBorders>
            <w:shd w:val="clear" w:color="auto" w:fill="FFFFFF" w:themeFill="background1"/>
          </w:tcPr>
          <w:p w:rsidR="0075374A" w:rsidRPr="008D4F30" w:rsidRDefault="00C16517" w:rsidP="009A5522">
            <w:pPr>
              <w:jc w:val="right"/>
              <w:rPr>
                <w:rFonts w:ascii="TH SarabunPSK" w:hAnsi="TH SarabunPSK" w:cs="TH SarabunPSK"/>
                <w:sz w:val="32"/>
                <w:szCs w:val="32"/>
              </w:rPr>
            </w:pPr>
            <w:r w:rsidRPr="008D4F30">
              <w:rPr>
                <w:rFonts w:ascii="TH SarabunPSK" w:hAnsi="TH SarabunPSK" w:cs="TH SarabunPSK" w:hint="cs"/>
                <w:sz w:val="32"/>
                <w:szCs w:val="32"/>
                <w:cs/>
              </w:rPr>
              <w:t>6.41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83</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840</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75</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422</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89.96</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8</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418</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10.04</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60</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181</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55</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211</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91.74</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4</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970</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8.26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55</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483</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49</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839</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89.83</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5</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644</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10.17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40</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219</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35</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857</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89.15</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4</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362</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10.85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26</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965</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24</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235</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89.88</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730</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10.12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42</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398</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41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548</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98.00</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850</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90</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616</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82</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385</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90.92</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8</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231</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9.08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31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732</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29</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308</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92.36</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424</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7.64</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proofErr w:type="spellStart"/>
            <w:r w:rsidRPr="008D4F30">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63</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244</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59</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211</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93.62</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4</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033</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6.38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44</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619</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41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352</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92.68</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3</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267</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7.32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080</w:t>
            </w:r>
          </w:p>
        </w:tc>
        <w:tc>
          <w:tcPr>
            <w:tcW w:w="1134" w:type="dxa"/>
            <w:tcBorders>
              <w:lef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19</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264</w:t>
            </w:r>
          </w:p>
        </w:tc>
        <w:tc>
          <w:tcPr>
            <w:tcW w:w="1134"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91.39</w:t>
            </w:r>
          </w:p>
        </w:tc>
        <w:tc>
          <w:tcPr>
            <w:tcW w:w="1276" w:type="dxa"/>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816</w:t>
            </w:r>
          </w:p>
        </w:tc>
        <w:tc>
          <w:tcPr>
            <w:tcW w:w="1275" w:type="dxa"/>
            <w:tcBorders>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8.61</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144</w:t>
            </w:r>
          </w:p>
        </w:tc>
        <w:tc>
          <w:tcPr>
            <w:tcW w:w="1134" w:type="dxa"/>
            <w:tcBorders>
              <w:left w:val="single" w:sz="12" w:space="0" w:color="auto"/>
              <w:bottom w:val="single" w:sz="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18</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615</w:t>
            </w:r>
          </w:p>
        </w:tc>
        <w:tc>
          <w:tcPr>
            <w:tcW w:w="1134" w:type="dxa"/>
            <w:tcBorders>
              <w:bottom w:val="single" w:sz="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88.04</w:t>
            </w:r>
          </w:p>
        </w:tc>
        <w:tc>
          <w:tcPr>
            <w:tcW w:w="1276" w:type="dxa"/>
            <w:tcBorders>
              <w:bottom w:val="single" w:sz="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2</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529</w:t>
            </w:r>
          </w:p>
        </w:tc>
        <w:tc>
          <w:tcPr>
            <w:tcW w:w="1275" w:type="dxa"/>
            <w:tcBorders>
              <w:bottom w:val="single" w:sz="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11.96</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8D4F30" w:rsidRDefault="0075374A"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10</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771</w:t>
            </w:r>
          </w:p>
        </w:tc>
        <w:tc>
          <w:tcPr>
            <w:tcW w:w="1134" w:type="dxa"/>
            <w:tcBorders>
              <w:left w:val="single" w:sz="12" w:space="0" w:color="auto"/>
              <w:bottom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9</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184</w:t>
            </w:r>
          </w:p>
        </w:tc>
        <w:tc>
          <w:tcPr>
            <w:tcW w:w="1134" w:type="dxa"/>
            <w:tcBorders>
              <w:bottom w:val="single" w:sz="1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cs/>
              </w:rPr>
            </w:pPr>
            <w:r w:rsidRPr="008D4F30">
              <w:rPr>
                <w:rFonts w:ascii="TH SarabunPSK" w:hAnsi="TH SarabunPSK" w:cs="TH SarabunPSK" w:hint="cs"/>
                <w:sz w:val="32"/>
                <w:szCs w:val="32"/>
                <w:cs/>
              </w:rPr>
              <w:t>85.27</w:t>
            </w:r>
          </w:p>
        </w:tc>
        <w:tc>
          <w:tcPr>
            <w:tcW w:w="1276" w:type="dxa"/>
            <w:tcBorders>
              <w:bottom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w:t>
            </w:r>
            <w:r w:rsidR="00C16517" w:rsidRPr="008D4F30">
              <w:rPr>
                <w:rFonts w:ascii="TH SarabunPSK" w:hAnsi="TH SarabunPSK" w:cs="TH SarabunPSK" w:hint="cs"/>
                <w:sz w:val="32"/>
                <w:szCs w:val="32"/>
                <w:cs/>
              </w:rPr>
              <w:t>,</w:t>
            </w:r>
            <w:r w:rsidRPr="008D4F30">
              <w:rPr>
                <w:rFonts w:ascii="TH SarabunPSK" w:hAnsi="TH SarabunPSK" w:cs="TH SarabunPSK" w:hint="cs"/>
                <w:sz w:val="32"/>
                <w:szCs w:val="32"/>
                <w:cs/>
              </w:rPr>
              <w:t>587</w:t>
            </w:r>
          </w:p>
        </w:tc>
        <w:tc>
          <w:tcPr>
            <w:tcW w:w="1275" w:type="dxa"/>
            <w:tcBorders>
              <w:bottom w:val="single" w:sz="1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sz w:val="32"/>
                <w:szCs w:val="32"/>
              </w:rPr>
            </w:pPr>
            <w:r w:rsidRPr="008D4F30">
              <w:rPr>
                <w:rFonts w:ascii="TH SarabunPSK" w:hAnsi="TH SarabunPSK" w:cs="TH SarabunPSK" w:hint="cs"/>
                <w:sz w:val="32"/>
                <w:szCs w:val="32"/>
                <w:cs/>
              </w:rPr>
              <w:t>14.73</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8D4F30" w:rsidRDefault="008B50C3"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781</w:t>
            </w:r>
            <w:r w:rsidR="00C16517" w:rsidRPr="008D4F30">
              <w:rPr>
                <w:rFonts w:ascii="TH SarabunPSK" w:hAnsi="TH SarabunPSK" w:cs="TH SarabunPSK" w:hint="cs"/>
                <w:b/>
                <w:bCs/>
                <w:sz w:val="32"/>
                <w:szCs w:val="32"/>
                <w:cs/>
              </w:rPr>
              <w:t>,</w:t>
            </w:r>
            <w:r w:rsidRPr="008D4F30">
              <w:rPr>
                <w:rFonts w:ascii="TH SarabunPSK" w:hAnsi="TH SarabunPSK" w:cs="TH SarabunPSK" w:hint="cs"/>
                <w:b/>
                <w:bCs/>
                <w:sz w:val="32"/>
                <w:szCs w:val="32"/>
                <w:cs/>
              </w:rPr>
              <w:t>645</w:t>
            </w:r>
          </w:p>
        </w:tc>
        <w:tc>
          <w:tcPr>
            <w:tcW w:w="1134" w:type="dxa"/>
            <w:tcBorders>
              <w:top w:val="single" w:sz="12" w:space="0" w:color="auto"/>
              <w:bottom w:val="single" w:sz="12" w:space="0" w:color="auto"/>
            </w:tcBorders>
            <w:shd w:val="clear" w:color="auto" w:fill="FFFFFF" w:themeFill="background1"/>
          </w:tcPr>
          <w:p w:rsidR="0075374A" w:rsidRPr="008D4F30" w:rsidRDefault="008B50C3" w:rsidP="009A5522">
            <w:pPr>
              <w:jc w:val="right"/>
              <w:rPr>
                <w:rFonts w:ascii="TH SarabunPSK" w:hAnsi="TH SarabunPSK" w:cs="TH SarabunPSK"/>
                <w:b/>
                <w:bCs/>
                <w:sz w:val="32"/>
                <w:szCs w:val="32"/>
                <w:cs/>
              </w:rPr>
            </w:pPr>
            <w:r w:rsidRPr="008D4F30">
              <w:rPr>
                <w:rFonts w:ascii="TH SarabunPSK" w:hAnsi="TH SarabunPSK" w:cs="TH SarabunPSK" w:hint="cs"/>
                <w:b/>
                <w:bCs/>
                <w:sz w:val="32"/>
                <w:szCs w:val="32"/>
                <w:cs/>
              </w:rPr>
              <w:t>716</w:t>
            </w:r>
            <w:r w:rsidR="00C16517" w:rsidRPr="008D4F30">
              <w:rPr>
                <w:rFonts w:ascii="TH SarabunPSK" w:hAnsi="TH SarabunPSK" w:cs="TH SarabunPSK" w:hint="cs"/>
                <w:b/>
                <w:bCs/>
                <w:sz w:val="32"/>
                <w:szCs w:val="32"/>
                <w:cs/>
              </w:rPr>
              <w:t>,</w:t>
            </w:r>
            <w:r w:rsidRPr="008D4F30">
              <w:rPr>
                <w:rFonts w:ascii="TH SarabunPSK" w:hAnsi="TH SarabunPSK" w:cs="TH SarabunPSK" w:hint="cs"/>
                <w:b/>
                <w:bCs/>
                <w:sz w:val="32"/>
                <w:szCs w:val="32"/>
                <w:cs/>
              </w:rPr>
              <w:t>357</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b/>
                <w:bCs/>
                <w:sz w:val="32"/>
                <w:szCs w:val="32"/>
                <w:cs/>
              </w:rPr>
            </w:pPr>
            <w:r w:rsidRPr="008D4F30">
              <w:rPr>
                <w:rFonts w:ascii="TH SarabunPSK" w:hAnsi="TH SarabunPSK" w:cs="TH SarabunPSK" w:hint="cs"/>
                <w:b/>
                <w:bCs/>
                <w:sz w:val="32"/>
                <w:szCs w:val="32"/>
                <w:cs/>
              </w:rPr>
              <w:t>91.65</w:t>
            </w:r>
          </w:p>
        </w:tc>
        <w:tc>
          <w:tcPr>
            <w:tcW w:w="1276" w:type="dxa"/>
            <w:tcBorders>
              <w:top w:val="single" w:sz="12" w:space="0" w:color="auto"/>
              <w:bottom w:val="single" w:sz="12" w:space="0" w:color="auto"/>
            </w:tcBorders>
            <w:shd w:val="clear" w:color="auto" w:fill="FFFFFF" w:themeFill="background1"/>
          </w:tcPr>
          <w:p w:rsidR="0075374A" w:rsidRPr="008D4F30" w:rsidRDefault="008B50C3"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65</w:t>
            </w:r>
            <w:r w:rsidR="00C16517" w:rsidRPr="008D4F30">
              <w:rPr>
                <w:rFonts w:ascii="TH SarabunPSK" w:hAnsi="TH SarabunPSK" w:cs="TH SarabunPSK" w:hint="cs"/>
                <w:b/>
                <w:bCs/>
                <w:sz w:val="32"/>
                <w:szCs w:val="32"/>
                <w:cs/>
              </w:rPr>
              <w:t>,</w:t>
            </w:r>
            <w:r w:rsidRPr="008D4F30">
              <w:rPr>
                <w:rFonts w:ascii="TH SarabunPSK" w:hAnsi="TH SarabunPSK" w:cs="TH SarabunPSK" w:hint="cs"/>
                <w:b/>
                <w:bCs/>
                <w:sz w:val="32"/>
                <w:szCs w:val="32"/>
                <w:cs/>
              </w:rPr>
              <w:t>288</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8D4F30" w:rsidRDefault="008B50C3"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8.35</w:t>
            </w:r>
          </w:p>
        </w:tc>
      </w:tr>
    </w:tbl>
    <w:p w:rsidR="00CC081E" w:rsidRDefault="00CC081E"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CC081E" w:rsidRDefault="00B5475A"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28576" behindDoc="0" locked="0" layoutInCell="1" allowOverlap="1" wp14:anchorId="2FC56BA0" wp14:editId="43BEA8D9">
                <wp:simplePos x="0" y="0"/>
                <wp:positionH relativeFrom="column">
                  <wp:posOffset>5334635</wp:posOffset>
                </wp:positionH>
                <wp:positionV relativeFrom="paragraph">
                  <wp:posOffset>-544992</wp:posOffset>
                </wp:positionV>
                <wp:extent cx="381000" cy="295275"/>
                <wp:effectExtent l="0" t="0" r="0" b="9525"/>
                <wp:wrapNone/>
                <wp:docPr id="114" name="สี่เหลี่ยมผืนผ้า 11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475A">
                            <w:pPr>
                              <w:jc w:val="center"/>
                              <w:rPr>
                                <w:b/>
                                <w:bCs/>
                                <w:color w:val="000000" w:themeColor="text1"/>
                              </w:rPr>
                            </w:pPr>
                            <w:r>
                              <w:rPr>
                                <w:rFonts w:ascii="TH SarabunPSK" w:hAnsi="TH SarabunPSK" w:cs="TH SarabunPSK" w:hint="cs"/>
                                <w:b/>
                                <w:bCs/>
                                <w:color w:val="000000" w:themeColor="text1"/>
                                <w:sz w:val="32"/>
                                <w:szCs w:val="32"/>
                                <w:cs/>
                              </w:rPr>
                              <w:t>631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4" o:spid="_x0000_s1089" style="position:absolute;left:0;text-align:left;margin-left:420.05pt;margin-top:-42.9pt;width:30pt;height:23.25pt;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" fillcolor="white [3212]" stroked="f" strokeweight="2pt">
                <v:textbox>
                  <w:txbxContent>
                    <w:p w:rsidR="00441695" w:rsidRPr="00E850A6" w:rsidRDefault="00441695" w:rsidP="00B5475A">
                      <w:pPr>
                        <w:jc w:val="center"/>
                        <w:rPr>
                          <w:b/>
                          <w:bCs/>
                          <w:color w:val="000000" w:themeColor="text1"/>
                        </w:rPr>
                      </w:pPr>
                      <w:r>
                        <w:rPr>
                          <w:rFonts w:ascii="TH SarabunPSK" w:hAnsi="TH SarabunPSK" w:cs="TH SarabunPSK" w:hint="cs"/>
                          <w:b/>
                          <w:bCs/>
                          <w:color w:val="000000" w:themeColor="text1"/>
                          <w:sz w:val="32"/>
                          <w:szCs w:val="32"/>
                          <w:cs/>
                        </w:rPr>
                        <w:t>631</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8D4F30" w:rsidRDefault="008D4F30" w:rsidP="008D4F30">
      <w:pPr>
        <w:jc w:val="center"/>
        <w:rPr>
          <w:rFonts w:ascii="TH SarabunPSK" w:hAnsi="TH SarabunPSK" w:cs="TH SarabunPSK"/>
          <w:sz w:val="32"/>
          <w:szCs w:val="32"/>
          <w:lang w:eastAsia="zh-CN"/>
        </w:rPr>
      </w:pPr>
      <w:r w:rsidRPr="004422DA">
        <w:rPr>
          <w:rFonts w:ascii="TH SarabunPSK" w:hAnsi="TH SarabunPSK" w:cs="TH SarabunPSK"/>
          <w:b/>
          <w:bCs/>
          <w:sz w:val="32"/>
          <w:szCs w:val="32"/>
          <w:cs/>
        </w:rPr>
        <w:t xml:space="preserve">ตัวชี้วัดที่ </w:t>
      </w:r>
      <w:r w:rsidRPr="004422DA">
        <w:rPr>
          <w:rFonts w:ascii="TH SarabunPSK" w:hAnsi="TH SarabunPSK" w:cs="TH SarabunPSK"/>
          <w:b/>
          <w:bCs/>
          <w:sz w:val="32"/>
          <w:szCs w:val="32"/>
        </w:rPr>
        <w:t>2</w:t>
      </w:r>
      <w:r>
        <w:rPr>
          <w:rFonts w:ascii="TH SarabunPSK" w:hAnsi="TH SarabunPSK" w:cs="TH SarabunPSK"/>
          <w:sz w:val="32"/>
          <w:szCs w:val="32"/>
        </w:rPr>
        <w:t>4</w:t>
      </w:r>
      <w:r w:rsidRPr="00D42BF6">
        <w:rPr>
          <w:rFonts w:ascii="TH SarabunPSK" w:hAnsi="TH SarabunPSK" w:cs="TH SarabunPSK"/>
          <w:sz w:val="32"/>
          <w:szCs w:val="32"/>
          <w:cs/>
        </w:rPr>
        <w:t xml:space="preserve">  </w:t>
      </w:r>
      <w:r w:rsidRPr="00D42BF6">
        <w:rPr>
          <w:rFonts w:ascii="TH SarabunPSK" w:hAnsi="TH SarabunPSK" w:cs="TH SarabunPSK"/>
          <w:sz w:val="32"/>
          <w:szCs w:val="32"/>
          <w:cs/>
          <w:lang w:eastAsia="zh-CN"/>
        </w:rPr>
        <w:t>คนในครัวเรือนไม่ดื่มสุรา</w:t>
      </w:r>
    </w:p>
    <w:p w:rsidR="00CC081E" w:rsidRDefault="00CC081E" w:rsidP="00333F75">
      <w:pPr>
        <w:spacing w:before="120"/>
        <w:ind w:firstLine="720"/>
        <w:rPr>
          <w:rFonts w:ascii="TH SarabunPSK" w:hAnsi="TH SarabunPSK" w:cs="TH SarabunPSK"/>
          <w:spacing w:val="-6"/>
          <w:sz w:val="32"/>
          <w:szCs w:val="32"/>
        </w:rPr>
      </w:pPr>
    </w:p>
    <w:p w:rsidR="00CC081E" w:rsidRDefault="008D4F30" w:rsidP="00333F75">
      <w:pPr>
        <w:spacing w:before="120"/>
        <w:ind w:firstLine="720"/>
        <w:rPr>
          <w:rFonts w:ascii="TH SarabunPSK" w:hAnsi="TH SarabunPSK" w:cs="TH SarabunPSK"/>
          <w:spacing w:val="-6"/>
          <w:sz w:val="32"/>
          <w:szCs w:val="32"/>
        </w:rPr>
      </w:pPr>
      <w:r>
        <w:rPr>
          <w:noProof/>
        </w:rPr>
        <w:drawing>
          <wp:anchor distT="0" distB="0" distL="114300" distR="114300" simplePos="0" relativeHeight="251849728" behindDoc="0" locked="0" layoutInCell="1" allowOverlap="1" wp14:anchorId="046070DE" wp14:editId="02D69492">
            <wp:simplePos x="0" y="0"/>
            <wp:positionH relativeFrom="column">
              <wp:posOffset>247650</wp:posOffset>
            </wp:positionH>
            <wp:positionV relativeFrom="paragraph">
              <wp:posOffset>78105</wp:posOffset>
            </wp:positionV>
            <wp:extent cx="5495925" cy="3429000"/>
            <wp:effectExtent l="0" t="0" r="9525" b="19050"/>
            <wp:wrapNone/>
            <wp:docPr id="75" name="แผนภูมิ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8D4F30" w:rsidRDefault="008D4F30" w:rsidP="00333F75">
      <w:pPr>
        <w:spacing w:before="120"/>
        <w:ind w:firstLine="720"/>
        <w:rPr>
          <w:rFonts w:ascii="TH SarabunPSK" w:hAnsi="TH SarabunPSK" w:cs="TH SarabunPSK"/>
          <w:spacing w:val="-6"/>
          <w:sz w:val="32"/>
          <w:szCs w:val="32"/>
        </w:rPr>
      </w:pPr>
    </w:p>
    <w:p w:rsidR="00333F75" w:rsidRPr="00D42BF6" w:rsidRDefault="00333F75" w:rsidP="00333F75">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Pr>
          <w:rFonts w:ascii="TH SarabunPSK" w:hAnsi="TH SarabunPSK" w:cs="TH SarabunPSK" w:hint="cs"/>
          <w:spacing w:val="-6"/>
          <w:sz w:val="32"/>
          <w:szCs w:val="32"/>
          <w:cs/>
        </w:rPr>
        <w:t>ประชากร</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sidR="00C16517">
        <w:rPr>
          <w:rFonts w:ascii="TH SarabunPSK" w:hAnsi="TH SarabunPSK" w:cs="TH SarabunPSK" w:hint="cs"/>
          <w:spacing w:val="-4"/>
          <w:sz w:val="32"/>
          <w:szCs w:val="32"/>
          <w:cs/>
        </w:rPr>
        <w:t>781,645</w:t>
      </w:r>
      <w:r w:rsidRPr="002A3F5C">
        <w:rPr>
          <w:rFonts w:ascii="TH SarabunPSK" w:hAnsi="TH SarabunPSK" w:cs="TH SarabunPSK" w:hint="cs"/>
          <w:spacing w:val="-4"/>
          <w:sz w:val="32"/>
          <w:szCs w:val="32"/>
          <w:cs/>
        </w:rPr>
        <w:t xml:space="preserve"> คน ส่วนใหญ่</w:t>
      </w:r>
      <w:r>
        <w:rPr>
          <w:rFonts w:ascii="TH SarabunPSK" w:hAnsi="TH SarabunPSK" w:cs="TH SarabunPSK" w:hint="cs"/>
          <w:spacing w:val="-4"/>
          <w:sz w:val="32"/>
          <w:szCs w:val="32"/>
          <w:cs/>
        </w:rPr>
        <w:t xml:space="preserve">ไม่ดื่มสุรา </w:t>
      </w:r>
      <w:r w:rsidRPr="006277D0">
        <w:rPr>
          <w:rFonts w:ascii="TH SarabunPSK" w:hAnsi="TH SarabunPSK" w:cs="TH SarabunPSK" w:hint="cs"/>
          <w:spacing w:val="-6"/>
          <w:sz w:val="32"/>
          <w:szCs w:val="32"/>
          <w:cs/>
        </w:rPr>
        <w:t xml:space="preserve"> มีเพียง </w:t>
      </w:r>
      <w:r w:rsidR="00C16517">
        <w:rPr>
          <w:rFonts w:ascii="TH SarabunPSK" w:hAnsi="TH SarabunPSK" w:cs="TH SarabunPSK" w:hint="cs"/>
          <w:spacing w:val="-6"/>
          <w:sz w:val="32"/>
          <w:szCs w:val="32"/>
          <w:cs/>
        </w:rPr>
        <w:t>65,288</w:t>
      </w:r>
      <w:r w:rsidRPr="006277D0">
        <w:rPr>
          <w:rFonts w:ascii="TH SarabunPSK" w:hAnsi="TH SarabunPSK" w:cs="TH SarabunPSK" w:hint="cs"/>
          <w:spacing w:val="-6"/>
          <w:sz w:val="32"/>
          <w:szCs w:val="32"/>
          <w:cs/>
        </w:rPr>
        <w:t xml:space="preserve"> คน คิดเป็นร้อยละ </w:t>
      </w:r>
      <w:r w:rsidR="00C16517">
        <w:rPr>
          <w:rFonts w:ascii="TH SarabunPSK" w:hAnsi="TH SarabunPSK" w:cs="TH SarabunPSK" w:hint="cs"/>
          <w:spacing w:val="-6"/>
          <w:sz w:val="32"/>
          <w:szCs w:val="32"/>
          <w:cs/>
        </w:rPr>
        <w:t>8.35</w:t>
      </w:r>
      <w:r w:rsidRPr="006277D0">
        <w:rPr>
          <w:rFonts w:ascii="TH SarabunPSK" w:hAnsi="TH SarabunPSK" w:cs="TH SarabunPSK" w:hint="cs"/>
          <w:spacing w:val="-6"/>
          <w:sz w:val="32"/>
          <w:szCs w:val="32"/>
          <w:cs/>
        </w:rPr>
        <w:t xml:space="preserve"> ที่</w:t>
      </w:r>
      <w:r>
        <w:rPr>
          <w:rFonts w:ascii="TH SarabunPSK" w:hAnsi="TH SarabunPSK" w:cs="TH SarabunPSK" w:hint="cs"/>
          <w:spacing w:val="-6"/>
          <w:sz w:val="32"/>
          <w:szCs w:val="32"/>
          <w:cs/>
        </w:rPr>
        <w:t>ดื่มสุรา</w:t>
      </w:r>
      <w:r w:rsidRPr="006277D0">
        <w:rPr>
          <w:rFonts w:ascii="TH SarabunPSK" w:hAnsi="TH SarabunPSK" w:cs="TH SarabunPSK" w:hint="cs"/>
          <w:spacing w:val="-6"/>
          <w:sz w:val="32"/>
          <w:szCs w:val="32"/>
          <w:cs/>
        </w:rPr>
        <w:t xml:space="preserve"> โดยอำเภอที่ไม่ผ่านเกณฑ์</w:t>
      </w:r>
      <w:r w:rsidRPr="006277D0">
        <w:rPr>
          <w:rFonts w:ascii="TH SarabunPSK" w:hAnsi="TH SarabunPSK" w:cs="TH SarabunPSK" w:hint="cs"/>
          <w:spacing w:val="-4"/>
          <w:sz w:val="32"/>
          <w:szCs w:val="32"/>
          <w:cs/>
        </w:rPr>
        <w:t>มากที่สุด คือ อำเภอ</w:t>
      </w:r>
      <w:r>
        <w:rPr>
          <w:rFonts w:ascii="TH SarabunPSK" w:hAnsi="TH SarabunPSK" w:cs="TH SarabunPSK" w:hint="cs"/>
          <w:spacing w:val="-4"/>
          <w:sz w:val="32"/>
          <w:szCs w:val="32"/>
          <w:cs/>
        </w:rPr>
        <w:t>ซับใหญ่</w:t>
      </w:r>
      <w:r w:rsidRPr="006277D0">
        <w:rPr>
          <w:rFonts w:ascii="TH SarabunPSK" w:hAnsi="TH SarabunPSK" w:cs="TH SarabunPSK" w:hint="cs"/>
          <w:spacing w:val="-4"/>
          <w:sz w:val="32"/>
          <w:szCs w:val="32"/>
          <w:cs/>
        </w:rPr>
        <w:t xml:space="preserve"> จำนวน </w:t>
      </w:r>
      <w:r>
        <w:rPr>
          <w:rFonts w:ascii="TH SarabunPSK" w:hAnsi="TH SarabunPSK" w:cs="TH SarabunPSK" w:hint="cs"/>
          <w:spacing w:val="-4"/>
          <w:sz w:val="32"/>
          <w:szCs w:val="32"/>
          <w:cs/>
        </w:rPr>
        <w:t>1,</w:t>
      </w:r>
      <w:r w:rsidR="00C16517">
        <w:rPr>
          <w:rFonts w:ascii="TH SarabunPSK" w:hAnsi="TH SarabunPSK" w:cs="TH SarabunPSK" w:hint="cs"/>
          <w:spacing w:val="-4"/>
          <w:sz w:val="32"/>
          <w:szCs w:val="32"/>
          <w:cs/>
        </w:rPr>
        <w:t>587</w:t>
      </w:r>
      <w:r w:rsidRPr="006277D0">
        <w:rPr>
          <w:rFonts w:ascii="TH SarabunPSK" w:hAnsi="TH SarabunPSK" w:cs="TH SarabunPSK" w:hint="cs"/>
          <w:spacing w:val="-4"/>
          <w:sz w:val="32"/>
          <w:szCs w:val="32"/>
          <w:cs/>
        </w:rPr>
        <w:t xml:space="preserve"> คน คิดเป็นร้อยละ </w:t>
      </w:r>
      <w:r>
        <w:rPr>
          <w:rFonts w:ascii="TH SarabunPSK" w:hAnsi="TH SarabunPSK" w:cs="TH SarabunPSK" w:hint="cs"/>
          <w:spacing w:val="-4"/>
          <w:sz w:val="32"/>
          <w:szCs w:val="32"/>
          <w:cs/>
        </w:rPr>
        <w:t>1</w:t>
      </w:r>
      <w:r w:rsidR="00C16517">
        <w:rPr>
          <w:rFonts w:ascii="TH SarabunPSK" w:hAnsi="TH SarabunPSK" w:cs="TH SarabunPSK" w:hint="cs"/>
          <w:spacing w:val="-4"/>
          <w:sz w:val="32"/>
          <w:szCs w:val="32"/>
          <w:cs/>
        </w:rPr>
        <w:t>4</w:t>
      </w:r>
      <w:r w:rsidRPr="006277D0">
        <w:rPr>
          <w:rFonts w:ascii="TH SarabunPSK" w:hAnsi="TH SarabunPSK" w:cs="TH SarabunPSK" w:hint="cs"/>
          <w:spacing w:val="-4"/>
          <w:sz w:val="32"/>
          <w:szCs w:val="32"/>
          <w:cs/>
        </w:rPr>
        <w:t>.</w:t>
      </w:r>
      <w:r w:rsidR="00C16517">
        <w:rPr>
          <w:rFonts w:ascii="TH SarabunPSK" w:hAnsi="TH SarabunPSK" w:cs="TH SarabunPSK" w:hint="cs"/>
          <w:spacing w:val="-4"/>
          <w:sz w:val="32"/>
          <w:szCs w:val="32"/>
          <w:cs/>
        </w:rPr>
        <w:t>73</w:t>
      </w:r>
      <w:r w:rsidRPr="006277D0">
        <w:rPr>
          <w:rFonts w:ascii="TH SarabunPSK" w:hAnsi="TH SarabunPSK" w:cs="TH SarabunPSK" w:hint="cs"/>
          <w:spacing w:val="-4"/>
          <w:sz w:val="32"/>
          <w:szCs w:val="32"/>
          <w:cs/>
        </w:rPr>
        <w:t xml:space="preserve"> อำเภอ</w:t>
      </w:r>
      <w:r w:rsidR="00C16517">
        <w:rPr>
          <w:rFonts w:ascii="TH SarabunPSK" w:hAnsi="TH SarabunPSK" w:cs="TH SarabunPSK" w:hint="cs"/>
          <w:spacing w:val="-4"/>
          <w:sz w:val="32"/>
          <w:szCs w:val="32"/>
          <w:cs/>
        </w:rPr>
        <w:t>เนินสง่า</w:t>
      </w:r>
      <w:r w:rsidRPr="006277D0">
        <w:rPr>
          <w:rFonts w:ascii="TH SarabunPSK" w:hAnsi="TH SarabunPSK" w:cs="TH SarabunPSK" w:hint="cs"/>
          <w:spacing w:val="-4"/>
          <w:sz w:val="32"/>
          <w:szCs w:val="32"/>
          <w:cs/>
        </w:rPr>
        <w:t xml:space="preserve"> จำนวน </w:t>
      </w:r>
      <w:r>
        <w:rPr>
          <w:rFonts w:ascii="TH SarabunPSK" w:hAnsi="TH SarabunPSK" w:cs="TH SarabunPSK" w:hint="cs"/>
          <w:spacing w:val="-4"/>
          <w:sz w:val="32"/>
          <w:szCs w:val="32"/>
          <w:cs/>
        </w:rPr>
        <w:t>2,</w:t>
      </w:r>
      <w:r w:rsidR="00C16517">
        <w:rPr>
          <w:rFonts w:ascii="TH SarabunPSK" w:hAnsi="TH SarabunPSK" w:cs="TH SarabunPSK" w:hint="cs"/>
          <w:spacing w:val="-4"/>
          <w:sz w:val="32"/>
          <w:szCs w:val="32"/>
          <w:cs/>
        </w:rPr>
        <w:t>529</w:t>
      </w:r>
      <w:r w:rsidRPr="006277D0">
        <w:rPr>
          <w:rFonts w:ascii="TH SarabunPSK" w:hAnsi="TH SarabunPSK" w:cs="TH SarabunPSK" w:hint="cs"/>
          <w:spacing w:val="-4"/>
          <w:sz w:val="32"/>
          <w:szCs w:val="32"/>
          <w:cs/>
        </w:rPr>
        <w:t xml:space="preserve"> คน คิดเป็นร้อยละ</w:t>
      </w:r>
      <w:r w:rsidRPr="00C36F13">
        <w:rPr>
          <w:rFonts w:ascii="TH SarabunPSK" w:hAnsi="TH SarabunPSK" w:cs="TH SarabunPSK" w:hint="cs"/>
          <w:sz w:val="32"/>
          <w:szCs w:val="32"/>
          <w:cs/>
        </w:rPr>
        <w:t xml:space="preserve"> </w:t>
      </w:r>
      <w:r w:rsidR="00C16517">
        <w:rPr>
          <w:rFonts w:ascii="TH SarabunPSK" w:hAnsi="TH SarabunPSK" w:cs="TH SarabunPSK" w:hint="cs"/>
          <w:sz w:val="32"/>
          <w:szCs w:val="32"/>
          <w:cs/>
        </w:rPr>
        <w:t>11.96</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w:t>
      </w:r>
      <w:r w:rsidR="00C16517">
        <w:rPr>
          <w:rFonts w:ascii="TH SarabunPSK" w:hAnsi="TH SarabunPSK" w:cs="TH SarabunPSK" w:hint="cs"/>
          <w:sz w:val="32"/>
          <w:szCs w:val="32"/>
          <w:cs/>
        </w:rPr>
        <w:t>บำเหน็จณรงค์</w:t>
      </w:r>
      <w:r w:rsidRPr="00C36F13">
        <w:rPr>
          <w:rFonts w:ascii="TH SarabunPSK" w:hAnsi="TH SarabunPSK" w:cs="TH SarabunPSK" w:hint="cs"/>
          <w:sz w:val="32"/>
          <w:szCs w:val="32"/>
          <w:cs/>
        </w:rPr>
        <w:t xml:space="preserve"> จำนวน </w:t>
      </w:r>
      <w:r w:rsidR="00C16517">
        <w:rPr>
          <w:rFonts w:ascii="TH SarabunPSK" w:hAnsi="TH SarabunPSK" w:cs="TH SarabunPSK" w:hint="cs"/>
          <w:sz w:val="32"/>
          <w:szCs w:val="32"/>
          <w:cs/>
        </w:rPr>
        <w:t>4</w:t>
      </w:r>
      <w:r>
        <w:rPr>
          <w:rFonts w:ascii="TH SarabunPSK" w:hAnsi="TH SarabunPSK" w:cs="TH SarabunPSK" w:hint="cs"/>
          <w:sz w:val="32"/>
          <w:szCs w:val="32"/>
          <w:cs/>
        </w:rPr>
        <w:t>,</w:t>
      </w:r>
      <w:r w:rsidR="00C16517">
        <w:rPr>
          <w:rFonts w:ascii="TH SarabunPSK" w:hAnsi="TH SarabunPSK" w:cs="TH SarabunPSK" w:hint="cs"/>
          <w:sz w:val="32"/>
          <w:szCs w:val="32"/>
          <w:cs/>
        </w:rPr>
        <w:t>362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C16517">
        <w:rPr>
          <w:rFonts w:ascii="TH SarabunPSK" w:hAnsi="TH SarabunPSK" w:cs="TH SarabunPSK" w:hint="cs"/>
          <w:sz w:val="32"/>
          <w:szCs w:val="32"/>
          <w:cs/>
        </w:rPr>
        <w:t>10</w:t>
      </w:r>
      <w:r>
        <w:rPr>
          <w:rFonts w:ascii="TH SarabunPSK" w:hAnsi="TH SarabunPSK" w:cs="TH SarabunPSK" w:hint="cs"/>
          <w:sz w:val="32"/>
          <w:szCs w:val="32"/>
          <w:cs/>
        </w:rPr>
        <w:t>.</w:t>
      </w:r>
      <w:r w:rsidR="00C16517">
        <w:rPr>
          <w:rFonts w:ascii="TH SarabunPSK" w:hAnsi="TH SarabunPSK" w:cs="TH SarabunPSK" w:hint="cs"/>
          <w:sz w:val="32"/>
          <w:szCs w:val="32"/>
          <w:cs/>
        </w:rPr>
        <w:t>8</w:t>
      </w:r>
      <w:r>
        <w:rPr>
          <w:rFonts w:ascii="TH SarabunPSK" w:hAnsi="TH SarabunPSK" w:cs="TH SarabunPSK" w:hint="cs"/>
          <w:sz w:val="32"/>
          <w:szCs w:val="32"/>
          <w:cs/>
        </w:rPr>
        <w:t>5</w:t>
      </w:r>
      <w:r w:rsidRPr="00C36F13">
        <w:rPr>
          <w:rFonts w:ascii="TH SarabunPSK" w:hAnsi="TH SarabunPSK" w:cs="TH SarabunPSK" w:hint="cs"/>
          <w:sz w:val="32"/>
          <w:szCs w:val="32"/>
          <w:cs/>
        </w:rPr>
        <w:t xml:space="preserve"> ตามลำดับ</w:t>
      </w:r>
    </w:p>
    <w:p w:rsidR="00333F75" w:rsidRDefault="00333F75" w:rsidP="00B03141">
      <w:pPr>
        <w:rPr>
          <w:rFonts w:ascii="TH SarabunPSK" w:hAnsi="TH SarabunPSK" w:cs="TH SarabunPSK"/>
          <w:sz w:val="32"/>
          <w:szCs w:val="32"/>
          <w:lang w:eastAsia="zh-CN"/>
        </w:rPr>
      </w:pPr>
    </w:p>
    <w:p w:rsidR="00B76CA6" w:rsidRDefault="00B76CA6" w:rsidP="00B77A58">
      <w:pPr>
        <w:rPr>
          <w:rFonts w:ascii="TH SarabunPSK" w:hAnsi="TH SarabunPSK" w:cs="TH SarabunPSK"/>
          <w:sz w:val="32"/>
          <w:szCs w:val="32"/>
        </w:rPr>
      </w:pPr>
    </w:p>
    <w:p w:rsidR="00C16517" w:rsidRDefault="00C16517"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8D4F30" w:rsidRDefault="008D4F30" w:rsidP="00B77A58">
      <w:pPr>
        <w:rPr>
          <w:rFonts w:ascii="TH SarabunPSK" w:hAnsi="TH SarabunPSK" w:cs="TH SarabunPSK"/>
          <w:sz w:val="32"/>
          <w:szCs w:val="32"/>
        </w:rPr>
      </w:pPr>
    </w:p>
    <w:p w:rsidR="00C16517" w:rsidRDefault="00C16517" w:rsidP="00B77A58">
      <w:pPr>
        <w:rPr>
          <w:rFonts w:ascii="TH SarabunPSK" w:hAnsi="TH SarabunPSK" w:cs="TH SarabunPSK"/>
          <w:sz w:val="32"/>
          <w:szCs w:val="32"/>
        </w:rPr>
      </w:pPr>
    </w:p>
    <w:p w:rsidR="00C16517" w:rsidRDefault="00C16517" w:rsidP="00B77A58">
      <w:pPr>
        <w:rPr>
          <w:rFonts w:ascii="TH SarabunPSK" w:hAnsi="TH SarabunPSK" w:cs="TH SarabunPSK"/>
          <w:sz w:val="32"/>
          <w:szCs w:val="32"/>
        </w:rPr>
      </w:pPr>
    </w:p>
    <w:p w:rsidR="00C16517" w:rsidRDefault="00C16517" w:rsidP="00B77A58">
      <w:pPr>
        <w:rPr>
          <w:rFonts w:ascii="TH SarabunPSK" w:hAnsi="TH SarabunPSK" w:cs="TH SarabunPSK"/>
          <w:sz w:val="32"/>
          <w:szCs w:val="32"/>
        </w:rPr>
      </w:pPr>
    </w:p>
    <w:p w:rsidR="00C16517" w:rsidRDefault="00C16517" w:rsidP="00B77A58">
      <w:pPr>
        <w:rPr>
          <w:rFonts w:ascii="TH SarabunPSK" w:hAnsi="TH SarabunPSK" w:cs="TH SarabunPSK"/>
          <w:sz w:val="32"/>
          <w:szCs w:val="32"/>
        </w:rPr>
      </w:pPr>
    </w:p>
    <w:p w:rsidR="00C16517" w:rsidRPr="00D42BF6" w:rsidRDefault="00C16517" w:rsidP="00B77A58">
      <w:pPr>
        <w:rPr>
          <w:rFonts w:ascii="TH SarabunPSK" w:hAnsi="TH SarabunPSK" w:cs="TH SarabunPSK"/>
          <w:sz w:val="32"/>
          <w:szCs w:val="32"/>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59616" behindDoc="0" locked="0" layoutInCell="1" allowOverlap="1" wp14:anchorId="7D0E670C" wp14:editId="2C94388A">
                <wp:simplePos x="0" y="0"/>
                <wp:positionH relativeFrom="column">
                  <wp:posOffset>5347335</wp:posOffset>
                </wp:positionH>
                <wp:positionV relativeFrom="paragraph">
                  <wp:posOffset>-567852</wp:posOffset>
                </wp:positionV>
                <wp:extent cx="381000" cy="295275"/>
                <wp:effectExtent l="0" t="0" r="0" b="9525"/>
                <wp:wrapNone/>
                <wp:docPr id="58" name="สี่เหลี่ยมผืนผ้า 58"/>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8" o:spid="_x0000_s1090" style="position:absolute;margin-left:421.05pt;margin-top:-44.7pt;width:30pt;height:23.2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64</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3135E5" w:rsidRDefault="003135E5" w:rsidP="003135E5">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3135E5" w:rsidRPr="00D42BF6" w:rsidRDefault="003135E5" w:rsidP="003135E5">
      <w:pPr>
        <w:rPr>
          <w:rFonts w:ascii="TH SarabunPSK" w:hAnsi="TH SarabunPSK" w:cs="TH SarabunPSK"/>
          <w:sz w:val="32"/>
          <w:szCs w:val="32"/>
          <w:cs/>
        </w:rPr>
      </w:pPr>
    </w:p>
    <w:p w:rsidR="003135E5" w:rsidRPr="00D42BF6" w:rsidRDefault="003135E5" w:rsidP="003135E5">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BA042B" w:rsidRDefault="00BE2F52" w:rsidP="00AA2263">
      <w:pPr>
        <w:rPr>
          <w:rFonts w:ascii="TH SarabunPSK" w:hAnsi="TH SarabunPSK" w:cs="TH SarabunPSK"/>
          <w:sz w:val="32"/>
          <w:szCs w:val="32"/>
        </w:rPr>
      </w:pPr>
      <w:r w:rsidRPr="00D42BF6">
        <w:rPr>
          <w:rFonts w:ascii="TH SarabunPSK" w:hAnsi="TH SarabunPSK" w:cs="TH SarabunPSK"/>
          <w:sz w:val="32"/>
          <w:szCs w:val="32"/>
          <w:cs/>
        </w:rPr>
        <w:t xml:space="preserve">ตัวชี้วัดที่ </w:t>
      </w:r>
      <w:r w:rsidRPr="00D42BF6">
        <w:rPr>
          <w:rFonts w:ascii="TH SarabunPSK" w:hAnsi="TH SarabunPSK" w:cs="TH SarabunPSK"/>
          <w:sz w:val="32"/>
          <w:szCs w:val="32"/>
        </w:rPr>
        <w:t>2</w:t>
      </w:r>
      <w:r w:rsidR="003135E5">
        <w:rPr>
          <w:rFonts w:ascii="TH SarabunPSK" w:hAnsi="TH SarabunPSK" w:cs="TH SarabunPSK"/>
          <w:sz w:val="32"/>
          <w:szCs w:val="32"/>
        </w:rPr>
        <w:t>5</w:t>
      </w:r>
      <w:r w:rsidRPr="00D42BF6">
        <w:rPr>
          <w:rFonts w:ascii="TH SarabunPSK" w:hAnsi="TH SarabunPSK" w:cs="TH SarabunPSK"/>
          <w:sz w:val="32"/>
          <w:szCs w:val="32"/>
          <w:cs/>
        </w:rPr>
        <w:t xml:space="preserve"> </w:t>
      </w:r>
      <w:r w:rsidR="00A55CF1" w:rsidRPr="00D42BF6">
        <w:rPr>
          <w:rFonts w:ascii="TH SarabunPSK" w:hAnsi="TH SarabunPSK" w:cs="TH SarabunPSK"/>
          <w:sz w:val="32"/>
          <w:szCs w:val="32"/>
          <w:cs/>
        </w:rPr>
        <w:t>คนในครัวเรือนไม่สูบบุหรี่</w:t>
      </w:r>
    </w:p>
    <w:p w:rsidR="00905BFA" w:rsidRPr="005D58FF" w:rsidRDefault="00BA042B" w:rsidP="00B5475A">
      <w:pPr>
        <w:spacing w:before="240"/>
        <w:rPr>
          <w:rFonts w:ascii="TH SarabunPSK" w:hAnsi="TH SarabunPSK" w:cs="TH SarabunPSK"/>
          <w:sz w:val="32"/>
          <w:szCs w:val="32"/>
          <w:lang w:eastAsia="zh-CN"/>
        </w:rPr>
      </w:pPr>
      <w:r w:rsidRPr="005D58FF">
        <w:rPr>
          <w:rFonts w:ascii="TH SarabunPSK" w:hAnsi="TH SarabunPSK" w:cs="TH SarabunPSK" w:hint="cs"/>
          <w:sz w:val="32"/>
          <w:szCs w:val="32"/>
          <w:cs/>
        </w:rPr>
        <w:tab/>
        <w:t>ไม่สูบบุหรี่ ไม่นับรวมยาสูบ ยาเส้น ยามวน โทษของการสูบบุหรี่ ทำให้เสื่อมสมรรถภาพทางเพศ ฟันเหลือง ตาแดง เล็บเขียว มีกลิ่นตัว กลิ่นปาก เป็นมะเร็งหลอดลม และหลอดอาหาร มะเร็งกล่องเสียง มะเร็งปอด (มะเร็งที่ทรมานที่สุด) มีโอกาสเป็นโรคมากกว่าผู้ที่ไม่สูบถึง 20 เท่า ถุงลมโป่งพองจนไม่สามารถหดตัวกลับได้ มีผลทำให้หายใจติดขัด หอบ จนถึงตายได้ เป็นโรคกระเพาะ อาหารเป็นแผล โรคตับแข็ง โรคปริทนต์ โรคโพรงกระดูกอักเสบ โรคความดันโลหิตสูง ประสาทในการรับรสแย่ลง และมีอาการเรื้อรัง มีเสมหะมาก บางครั้งไอถี่มากจนไม่สามารถนอนหลับได้</w:t>
      </w:r>
      <w:r w:rsidR="00BE2F52" w:rsidRPr="005D58FF">
        <w:rPr>
          <w:rFonts w:ascii="TH SarabunPSK" w:hAnsi="TH SarabunPSK" w:cs="TH SarabunPSK"/>
          <w:sz w:val="32"/>
          <w:szCs w:val="32"/>
          <w:cs/>
        </w:rPr>
        <w:t xml:space="preserve"> </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8D4F30" w:rsidRDefault="00393493" w:rsidP="009A5522">
            <w:pPr>
              <w:jc w:val="center"/>
              <w:rPr>
                <w:rFonts w:ascii="TH SarabunPSK" w:eastAsia="Times New Roman" w:hAnsi="TH SarabunPSK" w:cs="TH SarabunPSK"/>
                <w:color w:val="000000"/>
                <w:sz w:val="32"/>
                <w:szCs w:val="32"/>
                <w:cs/>
              </w:rPr>
            </w:pPr>
            <w:r w:rsidRPr="008D4F3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8D4F30" w:rsidRDefault="00393493" w:rsidP="009A5522">
            <w:pPr>
              <w:jc w:val="center"/>
              <w:rPr>
                <w:rFonts w:ascii="TH SarabunPSK" w:eastAsia="Times New Roman" w:hAnsi="TH SarabunPSK" w:cs="TH SarabunPSK"/>
                <w:color w:val="000000"/>
                <w:sz w:val="32"/>
                <w:szCs w:val="32"/>
                <w:cs/>
              </w:rPr>
            </w:pPr>
            <w:r w:rsidRPr="008D4F3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E10417" w:rsidRDefault="00393493" w:rsidP="009A5522">
            <w:pPr>
              <w:jc w:val="center"/>
              <w:rPr>
                <w:rFonts w:ascii="TH SarabunPSK" w:eastAsia="Times New Roman" w:hAnsi="TH SarabunPSK" w:cs="TH SarabunPSK"/>
                <w:b w:val="0"/>
                <w:bCs w:val="0"/>
                <w:color w:val="000000"/>
                <w:sz w:val="32"/>
                <w:szCs w:val="32"/>
              </w:rPr>
            </w:pPr>
            <w:r w:rsidRPr="00E10417">
              <w:rPr>
                <w:rFonts w:ascii="TH SarabunPSK" w:eastAsia="Times New Roman" w:hAnsi="TH SarabunPSK" w:cs="TH SarabunPSK"/>
                <w:color w:val="000000"/>
                <w:sz w:val="32"/>
                <w:szCs w:val="32"/>
                <w:cs/>
              </w:rPr>
              <w:t>จำนวนที่สำรวจ</w:t>
            </w:r>
          </w:p>
          <w:p w:rsidR="00393493" w:rsidRPr="00E10417" w:rsidRDefault="00393493" w:rsidP="009A5522">
            <w:pPr>
              <w:jc w:val="center"/>
              <w:rPr>
                <w:rFonts w:ascii="TH SarabunPSK" w:eastAsia="Times New Roman" w:hAnsi="TH SarabunPSK" w:cs="TH SarabunPSK"/>
                <w:b w:val="0"/>
                <w:bCs w:val="0"/>
                <w:color w:val="000000"/>
                <w:sz w:val="32"/>
                <w:szCs w:val="32"/>
                <w:cs/>
              </w:rPr>
            </w:pPr>
            <w:r w:rsidRPr="00E10417">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C16517" w:rsidRDefault="00393493" w:rsidP="009A5522">
            <w:pPr>
              <w:jc w:val="center"/>
              <w:rPr>
                <w:rFonts w:ascii="TH SarabunPSK" w:eastAsia="Times New Roman" w:hAnsi="TH SarabunPSK" w:cs="TH SarabunPSK"/>
                <w:color w:val="000000"/>
                <w:sz w:val="32"/>
                <w:szCs w:val="32"/>
              </w:rPr>
            </w:pPr>
            <w:r w:rsidRPr="00C16517">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C16517" w:rsidRDefault="00393493" w:rsidP="009A5522">
            <w:pPr>
              <w:ind w:left="-108" w:right="-108"/>
              <w:jc w:val="center"/>
              <w:rPr>
                <w:rFonts w:ascii="TH SarabunPSK" w:eastAsia="Times New Roman" w:hAnsi="TH SarabunPSK" w:cs="TH SarabunPSK"/>
                <w:color w:val="000000"/>
                <w:sz w:val="32"/>
                <w:szCs w:val="32"/>
              </w:rPr>
            </w:pPr>
            <w:r w:rsidRPr="00C16517">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E10417" w:rsidRDefault="00393493"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E10417" w:rsidRDefault="00393493"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E10417" w:rsidRDefault="00393493"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E10417" w:rsidRDefault="00393493"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112,869</w:t>
            </w:r>
          </w:p>
        </w:tc>
        <w:tc>
          <w:tcPr>
            <w:tcW w:w="1134" w:type="dxa"/>
            <w:tcBorders>
              <w:top w:val="single" w:sz="12" w:space="0" w:color="auto"/>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104,524</w:t>
            </w:r>
          </w:p>
        </w:tc>
        <w:tc>
          <w:tcPr>
            <w:tcW w:w="1134" w:type="dxa"/>
            <w:tcBorders>
              <w:top w:val="single" w:sz="1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92.61</w:t>
            </w:r>
          </w:p>
        </w:tc>
        <w:tc>
          <w:tcPr>
            <w:tcW w:w="1276" w:type="dxa"/>
            <w:tcBorders>
              <w:top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8,345</w:t>
            </w:r>
          </w:p>
        </w:tc>
        <w:tc>
          <w:tcPr>
            <w:tcW w:w="1275" w:type="dxa"/>
            <w:tcBorders>
              <w:top w:val="single" w:sz="1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7.39</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36,612</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33,699</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92.04</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2,913</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7.96</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39,872</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37,135</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93.14</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2,737</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6.86</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83,840</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74,813</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89.23</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9,027</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10.77</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60,181</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54,737</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90.95</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5,444</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9.05</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55,483</w:t>
            </w:r>
          </w:p>
        </w:tc>
        <w:tc>
          <w:tcPr>
            <w:tcW w:w="1134" w:type="dxa"/>
            <w:tcBorders>
              <w:left w:val="single" w:sz="12" w:space="0" w:color="auto"/>
            </w:tcBorders>
            <w:shd w:val="clear" w:color="auto" w:fill="FFFFFF" w:themeFill="background1"/>
          </w:tcPr>
          <w:p w:rsidR="00105A35" w:rsidRPr="008D4F30" w:rsidRDefault="00105A35" w:rsidP="00776FC7">
            <w:pPr>
              <w:jc w:val="right"/>
              <w:rPr>
                <w:rFonts w:ascii="TH SarabunPSK" w:hAnsi="TH SarabunPSK" w:cs="TH SarabunPSK"/>
                <w:sz w:val="32"/>
                <w:szCs w:val="32"/>
                <w:cs/>
              </w:rPr>
            </w:pPr>
            <w:r w:rsidRPr="008D4F30">
              <w:rPr>
                <w:rFonts w:ascii="TH SarabunPSK" w:hAnsi="TH SarabunPSK" w:cs="TH SarabunPSK" w:hint="cs"/>
                <w:sz w:val="32"/>
                <w:szCs w:val="32"/>
                <w:cs/>
              </w:rPr>
              <w:t>50,701</w:t>
            </w:r>
          </w:p>
        </w:tc>
        <w:tc>
          <w:tcPr>
            <w:tcW w:w="1134" w:type="dxa"/>
            <w:tcBorders>
              <w:right w:val="single" w:sz="12" w:space="0" w:color="auto"/>
            </w:tcBorders>
            <w:shd w:val="clear" w:color="auto" w:fill="FFFFFF" w:themeFill="background1"/>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91.38</w:t>
            </w:r>
          </w:p>
        </w:tc>
        <w:tc>
          <w:tcPr>
            <w:tcW w:w="1276" w:type="dxa"/>
            <w:shd w:val="clear" w:color="auto" w:fill="FFFFFF" w:themeFill="background1"/>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4,782</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8.62</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40,219</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35,646</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88.63</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4,573</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11.37</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26,965</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24,086</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89.32</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2,879</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10.68</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42,398</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40,905</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96.48</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1,493</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3.52</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90,616</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82,174</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90.68</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8,442</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9.32</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31,732</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28,822</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90.83</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2,910</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9.17</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proofErr w:type="spellStart"/>
            <w:r w:rsidRPr="008D4F30">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63,244</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58,426</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92.38</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4,818</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7.62</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44,619</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40,817</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91.48</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3,802</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8.52</w:t>
            </w:r>
          </w:p>
        </w:tc>
      </w:tr>
      <w:tr w:rsidR="00105A35"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21,080</w:t>
            </w:r>
          </w:p>
        </w:tc>
        <w:tc>
          <w:tcPr>
            <w:tcW w:w="1134" w:type="dxa"/>
            <w:tcBorders>
              <w:lef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19,192</w:t>
            </w:r>
          </w:p>
        </w:tc>
        <w:tc>
          <w:tcPr>
            <w:tcW w:w="1134"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91.04</w:t>
            </w:r>
          </w:p>
        </w:tc>
        <w:tc>
          <w:tcPr>
            <w:tcW w:w="1276" w:type="dxa"/>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1,888</w:t>
            </w:r>
          </w:p>
        </w:tc>
        <w:tc>
          <w:tcPr>
            <w:tcW w:w="1275" w:type="dxa"/>
            <w:tcBorders>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8.96</w:t>
            </w:r>
          </w:p>
        </w:tc>
      </w:tr>
      <w:tr w:rsidR="00105A35"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21,144</w:t>
            </w:r>
          </w:p>
        </w:tc>
        <w:tc>
          <w:tcPr>
            <w:tcW w:w="1134" w:type="dxa"/>
            <w:tcBorders>
              <w:left w:val="single" w:sz="12" w:space="0" w:color="auto"/>
              <w:bottom w:val="single" w:sz="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18,627</w:t>
            </w:r>
          </w:p>
        </w:tc>
        <w:tc>
          <w:tcPr>
            <w:tcW w:w="1134" w:type="dxa"/>
            <w:tcBorders>
              <w:bottom w:val="single" w:sz="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88.10</w:t>
            </w:r>
          </w:p>
        </w:tc>
        <w:tc>
          <w:tcPr>
            <w:tcW w:w="1276" w:type="dxa"/>
            <w:tcBorders>
              <w:bottom w:val="single" w:sz="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2,517</w:t>
            </w:r>
          </w:p>
        </w:tc>
        <w:tc>
          <w:tcPr>
            <w:tcW w:w="1275" w:type="dxa"/>
            <w:tcBorders>
              <w:bottom w:val="single" w:sz="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11.90</w:t>
            </w:r>
          </w:p>
        </w:tc>
      </w:tr>
      <w:tr w:rsidR="00105A35"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105A35" w:rsidRPr="0040653E" w:rsidRDefault="00105A35"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105A35" w:rsidRPr="008D4F30" w:rsidRDefault="00105A35" w:rsidP="009A5522">
            <w:pPr>
              <w:rPr>
                <w:rFonts w:ascii="TH SarabunPSK" w:eastAsia="Times New Roman" w:hAnsi="TH SarabunPSK" w:cs="TH SarabunPSK"/>
                <w:sz w:val="32"/>
                <w:szCs w:val="32"/>
              </w:rPr>
            </w:pPr>
            <w:r w:rsidRPr="008D4F30">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105A35" w:rsidRPr="008D4F30" w:rsidRDefault="00105A35" w:rsidP="00776FC7">
            <w:pPr>
              <w:jc w:val="right"/>
              <w:rPr>
                <w:rFonts w:ascii="TH SarabunPSK" w:hAnsi="TH SarabunPSK" w:cs="TH SarabunPSK"/>
                <w:sz w:val="32"/>
                <w:szCs w:val="32"/>
              </w:rPr>
            </w:pPr>
            <w:r w:rsidRPr="008D4F30">
              <w:rPr>
                <w:rFonts w:ascii="TH SarabunPSK" w:hAnsi="TH SarabunPSK" w:cs="TH SarabunPSK" w:hint="cs"/>
                <w:sz w:val="32"/>
                <w:szCs w:val="32"/>
                <w:cs/>
              </w:rPr>
              <w:t>10,771</w:t>
            </w:r>
          </w:p>
        </w:tc>
        <w:tc>
          <w:tcPr>
            <w:tcW w:w="1134" w:type="dxa"/>
            <w:tcBorders>
              <w:left w:val="single" w:sz="12" w:space="0" w:color="auto"/>
              <w:bottom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9,249</w:t>
            </w:r>
          </w:p>
        </w:tc>
        <w:tc>
          <w:tcPr>
            <w:tcW w:w="1134" w:type="dxa"/>
            <w:tcBorders>
              <w:bottom w:val="single" w:sz="1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cs/>
              </w:rPr>
            </w:pPr>
            <w:r w:rsidRPr="008D4F30">
              <w:rPr>
                <w:rFonts w:ascii="TH SarabunPSK" w:hAnsi="TH SarabunPSK" w:cs="TH SarabunPSK" w:hint="cs"/>
                <w:sz w:val="32"/>
                <w:szCs w:val="32"/>
                <w:cs/>
              </w:rPr>
              <w:t>85.87</w:t>
            </w:r>
          </w:p>
        </w:tc>
        <w:tc>
          <w:tcPr>
            <w:tcW w:w="1276" w:type="dxa"/>
            <w:tcBorders>
              <w:bottom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1,522</w:t>
            </w:r>
          </w:p>
        </w:tc>
        <w:tc>
          <w:tcPr>
            <w:tcW w:w="1275" w:type="dxa"/>
            <w:tcBorders>
              <w:bottom w:val="single" w:sz="1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sz w:val="32"/>
                <w:szCs w:val="32"/>
              </w:rPr>
            </w:pPr>
            <w:r w:rsidRPr="008D4F30">
              <w:rPr>
                <w:rFonts w:ascii="TH SarabunPSK" w:hAnsi="TH SarabunPSK" w:cs="TH SarabunPSK" w:hint="cs"/>
                <w:sz w:val="32"/>
                <w:szCs w:val="32"/>
                <w:cs/>
              </w:rPr>
              <w:t>14.13</w:t>
            </w:r>
          </w:p>
        </w:tc>
      </w:tr>
      <w:tr w:rsidR="00105A35"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105A35" w:rsidRPr="0040653E" w:rsidRDefault="00105A35"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105A35" w:rsidRPr="008D4F30" w:rsidRDefault="00105A35"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781,645</w:t>
            </w:r>
          </w:p>
        </w:tc>
        <w:tc>
          <w:tcPr>
            <w:tcW w:w="1134" w:type="dxa"/>
            <w:tcBorders>
              <w:top w:val="single" w:sz="12" w:space="0" w:color="auto"/>
              <w:bottom w:val="single" w:sz="12" w:space="0" w:color="auto"/>
            </w:tcBorders>
            <w:shd w:val="clear" w:color="auto" w:fill="FFFFFF" w:themeFill="background1"/>
          </w:tcPr>
          <w:p w:rsidR="00105A35" w:rsidRPr="008D4F30" w:rsidRDefault="00105A35" w:rsidP="00776FC7">
            <w:pPr>
              <w:jc w:val="right"/>
              <w:rPr>
                <w:rFonts w:ascii="TH SarabunPSK" w:hAnsi="TH SarabunPSK" w:cs="TH SarabunPSK"/>
                <w:b/>
                <w:bCs/>
                <w:sz w:val="32"/>
                <w:szCs w:val="32"/>
              </w:rPr>
            </w:pPr>
            <w:r w:rsidRPr="008D4F30">
              <w:rPr>
                <w:rFonts w:ascii="TH SarabunPSK" w:hAnsi="TH SarabunPSK" w:cs="TH SarabunPSK" w:hint="cs"/>
                <w:b/>
                <w:bCs/>
                <w:sz w:val="32"/>
                <w:szCs w:val="32"/>
                <w:cs/>
              </w:rPr>
              <w:t>713,553</w:t>
            </w:r>
          </w:p>
        </w:tc>
        <w:tc>
          <w:tcPr>
            <w:tcW w:w="1134" w:type="dxa"/>
            <w:tcBorders>
              <w:top w:val="single" w:sz="12" w:space="0" w:color="auto"/>
              <w:bottom w:val="single" w:sz="1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b/>
                <w:bCs/>
                <w:sz w:val="32"/>
                <w:szCs w:val="32"/>
                <w:cs/>
              </w:rPr>
            </w:pPr>
            <w:r w:rsidRPr="008D4F30">
              <w:rPr>
                <w:rFonts w:ascii="TH SarabunPSK" w:hAnsi="TH SarabunPSK" w:cs="TH SarabunPSK" w:hint="cs"/>
                <w:b/>
                <w:bCs/>
                <w:sz w:val="32"/>
                <w:szCs w:val="32"/>
                <w:cs/>
              </w:rPr>
              <w:t>91.29</w:t>
            </w:r>
          </w:p>
        </w:tc>
        <w:tc>
          <w:tcPr>
            <w:tcW w:w="1276" w:type="dxa"/>
            <w:tcBorders>
              <w:top w:val="single" w:sz="12" w:space="0" w:color="auto"/>
              <w:bottom w:val="single" w:sz="12" w:space="0" w:color="auto"/>
            </w:tcBorders>
            <w:shd w:val="clear" w:color="auto" w:fill="FFFFFF" w:themeFill="background1"/>
          </w:tcPr>
          <w:p w:rsidR="00105A35" w:rsidRPr="008D4F30" w:rsidRDefault="00105A35"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68,092</w:t>
            </w:r>
          </w:p>
        </w:tc>
        <w:tc>
          <w:tcPr>
            <w:tcW w:w="1275" w:type="dxa"/>
            <w:tcBorders>
              <w:top w:val="single" w:sz="12" w:space="0" w:color="auto"/>
              <w:bottom w:val="single" w:sz="12" w:space="0" w:color="auto"/>
              <w:right w:val="single" w:sz="12" w:space="0" w:color="auto"/>
            </w:tcBorders>
            <w:shd w:val="clear" w:color="auto" w:fill="FFFFFF" w:themeFill="background1"/>
          </w:tcPr>
          <w:p w:rsidR="00105A35" w:rsidRPr="008D4F30" w:rsidRDefault="00105A35" w:rsidP="009A5522">
            <w:pPr>
              <w:jc w:val="right"/>
              <w:rPr>
                <w:rFonts w:ascii="TH SarabunPSK" w:hAnsi="TH SarabunPSK" w:cs="TH SarabunPSK"/>
                <w:b/>
                <w:bCs/>
                <w:sz w:val="32"/>
                <w:szCs w:val="32"/>
              </w:rPr>
            </w:pPr>
            <w:r w:rsidRPr="008D4F30">
              <w:rPr>
                <w:rFonts w:ascii="TH SarabunPSK" w:hAnsi="TH SarabunPSK" w:cs="TH SarabunPSK" w:hint="cs"/>
                <w:b/>
                <w:bCs/>
                <w:sz w:val="32"/>
                <w:szCs w:val="32"/>
                <w:cs/>
              </w:rPr>
              <w:t>8.71</w:t>
            </w:r>
          </w:p>
        </w:tc>
      </w:tr>
    </w:tbl>
    <w:p w:rsidR="00CC081E" w:rsidRDefault="00CC081E"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CC081E" w:rsidRDefault="00B5475A"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30624" behindDoc="0" locked="0" layoutInCell="1" allowOverlap="1" wp14:anchorId="4D49D63B" wp14:editId="24AC75F1">
                <wp:simplePos x="0" y="0"/>
                <wp:positionH relativeFrom="column">
                  <wp:posOffset>5359562</wp:posOffset>
                </wp:positionH>
                <wp:positionV relativeFrom="paragraph">
                  <wp:posOffset>-537845</wp:posOffset>
                </wp:positionV>
                <wp:extent cx="381000" cy="295275"/>
                <wp:effectExtent l="0" t="0" r="0" b="9525"/>
                <wp:wrapNone/>
                <wp:docPr id="115" name="สี่เหลี่ยมผืนผ้า 11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475A">
                            <w:pPr>
                              <w:jc w:val="center"/>
                              <w:rPr>
                                <w:b/>
                                <w:bCs/>
                                <w:color w:val="000000" w:themeColor="text1"/>
                              </w:rPr>
                            </w:pPr>
                            <w:r>
                              <w:rPr>
                                <w:rFonts w:ascii="TH SarabunPSK" w:hAnsi="TH SarabunPSK" w:cs="TH SarabunPSK" w:hint="cs"/>
                                <w:b/>
                                <w:bCs/>
                                <w:color w:val="000000" w:themeColor="text1"/>
                                <w:sz w:val="32"/>
                                <w:szCs w:val="32"/>
                                <w:c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5" o:spid="_x0000_s1091" style="position:absolute;left:0;text-align:left;margin-left:422pt;margin-top:-42.35pt;width:30pt;height:23.25pt;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" fillcolor="white [3212]" stroked="f" strokeweight="2pt">
                <v:textbox>
                  <w:txbxContent>
                    <w:p w:rsidR="00441695" w:rsidRPr="00E850A6" w:rsidRDefault="00441695" w:rsidP="00B5475A">
                      <w:pPr>
                        <w:jc w:val="center"/>
                        <w:rPr>
                          <w:b/>
                          <w:bCs/>
                          <w:color w:val="000000" w:themeColor="text1"/>
                        </w:rPr>
                      </w:pPr>
                      <w:r>
                        <w:rPr>
                          <w:rFonts w:ascii="TH SarabunPSK" w:hAnsi="TH SarabunPSK" w:cs="TH SarabunPSK" w:hint="cs"/>
                          <w:b/>
                          <w:bCs/>
                          <w:color w:val="000000" w:themeColor="text1"/>
                          <w:sz w:val="32"/>
                          <w:szCs w:val="32"/>
                          <w:cs/>
                        </w:rPr>
                        <w:t>65</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8D4F30" w:rsidRDefault="008D4F30" w:rsidP="008D4F30">
      <w:pPr>
        <w:jc w:val="center"/>
        <w:rPr>
          <w:rFonts w:ascii="TH SarabunPSK" w:hAnsi="TH SarabunPSK" w:cs="TH SarabunPSK"/>
          <w:sz w:val="32"/>
          <w:szCs w:val="32"/>
        </w:rPr>
      </w:pPr>
      <w:r w:rsidRPr="00D42BF6">
        <w:rPr>
          <w:rFonts w:ascii="TH SarabunPSK" w:hAnsi="TH SarabunPSK" w:cs="TH SarabunPSK"/>
          <w:sz w:val="32"/>
          <w:szCs w:val="32"/>
          <w:cs/>
        </w:rPr>
        <w:t xml:space="preserve">ตัวชี้วัดที่ </w:t>
      </w:r>
      <w:r w:rsidRPr="00D42BF6">
        <w:rPr>
          <w:rFonts w:ascii="TH SarabunPSK" w:hAnsi="TH SarabunPSK" w:cs="TH SarabunPSK"/>
          <w:sz w:val="32"/>
          <w:szCs w:val="32"/>
        </w:rPr>
        <w:t>2</w:t>
      </w:r>
      <w:r>
        <w:rPr>
          <w:rFonts w:ascii="TH SarabunPSK" w:hAnsi="TH SarabunPSK" w:cs="TH SarabunPSK"/>
          <w:sz w:val="32"/>
          <w:szCs w:val="32"/>
        </w:rPr>
        <w:t>5</w:t>
      </w:r>
      <w:r w:rsidRPr="00D42BF6">
        <w:rPr>
          <w:rFonts w:ascii="TH SarabunPSK" w:hAnsi="TH SarabunPSK" w:cs="TH SarabunPSK"/>
          <w:sz w:val="32"/>
          <w:szCs w:val="32"/>
          <w:cs/>
        </w:rPr>
        <w:t xml:space="preserve"> คนในครัวเรือนไม่สูบบุหรี่</w:t>
      </w:r>
    </w:p>
    <w:p w:rsidR="00CC081E" w:rsidRDefault="008D4F30" w:rsidP="00BA042B">
      <w:pPr>
        <w:spacing w:before="120"/>
        <w:ind w:firstLine="720"/>
        <w:rPr>
          <w:rFonts w:ascii="TH SarabunPSK" w:hAnsi="TH SarabunPSK" w:cs="TH SarabunPSK"/>
          <w:sz w:val="32"/>
          <w:szCs w:val="32"/>
        </w:rPr>
      </w:pPr>
      <w:r>
        <w:rPr>
          <w:noProof/>
        </w:rPr>
        <w:drawing>
          <wp:anchor distT="0" distB="0" distL="114300" distR="114300" simplePos="0" relativeHeight="251850752" behindDoc="0" locked="0" layoutInCell="1" allowOverlap="1" wp14:anchorId="07357698" wp14:editId="2913691B">
            <wp:simplePos x="0" y="0"/>
            <wp:positionH relativeFrom="column">
              <wp:posOffset>304800</wp:posOffset>
            </wp:positionH>
            <wp:positionV relativeFrom="paragraph">
              <wp:posOffset>288290</wp:posOffset>
            </wp:positionV>
            <wp:extent cx="5419725" cy="3952875"/>
            <wp:effectExtent l="0" t="0" r="9525" b="9525"/>
            <wp:wrapNone/>
            <wp:docPr id="76" name="แผนภูมิ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p>
    <w:p w:rsidR="00CC081E" w:rsidRDefault="00CC081E"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8D4F30" w:rsidRDefault="008D4F30" w:rsidP="00BA042B">
      <w:pPr>
        <w:spacing w:before="120"/>
        <w:ind w:firstLine="720"/>
        <w:rPr>
          <w:rFonts w:ascii="TH SarabunPSK" w:hAnsi="TH SarabunPSK" w:cs="TH SarabunPSK"/>
          <w:sz w:val="32"/>
          <w:szCs w:val="32"/>
        </w:rPr>
      </w:pPr>
    </w:p>
    <w:p w:rsidR="00F45E6B" w:rsidRDefault="00F45E6B" w:rsidP="00BA042B">
      <w:pPr>
        <w:spacing w:before="120"/>
        <w:ind w:firstLine="720"/>
        <w:rPr>
          <w:rFonts w:ascii="TH SarabunPSK" w:hAnsi="TH SarabunPSK" w:cs="TH SarabunPSK"/>
          <w:sz w:val="32"/>
          <w:szCs w:val="32"/>
        </w:rPr>
      </w:pPr>
    </w:p>
    <w:p w:rsidR="00BA042B" w:rsidRDefault="00BA042B" w:rsidP="00BA042B">
      <w:pPr>
        <w:spacing w:before="120"/>
        <w:ind w:firstLine="720"/>
        <w:rPr>
          <w:rFonts w:ascii="TH SarabunPSK" w:hAnsi="TH SarabunPSK" w:cs="TH SarabunPSK"/>
          <w:b/>
          <w:bCs/>
          <w:sz w:val="32"/>
          <w:szCs w:val="32"/>
          <w:lang w:eastAsia="zh-CN"/>
        </w:rPr>
      </w:pPr>
      <w:r w:rsidRPr="00BA042B">
        <w:rPr>
          <w:rFonts w:ascii="TH SarabunPSK" w:hAnsi="TH SarabunPSK" w:cs="TH SarabunPSK"/>
          <w:sz w:val="32"/>
          <w:szCs w:val="32"/>
          <w:cs/>
        </w:rPr>
        <w:t>จากผลการสำรวจข้อมูล</w:t>
      </w:r>
      <w:r w:rsidRPr="00BA042B">
        <w:rPr>
          <w:rFonts w:ascii="TH SarabunPSK" w:hAnsi="TH SarabunPSK" w:cs="TH SarabunPSK" w:hint="cs"/>
          <w:sz w:val="32"/>
          <w:szCs w:val="32"/>
          <w:cs/>
        </w:rPr>
        <w:t xml:space="preserve"> ประชากรของจังหวัดชัยภูมิ ทั้งหมด </w:t>
      </w:r>
      <w:r w:rsidR="00105A35">
        <w:rPr>
          <w:rFonts w:ascii="TH SarabunPSK" w:hAnsi="TH SarabunPSK" w:cs="TH SarabunPSK" w:hint="cs"/>
          <w:sz w:val="32"/>
          <w:szCs w:val="32"/>
          <w:cs/>
        </w:rPr>
        <w:t>781</w:t>
      </w:r>
      <w:r w:rsidRPr="00BA042B">
        <w:rPr>
          <w:rFonts w:ascii="TH SarabunPSK" w:hAnsi="TH SarabunPSK" w:cs="TH SarabunPSK" w:hint="cs"/>
          <w:sz w:val="32"/>
          <w:szCs w:val="32"/>
          <w:cs/>
        </w:rPr>
        <w:t>,</w:t>
      </w:r>
      <w:r w:rsidR="00105A35">
        <w:rPr>
          <w:rFonts w:ascii="TH SarabunPSK" w:hAnsi="TH SarabunPSK" w:cs="TH SarabunPSK" w:hint="cs"/>
          <w:sz w:val="32"/>
          <w:szCs w:val="32"/>
          <w:cs/>
        </w:rPr>
        <w:t>645</w:t>
      </w:r>
      <w:r w:rsidRPr="00BA042B">
        <w:rPr>
          <w:rFonts w:ascii="TH SarabunPSK" w:hAnsi="TH SarabunPSK" w:cs="TH SarabunPSK" w:hint="cs"/>
          <w:sz w:val="32"/>
          <w:szCs w:val="32"/>
          <w:cs/>
        </w:rPr>
        <w:t xml:space="preserve"> คน ส่วนใหญ่ไม่สูบบุหรี่ มีเพียง </w:t>
      </w:r>
      <w:r w:rsidRPr="00B5475A">
        <w:rPr>
          <w:rFonts w:ascii="TH SarabunPSK" w:hAnsi="TH SarabunPSK" w:cs="TH SarabunPSK" w:hint="cs"/>
          <w:spacing w:val="-4"/>
          <w:sz w:val="32"/>
          <w:szCs w:val="32"/>
          <w:cs/>
        </w:rPr>
        <w:t>6</w:t>
      </w:r>
      <w:r w:rsidR="00105A35" w:rsidRPr="00B5475A">
        <w:rPr>
          <w:rFonts w:ascii="TH SarabunPSK" w:hAnsi="TH SarabunPSK" w:cs="TH SarabunPSK" w:hint="cs"/>
          <w:spacing w:val="-4"/>
          <w:sz w:val="32"/>
          <w:szCs w:val="32"/>
          <w:cs/>
        </w:rPr>
        <w:t>8</w:t>
      </w:r>
      <w:r w:rsidRPr="00B5475A">
        <w:rPr>
          <w:rFonts w:ascii="TH SarabunPSK" w:hAnsi="TH SarabunPSK" w:cs="TH SarabunPSK" w:hint="cs"/>
          <w:spacing w:val="-4"/>
          <w:sz w:val="32"/>
          <w:szCs w:val="32"/>
          <w:cs/>
        </w:rPr>
        <w:t>,</w:t>
      </w:r>
      <w:r w:rsidR="00105A35" w:rsidRPr="00B5475A">
        <w:rPr>
          <w:rFonts w:ascii="TH SarabunPSK" w:hAnsi="TH SarabunPSK" w:cs="TH SarabunPSK" w:hint="cs"/>
          <w:spacing w:val="-4"/>
          <w:sz w:val="32"/>
          <w:szCs w:val="32"/>
          <w:cs/>
        </w:rPr>
        <w:t>092 คน คิดเป็นร้อยละ 8</w:t>
      </w:r>
      <w:r w:rsidRPr="00B5475A">
        <w:rPr>
          <w:rFonts w:ascii="TH SarabunPSK" w:hAnsi="TH SarabunPSK" w:cs="TH SarabunPSK" w:hint="cs"/>
          <w:spacing w:val="-4"/>
          <w:sz w:val="32"/>
          <w:szCs w:val="32"/>
          <w:cs/>
        </w:rPr>
        <w:t>.7</w:t>
      </w:r>
      <w:r w:rsidR="00105A35" w:rsidRPr="00B5475A">
        <w:rPr>
          <w:rFonts w:ascii="TH SarabunPSK" w:hAnsi="TH SarabunPSK" w:cs="TH SarabunPSK" w:hint="cs"/>
          <w:spacing w:val="-4"/>
          <w:sz w:val="32"/>
          <w:szCs w:val="32"/>
          <w:cs/>
        </w:rPr>
        <w:t>1</w:t>
      </w:r>
      <w:r w:rsidRPr="00B5475A">
        <w:rPr>
          <w:rFonts w:ascii="TH SarabunPSK" w:hAnsi="TH SarabunPSK" w:cs="TH SarabunPSK" w:hint="cs"/>
          <w:spacing w:val="-4"/>
          <w:sz w:val="32"/>
          <w:szCs w:val="32"/>
          <w:cs/>
        </w:rPr>
        <w:t xml:space="preserve"> ที่สูบบุหรี่ โดยอำเภอที่ไม่ผ่านเกณฑ์มากที่สุด คือ อำเภอซับใหญ่ จำนวน 1,</w:t>
      </w:r>
      <w:r w:rsidR="001F643F" w:rsidRPr="00B5475A">
        <w:rPr>
          <w:rFonts w:ascii="TH SarabunPSK" w:hAnsi="TH SarabunPSK" w:cs="TH SarabunPSK" w:hint="cs"/>
          <w:spacing w:val="-4"/>
          <w:sz w:val="32"/>
          <w:szCs w:val="32"/>
          <w:cs/>
        </w:rPr>
        <w:t>522</w:t>
      </w:r>
      <w:r w:rsidRPr="00B5475A">
        <w:rPr>
          <w:rFonts w:ascii="TH SarabunPSK" w:hAnsi="TH SarabunPSK" w:cs="TH SarabunPSK" w:hint="cs"/>
          <w:spacing w:val="-4"/>
          <w:sz w:val="32"/>
          <w:szCs w:val="32"/>
          <w:cs/>
        </w:rPr>
        <w:t xml:space="preserve"> คน</w:t>
      </w:r>
      <w:r w:rsidRPr="00BA042B">
        <w:rPr>
          <w:rFonts w:ascii="TH SarabunPSK" w:hAnsi="TH SarabunPSK" w:cs="TH SarabunPSK" w:hint="cs"/>
          <w:sz w:val="32"/>
          <w:szCs w:val="32"/>
          <w:cs/>
        </w:rPr>
        <w:t xml:space="preserve"> คิดเป็นร้อยละ 14.</w:t>
      </w:r>
      <w:r w:rsidR="001F643F">
        <w:rPr>
          <w:rFonts w:ascii="TH SarabunPSK" w:hAnsi="TH SarabunPSK" w:cs="TH SarabunPSK" w:hint="cs"/>
          <w:sz w:val="32"/>
          <w:szCs w:val="32"/>
          <w:cs/>
        </w:rPr>
        <w:t>1</w:t>
      </w:r>
      <w:r w:rsidRPr="00BA042B">
        <w:rPr>
          <w:rFonts w:ascii="TH SarabunPSK" w:hAnsi="TH SarabunPSK" w:cs="TH SarabunPSK" w:hint="cs"/>
          <w:sz w:val="32"/>
          <w:szCs w:val="32"/>
          <w:cs/>
        </w:rPr>
        <w:t>3 อำเภอ</w:t>
      </w:r>
      <w:r w:rsidR="001F643F">
        <w:rPr>
          <w:rFonts w:ascii="TH SarabunPSK" w:hAnsi="TH SarabunPSK" w:cs="TH SarabunPSK" w:hint="cs"/>
          <w:sz w:val="32"/>
          <w:szCs w:val="32"/>
          <w:cs/>
        </w:rPr>
        <w:t>เนินสง่า</w:t>
      </w:r>
      <w:r w:rsidRPr="00BA042B">
        <w:rPr>
          <w:rFonts w:ascii="TH SarabunPSK" w:hAnsi="TH SarabunPSK" w:cs="TH SarabunPSK" w:hint="cs"/>
          <w:sz w:val="32"/>
          <w:szCs w:val="32"/>
          <w:cs/>
        </w:rPr>
        <w:t xml:space="preserve"> จำนวน </w:t>
      </w:r>
      <w:r w:rsidR="001F643F">
        <w:rPr>
          <w:rFonts w:ascii="TH SarabunPSK" w:hAnsi="TH SarabunPSK" w:cs="TH SarabunPSK" w:hint="cs"/>
          <w:sz w:val="32"/>
          <w:szCs w:val="32"/>
          <w:cs/>
        </w:rPr>
        <w:t>2,517</w:t>
      </w:r>
      <w:r w:rsidRPr="00BA042B">
        <w:rPr>
          <w:rFonts w:ascii="TH SarabunPSK" w:hAnsi="TH SarabunPSK" w:cs="TH SarabunPSK" w:hint="cs"/>
          <w:sz w:val="32"/>
          <w:szCs w:val="32"/>
          <w:cs/>
        </w:rPr>
        <w:t xml:space="preserve"> คน คิดเป็นร้อยละ </w:t>
      </w:r>
      <w:r w:rsidR="001F643F">
        <w:rPr>
          <w:rFonts w:ascii="TH SarabunPSK" w:hAnsi="TH SarabunPSK" w:cs="TH SarabunPSK" w:hint="cs"/>
          <w:sz w:val="32"/>
          <w:szCs w:val="32"/>
          <w:cs/>
        </w:rPr>
        <w:t>11.90</w:t>
      </w:r>
      <w:r w:rsidRPr="00BA042B">
        <w:rPr>
          <w:rFonts w:ascii="TH SarabunPSK" w:hAnsi="TH SarabunPSK" w:cs="TH SarabunPSK" w:hint="cs"/>
          <w:sz w:val="32"/>
          <w:szCs w:val="32"/>
          <w:cs/>
        </w:rPr>
        <w:t xml:space="preserve"> และอำเภอบำเหน็จณรงค์ จำนวน 4,</w:t>
      </w:r>
      <w:r w:rsidR="001F643F">
        <w:rPr>
          <w:rFonts w:ascii="TH SarabunPSK" w:hAnsi="TH SarabunPSK" w:cs="TH SarabunPSK" w:hint="cs"/>
          <w:sz w:val="32"/>
          <w:szCs w:val="32"/>
          <w:cs/>
        </w:rPr>
        <w:t>573</w:t>
      </w:r>
      <w:r w:rsidRPr="00BA042B">
        <w:rPr>
          <w:rFonts w:ascii="TH SarabunPSK" w:hAnsi="TH SarabunPSK" w:cs="TH SarabunPSK" w:hint="cs"/>
          <w:sz w:val="32"/>
          <w:szCs w:val="32"/>
          <w:cs/>
        </w:rPr>
        <w:t xml:space="preserve"> คน คิดเป็นร้อยละ </w:t>
      </w:r>
      <w:r w:rsidR="001F643F">
        <w:rPr>
          <w:rFonts w:ascii="TH SarabunPSK" w:hAnsi="TH SarabunPSK" w:cs="TH SarabunPSK" w:hint="cs"/>
          <w:sz w:val="32"/>
          <w:szCs w:val="32"/>
          <w:cs/>
        </w:rPr>
        <w:t>11.37</w:t>
      </w:r>
      <w:r w:rsidRPr="00BA042B">
        <w:rPr>
          <w:rFonts w:ascii="TH SarabunPSK" w:hAnsi="TH SarabunPSK" w:cs="TH SarabunPSK" w:hint="cs"/>
          <w:sz w:val="32"/>
          <w:szCs w:val="32"/>
          <w:cs/>
        </w:rPr>
        <w:t xml:space="preserve"> ตามลำดับ</w:t>
      </w: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Default="00F45E6B" w:rsidP="00BA042B">
      <w:pPr>
        <w:spacing w:before="120"/>
        <w:ind w:firstLine="720"/>
        <w:rPr>
          <w:rFonts w:ascii="TH SarabunPSK" w:hAnsi="TH SarabunPSK" w:cs="TH SarabunPSK"/>
          <w:b/>
          <w:bCs/>
          <w:sz w:val="32"/>
          <w:szCs w:val="32"/>
          <w:lang w:eastAsia="zh-CN"/>
        </w:rPr>
      </w:pPr>
    </w:p>
    <w:p w:rsidR="00F45E6B" w:rsidRPr="00BA042B" w:rsidRDefault="00F45E6B" w:rsidP="00BA042B">
      <w:pPr>
        <w:spacing w:before="120"/>
        <w:ind w:firstLine="720"/>
        <w:rPr>
          <w:rFonts w:ascii="TH SarabunPSK" w:hAnsi="TH SarabunPSK" w:cs="TH SarabunPSK"/>
          <w:b/>
          <w:bCs/>
          <w:sz w:val="32"/>
          <w:szCs w:val="32"/>
          <w:lang w:eastAsia="zh-CN"/>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61664" behindDoc="0" locked="0" layoutInCell="1" allowOverlap="1" wp14:anchorId="68B3FA03" wp14:editId="5B8B30AF">
                <wp:simplePos x="0" y="0"/>
                <wp:positionH relativeFrom="column">
                  <wp:posOffset>5361468</wp:posOffset>
                </wp:positionH>
                <wp:positionV relativeFrom="paragraph">
                  <wp:posOffset>-578485</wp:posOffset>
                </wp:positionV>
                <wp:extent cx="381000" cy="295275"/>
                <wp:effectExtent l="0" t="0" r="0" b="9525"/>
                <wp:wrapNone/>
                <wp:docPr id="59" name="สี่เหลี่ยมผืนผ้า 5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59" o:spid="_x0000_s1092" style="position:absolute;margin-left:422.15pt;margin-top:-45.55pt;width:30pt;height:23.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66</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3135E5" w:rsidRDefault="003135E5" w:rsidP="003135E5">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3135E5" w:rsidRPr="00D42BF6" w:rsidRDefault="003135E5" w:rsidP="003135E5">
      <w:pPr>
        <w:rPr>
          <w:rFonts w:ascii="TH SarabunPSK" w:hAnsi="TH SarabunPSK" w:cs="TH SarabunPSK"/>
          <w:sz w:val="32"/>
          <w:szCs w:val="32"/>
          <w:cs/>
        </w:rPr>
      </w:pPr>
    </w:p>
    <w:p w:rsidR="003135E5" w:rsidRPr="00D42BF6" w:rsidRDefault="003135E5" w:rsidP="003135E5">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B77A58" w:rsidRDefault="003D7B2C" w:rsidP="00B77A58">
      <w:pPr>
        <w:rPr>
          <w:rFonts w:ascii="TH SarabunPSK" w:hAnsi="TH SarabunPSK" w:cs="TH SarabunPSK"/>
          <w:sz w:val="32"/>
          <w:szCs w:val="32"/>
        </w:rPr>
      </w:pPr>
      <w:r w:rsidRPr="000B4C91">
        <w:rPr>
          <w:rFonts w:ascii="TH SarabunPSK" w:hAnsi="TH SarabunPSK" w:cs="TH SarabunPSK"/>
          <w:b/>
          <w:bCs/>
          <w:sz w:val="32"/>
          <w:szCs w:val="32"/>
          <w:cs/>
        </w:rPr>
        <w:t xml:space="preserve">ตัวชี้วัดที่ </w:t>
      </w:r>
      <w:r w:rsidRPr="000B4C91">
        <w:rPr>
          <w:rFonts w:ascii="TH SarabunPSK" w:hAnsi="TH SarabunPSK" w:cs="TH SarabunPSK"/>
          <w:b/>
          <w:bCs/>
          <w:sz w:val="32"/>
          <w:szCs w:val="32"/>
        </w:rPr>
        <w:t>2</w:t>
      </w:r>
      <w:r w:rsidR="003135E5">
        <w:rPr>
          <w:rFonts w:ascii="TH SarabunPSK" w:hAnsi="TH SarabunPSK" w:cs="TH SarabunPSK"/>
          <w:sz w:val="32"/>
          <w:szCs w:val="32"/>
        </w:rPr>
        <w:t>6</w:t>
      </w:r>
      <w:r w:rsidRPr="00D42BF6">
        <w:rPr>
          <w:rFonts w:ascii="TH SarabunPSK" w:hAnsi="TH SarabunPSK" w:cs="TH SarabunPSK"/>
          <w:sz w:val="32"/>
          <w:szCs w:val="32"/>
          <w:cs/>
        </w:rPr>
        <w:t xml:space="preserve">  </w:t>
      </w:r>
      <w:r w:rsidR="00A55CF1" w:rsidRPr="00D42BF6">
        <w:rPr>
          <w:rFonts w:ascii="TH SarabunPSK" w:hAnsi="TH SarabunPSK" w:cs="TH SarabunPSK"/>
          <w:sz w:val="32"/>
          <w:szCs w:val="32"/>
          <w:cs/>
        </w:rPr>
        <w:t>คนอายุ 6 ปีขึ้นไป</w:t>
      </w:r>
      <w:r w:rsidR="003135E5">
        <w:rPr>
          <w:rFonts w:ascii="TH SarabunPSK" w:hAnsi="TH SarabunPSK" w:cs="TH SarabunPSK" w:hint="cs"/>
          <w:sz w:val="32"/>
          <w:szCs w:val="32"/>
          <w:cs/>
        </w:rPr>
        <w:t xml:space="preserve"> </w:t>
      </w:r>
      <w:r w:rsidR="00A55CF1" w:rsidRPr="00D42BF6">
        <w:rPr>
          <w:rFonts w:ascii="TH SarabunPSK" w:hAnsi="TH SarabunPSK" w:cs="TH SarabunPSK"/>
          <w:sz w:val="32"/>
          <w:szCs w:val="32"/>
          <w:cs/>
        </w:rPr>
        <w:t>ปฏิบัติกิจกรรมทางศาสนาอย่างน้อยสัปดาห์ละ 1 ครั้ง</w:t>
      </w:r>
    </w:p>
    <w:p w:rsidR="00AA2263" w:rsidRPr="005D58FF" w:rsidRDefault="000B4C91" w:rsidP="00B5475A">
      <w:pPr>
        <w:spacing w:before="240"/>
        <w:rPr>
          <w:rFonts w:ascii="TH SarabunPSK" w:hAnsi="TH SarabunPSK" w:cs="TH SarabunPSK"/>
          <w:sz w:val="32"/>
          <w:szCs w:val="32"/>
        </w:rPr>
      </w:pPr>
      <w:r w:rsidRPr="005D58FF">
        <w:rPr>
          <w:rFonts w:ascii="TH SarabunPSK" w:hAnsi="TH SarabunPSK" w:cs="TH SarabunPSK" w:hint="cs"/>
          <w:sz w:val="32"/>
          <w:szCs w:val="32"/>
          <w:cs/>
        </w:rPr>
        <w:tab/>
        <w:t>ในรอบปีที่ผ่านคนในครัวเรือนที่มีอายุตั้งแต่ 6 ปีขึ้นไป</w:t>
      </w:r>
      <w:r w:rsidR="005D58FF" w:rsidRPr="005D58FF">
        <w:rPr>
          <w:rFonts w:ascii="TH SarabunPSK" w:hAnsi="TH SarabunPSK" w:cs="TH SarabunPSK" w:hint="cs"/>
          <w:sz w:val="32"/>
          <w:szCs w:val="32"/>
          <w:cs/>
        </w:rPr>
        <w:t>ทุกคน</w:t>
      </w:r>
      <w:r w:rsidRPr="005D58FF">
        <w:rPr>
          <w:rFonts w:ascii="TH SarabunPSK" w:hAnsi="TH SarabunPSK" w:cs="TH SarabunPSK" w:hint="cs"/>
          <w:sz w:val="32"/>
          <w:szCs w:val="32"/>
          <w:cs/>
        </w:rPr>
        <w:t xml:space="preserve"> ได้มีการปฏิบัติกิจกรรมทางศาสนาอย่างใดอย่างหนึ่งหรือหลายอย่าง เช่น การทำบุญตักบาตร ร่วมพิธีกรรมทางศาสนา ทำสมาธิ สวดมนต์ ฟังเทศน์ ฟังธรรม หรือการละหมาด และการเข้าโบสถ์คริสต์ เป็นต้น </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F45E6B" w:rsidRDefault="00393493" w:rsidP="009A5522">
            <w:pPr>
              <w:jc w:val="center"/>
              <w:rPr>
                <w:rFonts w:ascii="TH SarabunPSK" w:eastAsia="Times New Roman" w:hAnsi="TH SarabunPSK" w:cs="TH SarabunPSK"/>
                <w:color w:val="000000"/>
                <w:sz w:val="32"/>
                <w:szCs w:val="32"/>
                <w:cs/>
              </w:rPr>
            </w:pPr>
            <w:r w:rsidRPr="00F45E6B">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F45E6B" w:rsidRDefault="00393493" w:rsidP="009A5522">
            <w:pPr>
              <w:jc w:val="center"/>
              <w:rPr>
                <w:rFonts w:ascii="TH SarabunPSK" w:eastAsia="Times New Roman" w:hAnsi="TH SarabunPSK" w:cs="TH SarabunPSK"/>
                <w:color w:val="000000"/>
                <w:sz w:val="32"/>
                <w:szCs w:val="32"/>
                <w:cs/>
              </w:rPr>
            </w:pPr>
            <w:r w:rsidRPr="00F45E6B">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CD11F3" w:rsidRDefault="00393493" w:rsidP="009A5522">
            <w:pPr>
              <w:jc w:val="center"/>
              <w:rPr>
                <w:rFonts w:ascii="TH SarabunPSK" w:eastAsia="Times New Roman" w:hAnsi="TH SarabunPSK" w:cs="TH SarabunPSK"/>
                <w:b w:val="0"/>
                <w:bCs w:val="0"/>
                <w:color w:val="000000"/>
                <w:sz w:val="28"/>
              </w:rPr>
            </w:pPr>
            <w:r w:rsidRPr="00CD11F3">
              <w:rPr>
                <w:rFonts w:ascii="TH SarabunPSK" w:eastAsia="Times New Roman" w:hAnsi="TH SarabunPSK" w:cs="TH SarabunPSK"/>
                <w:color w:val="000000"/>
                <w:sz w:val="28"/>
                <w:cs/>
              </w:rPr>
              <w:t>จำนวนที่สำรวจ</w:t>
            </w:r>
          </w:p>
          <w:p w:rsidR="00393493" w:rsidRPr="00CD11F3" w:rsidRDefault="00393493" w:rsidP="009A5522">
            <w:pPr>
              <w:jc w:val="center"/>
              <w:rPr>
                <w:rFonts w:ascii="TH SarabunPSK" w:eastAsia="Times New Roman" w:hAnsi="TH SarabunPSK" w:cs="TH SarabunPSK"/>
                <w:b w:val="0"/>
                <w:bCs w:val="0"/>
                <w:color w:val="000000"/>
                <w:sz w:val="32"/>
                <w:szCs w:val="32"/>
                <w:cs/>
              </w:rPr>
            </w:pPr>
            <w:r w:rsidRPr="00CD11F3">
              <w:rPr>
                <w:rFonts w:ascii="TH SarabunPSK" w:eastAsia="Times New Roman" w:hAnsi="TH SarabunPSK" w:cs="TH SarabunPSK"/>
                <w:color w:val="000000"/>
                <w:sz w:val="28"/>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001C36" w:rsidRDefault="00393493" w:rsidP="009A5522">
            <w:pPr>
              <w:jc w:val="center"/>
              <w:rPr>
                <w:rFonts w:ascii="TH SarabunPSK" w:eastAsia="Times New Roman" w:hAnsi="TH SarabunPSK" w:cs="TH SarabunPSK"/>
                <w:color w:val="000000"/>
                <w:sz w:val="32"/>
                <w:szCs w:val="32"/>
              </w:rPr>
            </w:pPr>
            <w:r w:rsidRPr="00001C36">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001C36" w:rsidRDefault="00393493" w:rsidP="009A5522">
            <w:pPr>
              <w:ind w:left="-108" w:right="-108"/>
              <w:jc w:val="center"/>
              <w:rPr>
                <w:rFonts w:ascii="TH SarabunPSK" w:eastAsia="Times New Roman" w:hAnsi="TH SarabunPSK" w:cs="TH SarabunPSK"/>
                <w:color w:val="000000"/>
                <w:sz w:val="32"/>
                <w:szCs w:val="32"/>
              </w:rPr>
            </w:pPr>
            <w:r w:rsidRPr="00001C36">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CD11F3" w:rsidRDefault="00393493" w:rsidP="009A5522">
            <w:pPr>
              <w:ind w:left="-167"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c>
          <w:tcPr>
            <w:tcW w:w="1276" w:type="dxa"/>
            <w:tcBorders>
              <w:bottom w:val="single" w:sz="12" w:space="0" w:color="auto"/>
            </w:tcBorders>
            <w:shd w:val="clear" w:color="auto" w:fill="FFFFFF" w:themeFill="background1"/>
            <w:noWrap/>
            <w:vAlign w:val="center"/>
            <w:hideMark/>
          </w:tcPr>
          <w:p w:rsidR="00393493" w:rsidRPr="00CD11F3" w:rsidRDefault="00393493" w:rsidP="009A5522">
            <w:pPr>
              <w:jc w:val="center"/>
              <w:rPr>
                <w:rFonts w:ascii="TH SarabunPSK" w:eastAsia="Times New Roman" w:hAnsi="TH SarabunPSK" w:cs="TH SarabunPSK"/>
                <w:b/>
                <w:bCs/>
                <w:color w:val="000000"/>
                <w:sz w:val="28"/>
                <w:cs/>
              </w:rPr>
            </w:pPr>
            <w:r w:rsidRPr="00CD11F3">
              <w:rPr>
                <w:rFonts w:ascii="TH SarabunPSK" w:eastAsia="Times New Roman" w:hAnsi="TH SarabunPSK" w:cs="TH SarabunPSK"/>
                <w:b/>
                <w:bCs/>
                <w:color w:val="000000"/>
                <w:sz w:val="28"/>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CD11F3" w:rsidRDefault="00393493" w:rsidP="009A5522">
            <w:pPr>
              <w:ind w:left="-35" w:right="-108"/>
              <w:jc w:val="center"/>
              <w:rPr>
                <w:rFonts w:ascii="TH SarabunPSK" w:eastAsia="Times New Roman" w:hAnsi="TH SarabunPSK" w:cs="TH SarabunPSK"/>
                <w:b/>
                <w:bCs/>
                <w:color w:val="000000"/>
                <w:sz w:val="28"/>
              </w:rPr>
            </w:pPr>
            <w:r w:rsidRPr="00CD11F3">
              <w:rPr>
                <w:rFonts w:ascii="TH SarabunPSK" w:eastAsia="Times New Roman" w:hAnsi="TH SarabunPSK" w:cs="TH SarabunPSK"/>
                <w:b/>
                <w:bCs/>
                <w:color w:val="000000"/>
                <w:sz w:val="28"/>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107,892</w:t>
            </w:r>
          </w:p>
        </w:tc>
        <w:tc>
          <w:tcPr>
            <w:tcW w:w="1134" w:type="dxa"/>
            <w:tcBorders>
              <w:top w:val="single" w:sz="12" w:space="0" w:color="auto"/>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107,718</w:t>
            </w:r>
          </w:p>
        </w:tc>
        <w:tc>
          <w:tcPr>
            <w:tcW w:w="1134" w:type="dxa"/>
            <w:tcBorders>
              <w:top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99.84</w:t>
            </w:r>
          </w:p>
        </w:tc>
        <w:tc>
          <w:tcPr>
            <w:tcW w:w="1276" w:type="dxa"/>
            <w:tcBorders>
              <w:top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174</w:t>
            </w:r>
          </w:p>
        </w:tc>
        <w:tc>
          <w:tcPr>
            <w:tcW w:w="1275" w:type="dxa"/>
            <w:tcBorders>
              <w:top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0.16</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34,758</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34,573</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99.47</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185</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0.53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38,210</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38,137</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99.81</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73</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0.19</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80,026</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79,772</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99.68</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254</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0.32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57,776</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57,574</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96.65</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202</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0.35</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52,873</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52,701</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99.67</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172</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0.33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38,255</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37,769</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98.73</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486</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1.27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25,587</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25,477</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99.57</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110</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0.43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40,621</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40,607</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99.97</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14</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0.03</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86,648</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85,813</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99.04</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835</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0.96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30,760</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30,738</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99.93</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22</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0.07</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proofErr w:type="spellStart"/>
            <w:r w:rsidRPr="00F45E6B">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60,660</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60,579</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99.87</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81</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0.13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42,619</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42,441</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99.58</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178</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0.42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19,796</w:t>
            </w:r>
          </w:p>
        </w:tc>
        <w:tc>
          <w:tcPr>
            <w:tcW w:w="1134" w:type="dxa"/>
            <w:tcBorders>
              <w:lef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19,724</w:t>
            </w:r>
          </w:p>
        </w:tc>
        <w:tc>
          <w:tcPr>
            <w:tcW w:w="1134"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99.64</w:t>
            </w:r>
          </w:p>
        </w:tc>
        <w:tc>
          <w:tcPr>
            <w:tcW w:w="1276" w:type="dxa"/>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72</w:t>
            </w:r>
          </w:p>
        </w:tc>
        <w:tc>
          <w:tcPr>
            <w:tcW w:w="1275" w:type="dxa"/>
            <w:tcBorders>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0.36</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20,048</w:t>
            </w:r>
          </w:p>
        </w:tc>
        <w:tc>
          <w:tcPr>
            <w:tcW w:w="1134" w:type="dxa"/>
            <w:tcBorders>
              <w:left w:val="single" w:sz="12" w:space="0" w:color="auto"/>
              <w:bottom w:val="single" w:sz="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19,861</w:t>
            </w:r>
          </w:p>
        </w:tc>
        <w:tc>
          <w:tcPr>
            <w:tcW w:w="1134" w:type="dxa"/>
            <w:tcBorders>
              <w:bottom w:val="single" w:sz="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99.07</w:t>
            </w:r>
          </w:p>
        </w:tc>
        <w:tc>
          <w:tcPr>
            <w:tcW w:w="1276" w:type="dxa"/>
            <w:tcBorders>
              <w:bottom w:val="single" w:sz="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187</w:t>
            </w:r>
          </w:p>
        </w:tc>
        <w:tc>
          <w:tcPr>
            <w:tcW w:w="1275" w:type="dxa"/>
            <w:tcBorders>
              <w:bottom w:val="single" w:sz="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0.93</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F45E6B" w:rsidRDefault="0075374A" w:rsidP="009A5522">
            <w:pPr>
              <w:rPr>
                <w:rFonts w:ascii="TH SarabunPSK" w:eastAsia="Times New Roman" w:hAnsi="TH SarabunPSK" w:cs="TH SarabunPSK"/>
                <w:sz w:val="32"/>
                <w:szCs w:val="32"/>
              </w:rPr>
            </w:pPr>
            <w:r w:rsidRPr="00F45E6B">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10,138</w:t>
            </w:r>
          </w:p>
        </w:tc>
        <w:tc>
          <w:tcPr>
            <w:tcW w:w="1134" w:type="dxa"/>
            <w:tcBorders>
              <w:left w:val="single" w:sz="12" w:space="0" w:color="auto"/>
              <w:bottom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10,138</w:t>
            </w:r>
          </w:p>
        </w:tc>
        <w:tc>
          <w:tcPr>
            <w:tcW w:w="1134" w:type="dxa"/>
            <w:tcBorders>
              <w:bottom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cs/>
              </w:rPr>
            </w:pPr>
            <w:r w:rsidRPr="00F45E6B">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sz w:val="32"/>
                <w:szCs w:val="32"/>
              </w:rPr>
            </w:pPr>
            <w:r w:rsidRPr="00F45E6B">
              <w:rPr>
                <w:rFonts w:ascii="TH SarabunPSK" w:hAnsi="TH SarabunPSK" w:cs="TH SarabunPSK" w:hint="cs"/>
                <w:sz w:val="32"/>
                <w:szCs w:val="32"/>
                <w:cs/>
              </w:rPr>
              <w:t>0.00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F45E6B" w:rsidRDefault="006E05E0" w:rsidP="009A5522">
            <w:pPr>
              <w:jc w:val="right"/>
              <w:rPr>
                <w:rFonts w:ascii="TH SarabunPSK" w:hAnsi="TH SarabunPSK" w:cs="TH SarabunPSK"/>
                <w:b/>
                <w:bCs/>
                <w:sz w:val="32"/>
                <w:szCs w:val="32"/>
              </w:rPr>
            </w:pPr>
            <w:r w:rsidRPr="00F45E6B">
              <w:rPr>
                <w:rFonts w:ascii="TH SarabunPSK" w:hAnsi="TH SarabunPSK" w:cs="TH SarabunPSK" w:hint="cs"/>
                <w:b/>
                <w:bCs/>
                <w:sz w:val="32"/>
                <w:szCs w:val="32"/>
                <w:cs/>
              </w:rPr>
              <w:t>746,667</w:t>
            </w:r>
          </w:p>
        </w:tc>
        <w:tc>
          <w:tcPr>
            <w:tcW w:w="1134" w:type="dxa"/>
            <w:tcBorders>
              <w:top w:val="single" w:sz="12" w:space="0" w:color="auto"/>
              <w:bottom w:val="single" w:sz="12" w:space="0" w:color="auto"/>
            </w:tcBorders>
            <w:shd w:val="clear" w:color="auto" w:fill="FFFFFF" w:themeFill="background1"/>
          </w:tcPr>
          <w:p w:rsidR="0075374A" w:rsidRPr="00F45E6B" w:rsidRDefault="006E05E0" w:rsidP="009A5522">
            <w:pPr>
              <w:jc w:val="right"/>
              <w:rPr>
                <w:rFonts w:ascii="TH SarabunPSK" w:hAnsi="TH SarabunPSK" w:cs="TH SarabunPSK"/>
                <w:b/>
                <w:bCs/>
                <w:sz w:val="32"/>
                <w:szCs w:val="32"/>
                <w:cs/>
              </w:rPr>
            </w:pPr>
            <w:r w:rsidRPr="00F45E6B">
              <w:rPr>
                <w:rFonts w:ascii="TH SarabunPSK" w:hAnsi="TH SarabunPSK" w:cs="TH SarabunPSK" w:hint="cs"/>
                <w:b/>
                <w:bCs/>
                <w:sz w:val="32"/>
                <w:szCs w:val="32"/>
                <w:cs/>
              </w:rPr>
              <w:t>743,622</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b/>
                <w:bCs/>
                <w:sz w:val="32"/>
                <w:szCs w:val="32"/>
                <w:cs/>
              </w:rPr>
            </w:pPr>
            <w:r w:rsidRPr="00F45E6B">
              <w:rPr>
                <w:rFonts w:ascii="TH SarabunPSK" w:hAnsi="TH SarabunPSK" w:cs="TH SarabunPSK" w:hint="cs"/>
                <w:b/>
                <w:bCs/>
                <w:sz w:val="32"/>
                <w:szCs w:val="32"/>
                <w:cs/>
              </w:rPr>
              <w:t>99.59</w:t>
            </w:r>
          </w:p>
        </w:tc>
        <w:tc>
          <w:tcPr>
            <w:tcW w:w="1276" w:type="dxa"/>
            <w:tcBorders>
              <w:top w:val="single" w:sz="12" w:space="0" w:color="auto"/>
              <w:bottom w:val="single" w:sz="12" w:space="0" w:color="auto"/>
            </w:tcBorders>
            <w:shd w:val="clear" w:color="auto" w:fill="FFFFFF" w:themeFill="background1"/>
          </w:tcPr>
          <w:p w:rsidR="0075374A" w:rsidRPr="00F45E6B" w:rsidRDefault="006E05E0" w:rsidP="009A5522">
            <w:pPr>
              <w:jc w:val="right"/>
              <w:rPr>
                <w:rFonts w:ascii="TH SarabunPSK" w:hAnsi="TH SarabunPSK" w:cs="TH SarabunPSK"/>
                <w:b/>
                <w:bCs/>
                <w:sz w:val="32"/>
                <w:szCs w:val="32"/>
              </w:rPr>
            </w:pPr>
            <w:r w:rsidRPr="00F45E6B">
              <w:rPr>
                <w:rFonts w:ascii="TH SarabunPSK" w:hAnsi="TH SarabunPSK" w:cs="TH SarabunPSK" w:hint="cs"/>
                <w:b/>
                <w:bCs/>
                <w:sz w:val="32"/>
                <w:szCs w:val="32"/>
                <w:cs/>
              </w:rPr>
              <w:t>3,045</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F45E6B" w:rsidRDefault="006E05E0" w:rsidP="009A5522">
            <w:pPr>
              <w:jc w:val="right"/>
              <w:rPr>
                <w:rFonts w:ascii="TH SarabunPSK" w:hAnsi="TH SarabunPSK" w:cs="TH SarabunPSK"/>
                <w:b/>
                <w:bCs/>
                <w:sz w:val="32"/>
                <w:szCs w:val="32"/>
              </w:rPr>
            </w:pPr>
            <w:r w:rsidRPr="00F45E6B">
              <w:rPr>
                <w:rFonts w:ascii="TH SarabunPSK" w:hAnsi="TH SarabunPSK" w:cs="TH SarabunPSK" w:hint="cs"/>
                <w:b/>
                <w:bCs/>
                <w:sz w:val="32"/>
                <w:szCs w:val="32"/>
                <w:cs/>
              </w:rPr>
              <w:t>0.41</w:t>
            </w:r>
          </w:p>
        </w:tc>
      </w:tr>
    </w:tbl>
    <w:p w:rsidR="00CC081E" w:rsidRDefault="00CC081E" w:rsidP="000B4C91">
      <w:pPr>
        <w:spacing w:before="120"/>
        <w:ind w:firstLine="720"/>
        <w:rPr>
          <w:rFonts w:ascii="TH SarabunPSK" w:hAnsi="TH SarabunPSK" w:cs="TH SarabunPSK"/>
          <w:spacing w:val="-6"/>
          <w:sz w:val="32"/>
          <w:szCs w:val="32"/>
        </w:rPr>
      </w:pPr>
    </w:p>
    <w:p w:rsidR="00CC081E" w:rsidRDefault="00CC081E"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CC081E" w:rsidRDefault="00B5475A" w:rsidP="00B5475A">
      <w:pPr>
        <w:spacing w:before="120"/>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32672" behindDoc="0" locked="0" layoutInCell="1" allowOverlap="1" wp14:anchorId="05D7A37D" wp14:editId="3CA793D4">
                <wp:simplePos x="0" y="0"/>
                <wp:positionH relativeFrom="column">
                  <wp:posOffset>5353685</wp:posOffset>
                </wp:positionH>
                <wp:positionV relativeFrom="paragraph">
                  <wp:posOffset>-586105</wp:posOffset>
                </wp:positionV>
                <wp:extent cx="381000" cy="295275"/>
                <wp:effectExtent l="0" t="0" r="0" b="9525"/>
                <wp:wrapNone/>
                <wp:docPr id="116" name="สี่เหลี่ยมผืนผ้า 11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B5475A">
                            <w:pPr>
                              <w:jc w:val="center"/>
                              <w:rPr>
                                <w:b/>
                                <w:bCs/>
                                <w:color w:val="000000" w:themeColor="text1"/>
                              </w:rPr>
                            </w:pPr>
                            <w:r>
                              <w:rPr>
                                <w:rFonts w:ascii="TH SarabunPSK" w:hAnsi="TH SarabunPSK" w:cs="TH SarabunPSK" w:hint="cs"/>
                                <w:b/>
                                <w:bCs/>
                                <w:color w:val="000000" w:themeColor="text1"/>
                                <w:sz w:val="32"/>
                                <w:szCs w:val="32"/>
                                <w:cs/>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6" o:spid="_x0000_s1093" style="position:absolute;left:0;text-align:left;margin-left:421.55pt;margin-top:-46.15pt;width:30pt;height:23.25pt;z-index:25193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" fillcolor="white [3212]" stroked="f" strokeweight="2pt">
                <v:textbox>
                  <w:txbxContent>
                    <w:p w:rsidR="00441695" w:rsidRPr="00E850A6" w:rsidRDefault="00441695" w:rsidP="00B5475A">
                      <w:pPr>
                        <w:jc w:val="center"/>
                        <w:rPr>
                          <w:b/>
                          <w:bCs/>
                          <w:color w:val="000000" w:themeColor="text1"/>
                        </w:rPr>
                      </w:pPr>
                      <w:r>
                        <w:rPr>
                          <w:rFonts w:ascii="TH SarabunPSK" w:hAnsi="TH SarabunPSK" w:cs="TH SarabunPSK" w:hint="cs"/>
                          <w:b/>
                          <w:bCs/>
                          <w:color w:val="000000" w:themeColor="text1"/>
                          <w:sz w:val="32"/>
                          <w:szCs w:val="32"/>
                          <w:cs/>
                        </w:rPr>
                        <w:t>67</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F45E6B" w:rsidRDefault="00F45E6B" w:rsidP="00F45E6B">
      <w:pPr>
        <w:jc w:val="center"/>
        <w:rPr>
          <w:rFonts w:ascii="TH SarabunPSK" w:hAnsi="TH SarabunPSK" w:cs="TH SarabunPSK"/>
          <w:sz w:val="32"/>
          <w:szCs w:val="32"/>
        </w:rPr>
      </w:pPr>
      <w:r w:rsidRPr="000B4C91">
        <w:rPr>
          <w:rFonts w:ascii="TH SarabunPSK" w:hAnsi="TH SarabunPSK" w:cs="TH SarabunPSK"/>
          <w:b/>
          <w:bCs/>
          <w:sz w:val="32"/>
          <w:szCs w:val="32"/>
          <w:cs/>
        </w:rPr>
        <w:t xml:space="preserve">ตัวชี้วัดที่ </w:t>
      </w:r>
      <w:r w:rsidRPr="000B4C91">
        <w:rPr>
          <w:rFonts w:ascii="TH SarabunPSK" w:hAnsi="TH SarabunPSK" w:cs="TH SarabunPSK"/>
          <w:b/>
          <w:bCs/>
          <w:sz w:val="32"/>
          <w:szCs w:val="32"/>
        </w:rPr>
        <w:t>2</w:t>
      </w:r>
      <w:r>
        <w:rPr>
          <w:rFonts w:ascii="TH SarabunPSK" w:hAnsi="TH SarabunPSK" w:cs="TH SarabunPSK"/>
          <w:sz w:val="32"/>
          <w:szCs w:val="32"/>
        </w:rPr>
        <w:t>6</w:t>
      </w:r>
      <w:r w:rsidRPr="00D42BF6">
        <w:rPr>
          <w:rFonts w:ascii="TH SarabunPSK" w:hAnsi="TH SarabunPSK" w:cs="TH SarabunPSK"/>
          <w:sz w:val="32"/>
          <w:szCs w:val="32"/>
          <w:cs/>
        </w:rPr>
        <w:t xml:space="preserve">  คนอายุ 6 ปีขึ้นไป</w:t>
      </w:r>
      <w:r>
        <w:rPr>
          <w:rFonts w:ascii="TH SarabunPSK" w:hAnsi="TH SarabunPSK" w:cs="TH SarabunPSK" w:hint="cs"/>
          <w:sz w:val="32"/>
          <w:szCs w:val="32"/>
          <w:cs/>
        </w:rPr>
        <w:t xml:space="preserve"> </w:t>
      </w:r>
      <w:r w:rsidRPr="00D42BF6">
        <w:rPr>
          <w:rFonts w:ascii="TH SarabunPSK" w:hAnsi="TH SarabunPSK" w:cs="TH SarabunPSK"/>
          <w:sz w:val="32"/>
          <w:szCs w:val="32"/>
          <w:cs/>
        </w:rPr>
        <w:t>ปฏิบัติกิจกรรมทางศาสนาอย่างน้อยสัปดาห์ละ 1 ครั้ง</w:t>
      </w:r>
    </w:p>
    <w:p w:rsidR="00CC081E" w:rsidRDefault="00CC081E" w:rsidP="000B4C91">
      <w:pPr>
        <w:spacing w:before="120"/>
        <w:ind w:firstLine="720"/>
        <w:rPr>
          <w:rFonts w:ascii="TH SarabunPSK" w:hAnsi="TH SarabunPSK" w:cs="TH SarabunPSK"/>
          <w:spacing w:val="-6"/>
          <w:sz w:val="32"/>
          <w:szCs w:val="32"/>
        </w:rPr>
      </w:pPr>
    </w:p>
    <w:p w:rsidR="00F45E6B" w:rsidRDefault="00F45E6B" w:rsidP="00B5475A">
      <w:pPr>
        <w:spacing w:before="120"/>
        <w:rPr>
          <w:rFonts w:ascii="TH SarabunPSK" w:hAnsi="TH SarabunPSK" w:cs="TH SarabunPSK"/>
          <w:spacing w:val="-6"/>
          <w:sz w:val="32"/>
          <w:szCs w:val="32"/>
        </w:rPr>
      </w:pPr>
      <w:r>
        <w:rPr>
          <w:noProof/>
        </w:rPr>
        <w:drawing>
          <wp:anchor distT="0" distB="0" distL="114300" distR="114300" simplePos="0" relativeHeight="251851776" behindDoc="0" locked="0" layoutInCell="1" allowOverlap="1" wp14:anchorId="03DF064F" wp14:editId="1E01B375">
            <wp:simplePos x="0" y="0"/>
            <wp:positionH relativeFrom="column">
              <wp:posOffset>209550</wp:posOffset>
            </wp:positionH>
            <wp:positionV relativeFrom="paragraph">
              <wp:posOffset>78105</wp:posOffset>
            </wp:positionV>
            <wp:extent cx="5467350" cy="3695700"/>
            <wp:effectExtent l="0" t="0" r="19050" b="19050"/>
            <wp:wrapNone/>
            <wp:docPr id="77" name="แผนภูมิ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CC081E" w:rsidRDefault="00CC081E" w:rsidP="000B4C91">
      <w:pPr>
        <w:spacing w:before="120"/>
        <w:ind w:firstLine="720"/>
        <w:rPr>
          <w:rFonts w:ascii="TH SarabunPSK" w:hAnsi="TH SarabunPSK" w:cs="TH SarabunPSK"/>
          <w:spacing w:val="-6"/>
          <w:sz w:val="32"/>
          <w:szCs w:val="32"/>
        </w:rPr>
      </w:pPr>
    </w:p>
    <w:p w:rsidR="00F45E6B" w:rsidRDefault="00F45E6B" w:rsidP="000B4C91">
      <w:pPr>
        <w:spacing w:before="120"/>
        <w:ind w:firstLine="720"/>
        <w:rPr>
          <w:rFonts w:ascii="TH SarabunPSK" w:hAnsi="TH SarabunPSK" w:cs="TH SarabunPSK"/>
          <w:spacing w:val="-6"/>
          <w:sz w:val="32"/>
          <w:szCs w:val="32"/>
        </w:rPr>
      </w:pPr>
    </w:p>
    <w:p w:rsidR="000B4C91" w:rsidRPr="00D42BF6" w:rsidRDefault="000B4C91" w:rsidP="000B4C91">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Pr>
          <w:rFonts w:ascii="TH SarabunPSK" w:hAnsi="TH SarabunPSK" w:cs="TH SarabunPSK" w:hint="cs"/>
          <w:spacing w:val="-6"/>
          <w:sz w:val="32"/>
          <w:szCs w:val="32"/>
          <w:cs/>
        </w:rPr>
        <w:t>คนอายุ 6 ปีขึ้นไปของ</w:t>
      </w:r>
      <w:r w:rsidRPr="002A3F5C">
        <w:rPr>
          <w:rFonts w:ascii="TH SarabunPSK" w:hAnsi="TH SarabunPSK" w:cs="TH SarabunPSK" w:hint="cs"/>
          <w:spacing w:val="-6"/>
          <w:sz w:val="32"/>
          <w:szCs w:val="32"/>
          <w:cs/>
        </w:rPr>
        <w:t>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sidR="006E05E0">
        <w:rPr>
          <w:rFonts w:ascii="TH SarabunPSK" w:hAnsi="TH SarabunPSK" w:cs="TH SarabunPSK" w:hint="cs"/>
          <w:spacing w:val="-4"/>
          <w:sz w:val="32"/>
          <w:szCs w:val="32"/>
          <w:cs/>
        </w:rPr>
        <w:t>746,667</w:t>
      </w:r>
      <w:r w:rsidRPr="002A3F5C">
        <w:rPr>
          <w:rFonts w:ascii="TH SarabunPSK" w:hAnsi="TH SarabunPSK" w:cs="TH SarabunPSK" w:hint="cs"/>
          <w:spacing w:val="-4"/>
          <w:sz w:val="32"/>
          <w:szCs w:val="32"/>
          <w:cs/>
        </w:rPr>
        <w:t xml:space="preserve"> คน ส่วนใหญ่</w:t>
      </w:r>
      <w:r w:rsidR="00E07985">
        <w:rPr>
          <w:rFonts w:ascii="TH SarabunPSK" w:hAnsi="TH SarabunPSK" w:cs="TH SarabunPSK" w:hint="cs"/>
          <w:spacing w:val="-4"/>
          <w:sz w:val="32"/>
          <w:szCs w:val="32"/>
          <w:cs/>
        </w:rPr>
        <w:t>ได้ปฏิบัต</w:t>
      </w:r>
      <w:r w:rsidR="00BC33F5">
        <w:rPr>
          <w:rFonts w:ascii="TH SarabunPSK" w:hAnsi="TH SarabunPSK" w:cs="TH SarabunPSK" w:hint="cs"/>
          <w:spacing w:val="-4"/>
          <w:sz w:val="32"/>
          <w:szCs w:val="32"/>
          <w:cs/>
        </w:rPr>
        <w:t>ิกิจกรรมท</w:t>
      </w:r>
      <w:r w:rsidR="00E07985">
        <w:rPr>
          <w:rFonts w:ascii="TH SarabunPSK" w:hAnsi="TH SarabunPSK" w:cs="TH SarabunPSK" w:hint="cs"/>
          <w:spacing w:val="-4"/>
          <w:sz w:val="32"/>
          <w:szCs w:val="32"/>
          <w:cs/>
        </w:rPr>
        <w:t>างศาสนา</w:t>
      </w:r>
      <w:r w:rsidR="00BC33F5">
        <w:rPr>
          <w:rFonts w:ascii="TH SarabunPSK" w:hAnsi="TH SarabunPSK" w:cs="TH SarabunPSK" w:hint="cs"/>
          <w:spacing w:val="-6"/>
          <w:sz w:val="32"/>
          <w:szCs w:val="32"/>
          <w:cs/>
        </w:rPr>
        <w:t>อย่างน้อยสัปดาห์ละ 1 ครั้ง</w:t>
      </w:r>
      <w:r w:rsidRPr="006277D0">
        <w:rPr>
          <w:rFonts w:ascii="TH SarabunPSK" w:hAnsi="TH SarabunPSK" w:cs="TH SarabunPSK" w:hint="cs"/>
          <w:spacing w:val="-6"/>
          <w:sz w:val="32"/>
          <w:szCs w:val="32"/>
          <w:cs/>
        </w:rPr>
        <w:t xml:space="preserve"> มีเพียง </w:t>
      </w:r>
      <w:r w:rsidR="006E05E0">
        <w:rPr>
          <w:rFonts w:ascii="TH SarabunPSK" w:hAnsi="TH SarabunPSK" w:cs="TH SarabunPSK" w:hint="cs"/>
          <w:spacing w:val="-6"/>
          <w:sz w:val="32"/>
          <w:szCs w:val="32"/>
          <w:cs/>
        </w:rPr>
        <w:t>3,045</w:t>
      </w:r>
      <w:r w:rsidRPr="006277D0">
        <w:rPr>
          <w:rFonts w:ascii="TH SarabunPSK" w:hAnsi="TH SarabunPSK" w:cs="TH SarabunPSK" w:hint="cs"/>
          <w:spacing w:val="-6"/>
          <w:sz w:val="32"/>
          <w:szCs w:val="32"/>
          <w:cs/>
        </w:rPr>
        <w:t xml:space="preserve"> คน คิดเป็นร้อยละ </w:t>
      </w:r>
      <w:r w:rsidR="00BC33F5">
        <w:rPr>
          <w:rFonts w:ascii="TH SarabunPSK" w:hAnsi="TH SarabunPSK" w:cs="TH SarabunPSK" w:hint="cs"/>
          <w:spacing w:val="-6"/>
          <w:sz w:val="32"/>
          <w:szCs w:val="32"/>
          <w:cs/>
        </w:rPr>
        <w:t>0</w:t>
      </w:r>
      <w:r w:rsidRPr="006277D0">
        <w:rPr>
          <w:rFonts w:ascii="TH SarabunPSK" w:hAnsi="TH SarabunPSK" w:cs="TH SarabunPSK" w:hint="cs"/>
          <w:spacing w:val="-6"/>
          <w:sz w:val="32"/>
          <w:szCs w:val="32"/>
          <w:cs/>
        </w:rPr>
        <w:t>.</w:t>
      </w:r>
      <w:r w:rsidR="006E05E0">
        <w:rPr>
          <w:rFonts w:ascii="TH SarabunPSK" w:hAnsi="TH SarabunPSK" w:cs="TH SarabunPSK" w:hint="cs"/>
          <w:spacing w:val="-6"/>
          <w:sz w:val="32"/>
          <w:szCs w:val="32"/>
          <w:cs/>
        </w:rPr>
        <w:t>41</w:t>
      </w:r>
      <w:r w:rsidRPr="006277D0">
        <w:rPr>
          <w:rFonts w:ascii="TH SarabunPSK" w:hAnsi="TH SarabunPSK" w:cs="TH SarabunPSK" w:hint="cs"/>
          <w:spacing w:val="-6"/>
          <w:sz w:val="32"/>
          <w:szCs w:val="32"/>
          <w:cs/>
        </w:rPr>
        <w:t xml:space="preserve"> ที่</w:t>
      </w:r>
      <w:r w:rsidR="00BC33F5">
        <w:rPr>
          <w:rFonts w:ascii="TH SarabunPSK" w:hAnsi="TH SarabunPSK" w:cs="TH SarabunPSK" w:hint="cs"/>
          <w:spacing w:val="-6"/>
          <w:sz w:val="32"/>
          <w:szCs w:val="32"/>
          <w:cs/>
        </w:rPr>
        <w:t xml:space="preserve">ไม่ได้ปฏิบัติกิจกรรมทางศาสนาฯ </w:t>
      </w:r>
      <w:r w:rsidRPr="006277D0">
        <w:rPr>
          <w:rFonts w:ascii="TH SarabunPSK" w:hAnsi="TH SarabunPSK" w:cs="TH SarabunPSK" w:hint="cs"/>
          <w:spacing w:val="-6"/>
          <w:sz w:val="32"/>
          <w:szCs w:val="32"/>
          <w:cs/>
        </w:rPr>
        <w:t xml:space="preserve"> โดยอำเภอที่ไม่ผ่านเกณฑ์</w:t>
      </w:r>
      <w:r w:rsidRPr="006277D0">
        <w:rPr>
          <w:rFonts w:ascii="TH SarabunPSK" w:hAnsi="TH SarabunPSK" w:cs="TH SarabunPSK" w:hint="cs"/>
          <w:spacing w:val="-4"/>
          <w:sz w:val="32"/>
          <w:szCs w:val="32"/>
          <w:cs/>
        </w:rPr>
        <w:t>มากที่สุด คือ อำเภอ</w:t>
      </w:r>
      <w:r w:rsidR="006E05E0">
        <w:rPr>
          <w:rFonts w:ascii="TH SarabunPSK" w:hAnsi="TH SarabunPSK" w:cs="TH SarabunPSK" w:hint="cs"/>
          <w:spacing w:val="-4"/>
          <w:sz w:val="32"/>
          <w:szCs w:val="32"/>
          <w:cs/>
        </w:rPr>
        <w:t>บำเหน็จณรงค์</w:t>
      </w:r>
      <w:r w:rsidRPr="006277D0">
        <w:rPr>
          <w:rFonts w:ascii="TH SarabunPSK" w:hAnsi="TH SarabunPSK" w:cs="TH SarabunPSK" w:hint="cs"/>
          <w:spacing w:val="-4"/>
          <w:sz w:val="32"/>
          <w:szCs w:val="32"/>
          <w:cs/>
        </w:rPr>
        <w:t xml:space="preserve"> จำนวน </w:t>
      </w:r>
      <w:r w:rsidR="00BC33F5">
        <w:rPr>
          <w:rFonts w:ascii="TH SarabunPSK" w:hAnsi="TH SarabunPSK" w:cs="TH SarabunPSK" w:hint="cs"/>
          <w:spacing w:val="-4"/>
          <w:sz w:val="32"/>
          <w:szCs w:val="32"/>
          <w:cs/>
        </w:rPr>
        <w:t>48</w:t>
      </w:r>
      <w:r w:rsidR="006E05E0">
        <w:rPr>
          <w:rFonts w:ascii="TH SarabunPSK" w:hAnsi="TH SarabunPSK" w:cs="TH SarabunPSK" w:hint="cs"/>
          <w:spacing w:val="-4"/>
          <w:sz w:val="32"/>
          <w:szCs w:val="32"/>
          <w:cs/>
        </w:rPr>
        <w:t>6</w:t>
      </w:r>
      <w:r w:rsidRPr="006277D0">
        <w:rPr>
          <w:rFonts w:ascii="TH SarabunPSK" w:hAnsi="TH SarabunPSK" w:cs="TH SarabunPSK" w:hint="cs"/>
          <w:spacing w:val="-4"/>
          <w:sz w:val="32"/>
          <w:szCs w:val="32"/>
          <w:cs/>
        </w:rPr>
        <w:t xml:space="preserve"> คน คิดเป็นร้อยละ </w:t>
      </w:r>
      <w:r w:rsidR="006E05E0">
        <w:rPr>
          <w:rFonts w:ascii="TH SarabunPSK" w:hAnsi="TH SarabunPSK" w:cs="TH SarabunPSK" w:hint="cs"/>
          <w:spacing w:val="-4"/>
          <w:sz w:val="32"/>
          <w:szCs w:val="32"/>
          <w:cs/>
        </w:rPr>
        <w:t>1.27</w:t>
      </w:r>
      <w:r w:rsidRPr="006277D0">
        <w:rPr>
          <w:rFonts w:ascii="TH SarabunPSK" w:hAnsi="TH SarabunPSK" w:cs="TH SarabunPSK" w:hint="cs"/>
          <w:spacing w:val="-4"/>
          <w:sz w:val="32"/>
          <w:szCs w:val="32"/>
          <w:cs/>
        </w:rPr>
        <w:t xml:space="preserve"> อำเภอ</w:t>
      </w:r>
      <w:r w:rsidR="00F45E6B">
        <w:rPr>
          <w:rFonts w:ascii="TH SarabunPSK" w:hAnsi="TH SarabunPSK" w:cs="TH SarabunPSK" w:hint="cs"/>
          <w:spacing w:val="-4"/>
          <w:sz w:val="32"/>
          <w:szCs w:val="32"/>
          <w:cs/>
        </w:rPr>
        <w:t xml:space="preserve"> </w:t>
      </w:r>
      <w:r w:rsidR="006E05E0">
        <w:rPr>
          <w:rFonts w:ascii="TH SarabunPSK" w:hAnsi="TH SarabunPSK" w:cs="TH SarabunPSK" w:hint="cs"/>
          <w:spacing w:val="-4"/>
          <w:sz w:val="32"/>
          <w:szCs w:val="32"/>
          <w:cs/>
        </w:rPr>
        <w:t>ภูเขียว</w:t>
      </w:r>
      <w:r w:rsidRPr="006277D0">
        <w:rPr>
          <w:rFonts w:ascii="TH SarabunPSK" w:hAnsi="TH SarabunPSK" w:cs="TH SarabunPSK" w:hint="cs"/>
          <w:spacing w:val="-4"/>
          <w:sz w:val="32"/>
          <w:szCs w:val="32"/>
          <w:cs/>
        </w:rPr>
        <w:t xml:space="preserve"> จำนวน </w:t>
      </w:r>
      <w:r w:rsidR="006E05E0">
        <w:rPr>
          <w:rFonts w:ascii="TH SarabunPSK" w:hAnsi="TH SarabunPSK" w:cs="TH SarabunPSK" w:hint="cs"/>
          <w:spacing w:val="-4"/>
          <w:sz w:val="32"/>
          <w:szCs w:val="32"/>
          <w:cs/>
        </w:rPr>
        <w:t>835</w:t>
      </w:r>
      <w:r w:rsidRPr="006277D0">
        <w:rPr>
          <w:rFonts w:ascii="TH SarabunPSK" w:hAnsi="TH SarabunPSK" w:cs="TH SarabunPSK" w:hint="cs"/>
          <w:spacing w:val="-4"/>
          <w:sz w:val="32"/>
          <w:szCs w:val="32"/>
          <w:cs/>
        </w:rPr>
        <w:t xml:space="preserve"> คน คิดเป็นร้อยละ</w:t>
      </w:r>
      <w:r w:rsidRPr="00C36F13">
        <w:rPr>
          <w:rFonts w:ascii="TH SarabunPSK" w:hAnsi="TH SarabunPSK" w:cs="TH SarabunPSK" w:hint="cs"/>
          <w:sz w:val="32"/>
          <w:szCs w:val="32"/>
          <w:cs/>
        </w:rPr>
        <w:t xml:space="preserve"> </w:t>
      </w:r>
      <w:r w:rsidR="00BC33F5">
        <w:rPr>
          <w:rFonts w:ascii="TH SarabunPSK" w:hAnsi="TH SarabunPSK" w:cs="TH SarabunPSK" w:hint="cs"/>
          <w:sz w:val="32"/>
          <w:szCs w:val="32"/>
          <w:cs/>
        </w:rPr>
        <w:t>0</w:t>
      </w:r>
      <w:r w:rsidRPr="00C36F13">
        <w:rPr>
          <w:rFonts w:ascii="TH SarabunPSK" w:hAnsi="TH SarabunPSK" w:cs="TH SarabunPSK" w:hint="cs"/>
          <w:sz w:val="32"/>
          <w:szCs w:val="32"/>
          <w:cs/>
        </w:rPr>
        <w:t>.</w:t>
      </w:r>
      <w:r w:rsidR="00BC33F5">
        <w:rPr>
          <w:rFonts w:ascii="TH SarabunPSK" w:hAnsi="TH SarabunPSK" w:cs="TH SarabunPSK" w:hint="cs"/>
          <w:sz w:val="32"/>
          <w:szCs w:val="32"/>
          <w:cs/>
        </w:rPr>
        <w:t>9</w:t>
      </w:r>
      <w:r w:rsidR="006E05E0">
        <w:rPr>
          <w:rFonts w:ascii="TH SarabunPSK" w:hAnsi="TH SarabunPSK" w:cs="TH SarabunPSK" w:hint="cs"/>
          <w:sz w:val="32"/>
          <w:szCs w:val="32"/>
          <w:cs/>
        </w:rPr>
        <w:t>6</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w:t>
      </w:r>
      <w:r w:rsidR="006E05E0">
        <w:rPr>
          <w:rFonts w:ascii="TH SarabunPSK" w:hAnsi="TH SarabunPSK" w:cs="TH SarabunPSK" w:hint="cs"/>
          <w:sz w:val="32"/>
          <w:szCs w:val="32"/>
          <w:cs/>
        </w:rPr>
        <w:t>เนินสง่า</w:t>
      </w:r>
      <w:r w:rsidRPr="00C36F13">
        <w:rPr>
          <w:rFonts w:ascii="TH SarabunPSK" w:hAnsi="TH SarabunPSK" w:cs="TH SarabunPSK" w:hint="cs"/>
          <w:sz w:val="32"/>
          <w:szCs w:val="32"/>
          <w:cs/>
        </w:rPr>
        <w:t xml:space="preserve"> จำนวน </w:t>
      </w:r>
      <w:r w:rsidR="006E05E0">
        <w:rPr>
          <w:rFonts w:ascii="TH SarabunPSK" w:hAnsi="TH SarabunPSK" w:cs="TH SarabunPSK" w:hint="cs"/>
          <w:sz w:val="32"/>
          <w:szCs w:val="32"/>
          <w:cs/>
        </w:rPr>
        <w:t>187</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BC33F5">
        <w:rPr>
          <w:rFonts w:ascii="TH SarabunPSK" w:hAnsi="TH SarabunPSK" w:cs="TH SarabunPSK" w:hint="cs"/>
          <w:sz w:val="32"/>
          <w:szCs w:val="32"/>
          <w:cs/>
        </w:rPr>
        <w:t>0</w:t>
      </w:r>
      <w:r>
        <w:rPr>
          <w:rFonts w:ascii="TH SarabunPSK" w:hAnsi="TH SarabunPSK" w:cs="TH SarabunPSK" w:hint="cs"/>
          <w:sz w:val="32"/>
          <w:szCs w:val="32"/>
          <w:cs/>
        </w:rPr>
        <w:t>.</w:t>
      </w:r>
      <w:r w:rsidR="006E05E0">
        <w:rPr>
          <w:rFonts w:ascii="TH SarabunPSK" w:hAnsi="TH SarabunPSK" w:cs="TH SarabunPSK" w:hint="cs"/>
          <w:sz w:val="32"/>
          <w:szCs w:val="32"/>
          <w:cs/>
        </w:rPr>
        <w:t>93</w:t>
      </w:r>
      <w:r w:rsidRPr="00C36F13">
        <w:rPr>
          <w:rFonts w:ascii="TH SarabunPSK" w:hAnsi="TH SarabunPSK" w:cs="TH SarabunPSK" w:hint="cs"/>
          <w:sz w:val="32"/>
          <w:szCs w:val="32"/>
          <w:cs/>
        </w:rPr>
        <w:t xml:space="preserve"> ตามลำดับ</w:t>
      </w:r>
    </w:p>
    <w:p w:rsidR="00B77A58" w:rsidRDefault="00B77A58"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Default="00F45E6B" w:rsidP="00B77A58">
      <w:pPr>
        <w:rPr>
          <w:rFonts w:ascii="TH SarabunPSK" w:hAnsi="TH SarabunPSK" w:cs="TH SarabunPSK"/>
          <w:sz w:val="32"/>
          <w:szCs w:val="32"/>
        </w:rPr>
      </w:pPr>
    </w:p>
    <w:p w:rsidR="00F45E6B" w:rsidRPr="00D42BF6" w:rsidRDefault="00F45E6B" w:rsidP="00B77A58">
      <w:pPr>
        <w:rPr>
          <w:rFonts w:ascii="TH SarabunPSK" w:hAnsi="TH SarabunPSK" w:cs="TH SarabunPSK"/>
          <w:sz w:val="32"/>
          <w:szCs w:val="32"/>
        </w:rPr>
      </w:pPr>
    </w:p>
    <w:p w:rsidR="003C1138" w:rsidRPr="00D42BF6" w:rsidRDefault="003C1138" w:rsidP="000A669B">
      <w:pPr>
        <w:rPr>
          <w:rFonts w:ascii="TH SarabunPSK" w:hAnsi="TH SarabunPSK" w:cs="TH SarabunPSK"/>
          <w:sz w:val="32"/>
          <w:szCs w:val="32"/>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63712" behindDoc="0" locked="0" layoutInCell="1" allowOverlap="1" wp14:anchorId="424E502B" wp14:editId="51665218">
                <wp:simplePos x="0" y="0"/>
                <wp:positionH relativeFrom="column">
                  <wp:posOffset>5376087</wp:posOffset>
                </wp:positionH>
                <wp:positionV relativeFrom="paragraph">
                  <wp:posOffset>-533400</wp:posOffset>
                </wp:positionV>
                <wp:extent cx="381000" cy="295275"/>
                <wp:effectExtent l="0" t="0" r="0" b="9525"/>
                <wp:wrapNone/>
                <wp:docPr id="60" name="สี่เหลี่ยมผืนผ้า 60"/>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0" o:spid="_x0000_s1094" style="position:absolute;margin-left:423.3pt;margin-top:-42pt;width:30pt;height:23.2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68</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3135E5" w:rsidRDefault="003135E5" w:rsidP="003135E5">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3135E5" w:rsidRPr="00D42BF6" w:rsidRDefault="003135E5" w:rsidP="003135E5">
      <w:pPr>
        <w:rPr>
          <w:rFonts w:ascii="TH SarabunPSK" w:hAnsi="TH SarabunPSK" w:cs="TH SarabunPSK"/>
          <w:sz w:val="32"/>
          <w:szCs w:val="32"/>
          <w:cs/>
        </w:rPr>
      </w:pPr>
    </w:p>
    <w:p w:rsidR="003135E5" w:rsidRPr="00D42BF6" w:rsidRDefault="003135E5" w:rsidP="003135E5">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BA348F" w:rsidRDefault="000A669B" w:rsidP="000A669B">
      <w:pPr>
        <w:rPr>
          <w:rFonts w:ascii="TH SarabunPSK" w:hAnsi="TH SarabunPSK" w:cs="TH SarabunPSK"/>
          <w:sz w:val="32"/>
          <w:szCs w:val="32"/>
          <w:lang w:eastAsia="zh-CN"/>
        </w:rPr>
      </w:pPr>
      <w:r w:rsidRPr="00BC33F5">
        <w:rPr>
          <w:rFonts w:ascii="TH SarabunPSK" w:hAnsi="TH SarabunPSK" w:cs="TH SarabunPSK"/>
          <w:b/>
          <w:bCs/>
          <w:sz w:val="32"/>
          <w:szCs w:val="32"/>
          <w:cs/>
        </w:rPr>
        <w:t xml:space="preserve">ตัวชี้วัดที่ </w:t>
      </w:r>
      <w:r w:rsidRPr="00BC33F5">
        <w:rPr>
          <w:rFonts w:ascii="TH SarabunPSK" w:hAnsi="TH SarabunPSK" w:cs="TH SarabunPSK"/>
          <w:b/>
          <w:bCs/>
          <w:sz w:val="32"/>
          <w:szCs w:val="32"/>
        </w:rPr>
        <w:t>2</w:t>
      </w:r>
      <w:r w:rsidR="003135E5">
        <w:rPr>
          <w:rFonts w:ascii="TH SarabunPSK" w:hAnsi="TH SarabunPSK" w:cs="TH SarabunPSK"/>
          <w:sz w:val="32"/>
          <w:szCs w:val="32"/>
        </w:rPr>
        <w:t>7</w:t>
      </w:r>
      <w:r w:rsidRPr="00D42BF6">
        <w:rPr>
          <w:rFonts w:ascii="TH SarabunPSK" w:hAnsi="TH SarabunPSK" w:cs="TH SarabunPSK"/>
          <w:sz w:val="32"/>
          <w:szCs w:val="32"/>
          <w:cs/>
        </w:rPr>
        <w:t xml:space="preserve">  </w:t>
      </w:r>
      <w:r w:rsidR="00A55CF1" w:rsidRPr="00D42BF6">
        <w:rPr>
          <w:rFonts w:ascii="TH SarabunPSK" w:hAnsi="TH SarabunPSK" w:cs="TH SarabunPSK"/>
          <w:sz w:val="32"/>
          <w:szCs w:val="32"/>
          <w:cs/>
          <w:lang w:eastAsia="zh-CN"/>
        </w:rPr>
        <w:t>คนสูงอายุได้รับการดูแลจาก</w:t>
      </w:r>
      <w:r w:rsidR="003135E5">
        <w:rPr>
          <w:rFonts w:ascii="TH SarabunPSK" w:hAnsi="TH SarabunPSK" w:cs="TH SarabunPSK" w:hint="cs"/>
          <w:sz w:val="32"/>
          <w:szCs w:val="32"/>
          <w:cs/>
          <w:lang w:eastAsia="zh-CN"/>
        </w:rPr>
        <w:t>ครอบครัว</w:t>
      </w:r>
      <w:r w:rsidR="00A55CF1" w:rsidRPr="00D42BF6">
        <w:rPr>
          <w:rFonts w:ascii="TH SarabunPSK" w:hAnsi="TH SarabunPSK" w:cs="TH SarabunPSK"/>
          <w:sz w:val="32"/>
          <w:szCs w:val="32"/>
          <w:cs/>
          <w:lang w:eastAsia="zh-CN"/>
        </w:rPr>
        <w:t xml:space="preserve"> ชุมชน ภาครัฐ</w:t>
      </w:r>
      <w:r w:rsidR="003135E5">
        <w:rPr>
          <w:rFonts w:ascii="TH SarabunPSK" w:hAnsi="TH SarabunPSK" w:cs="TH SarabunPSK" w:hint="cs"/>
          <w:sz w:val="32"/>
          <w:szCs w:val="32"/>
          <w:cs/>
          <w:lang w:eastAsia="zh-CN"/>
        </w:rPr>
        <w:t xml:space="preserve"> หรือ</w:t>
      </w:r>
      <w:r w:rsidR="00F07B3A">
        <w:rPr>
          <w:rFonts w:ascii="TH SarabunPSK" w:hAnsi="TH SarabunPSK" w:cs="TH SarabunPSK" w:hint="cs"/>
          <w:sz w:val="32"/>
          <w:szCs w:val="32"/>
          <w:cs/>
          <w:lang w:eastAsia="zh-CN"/>
        </w:rPr>
        <w:t>ภาค</w:t>
      </w:r>
      <w:r w:rsidR="003135E5">
        <w:rPr>
          <w:rFonts w:ascii="TH SarabunPSK" w:hAnsi="TH SarabunPSK" w:cs="TH SarabunPSK" w:hint="cs"/>
          <w:sz w:val="32"/>
          <w:szCs w:val="32"/>
          <w:cs/>
          <w:lang w:eastAsia="zh-CN"/>
        </w:rPr>
        <w:t>เอกชน</w:t>
      </w:r>
    </w:p>
    <w:p w:rsidR="00BC33F5" w:rsidRPr="005D58FF" w:rsidRDefault="009F496C" w:rsidP="009A484D">
      <w:pPr>
        <w:spacing w:before="240"/>
        <w:rPr>
          <w:rFonts w:ascii="TH SarabunPSK" w:hAnsi="TH SarabunPSK" w:cs="TH SarabunPSK"/>
          <w:sz w:val="32"/>
          <w:szCs w:val="32"/>
          <w:lang w:eastAsia="zh-CN"/>
        </w:rPr>
      </w:pPr>
      <w:r w:rsidRPr="005D58FF">
        <w:rPr>
          <w:rFonts w:ascii="TH SarabunPSK" w:hAnsi="TH SarabunPSK" w:cs="TH SarabunPSK" w:hint="cs"/>
          <w:sz w:val="32"/>
          <w:szCs w:val="32"/>
          <w:cs/>
          <w:lang w:eastAsia="zh-CN"/>
        </w:rPr>
        <w:tab/>
        <w:t>คนสูงอายุทุกคนได้รับการดูแลเอาใจใส่ในชีวิต ความเป็นอยู่ด้านอาหารการกิน เสื้อผ้า เครื่องนุ่งห่ม และได้รับการดูแลเมื่อยามเจ็บไข้ได้ป่วย การเอาใจใส่ด้านสภาพจิตใจจากคนในครัวเรือน หรือหมู่บ้านชุมชน รวมทั้ง ได้รับสวัสดิการชุมชน เบี้ยยังชีพจากภาครัฐ</w:t>
      </w:r>
      <w:r w:rsidR="005D58FF" w:rsidRPr="005D58FF">
        <w:rPr>
          <w:rFonts w:ascii="TH SarabunPSK" w:hAnsi="TH SarabunPSK" w:cs="TH SarabunPSK" w:hint="cs"/>
          <w:sz w:val="32"/>
          <w:szCs w:val="32"/>
          <w:cs/>
          <w:lang w:eastAsia="zh-CN"/>
        </w:rPr>
        <w:t xml:space="preserve"> หรือความช่วยเหลือจากภาคเอกชน</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8A186F" w:rsidRDefault="00393493" w:rsidP="009A5522">
            <w:pPr>
              <w:jc w:val="center"/>
              <w:rPr>
                <w:rFonts w:ascii="TH SarabunPSK" w:eastAsia="Times New Roman" w:hAnsi="TH SarabunPSK" w:cs="TH SarabunPSK"/>
                <w:color w:val="000000"/>
                <w:sz w:val="32"/>
                <w:szCs w:val="32"/>
                <w:cs/>
              </w:rPr>
            </w:pPr>
            <w:r w:rsidRPr="008A186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8A186F" w:rsidRDefault="00393493" w:rsidP="009A5522">
            <w:pPr>
              <w:jc w:val="center"/>
              <w:rPr>
                <w:rFonts w:ascii="TH SarabunPSK" w:eastAsia="Times New Roman" w:hAnsi="TH SarabunPSK" w:cs="TH SarabunPSK"/>
                <w:color w:val="000000"/>
                <w:sz w:val="32"/>
                <w:szCs w:val="32"/>
                <w:cs/>
              </w:rPr>
            </w:pPr>
            <w:r w:rsidRPr="008A186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E10417" w:rsidRDefault="00393493" w:rsidP="009A5522">
            <w:pPr>
              <w:jc w:val="center"/>
              <w:rPr>
                <w:rFonts w:ascii="TH SarabunPSK" w:eastAsia="Times New Roman" w:hAnsi="TH SarabunPSK" w:cs="TH SarabunPSK"/>
                <w:b w:val="0"/>
                <w:bCs w:val="0"/>
                <w:color w:val="000000"/>
                <w:sz w:val="32"/>
                <w:szCs w:val="32"/>
              </w:rPr>
            </w:pPr>
            <w:r w:rsidRPr="00E10417">
              <w:rPr>
                <w:rFonts w:ascii="TH SarabunPSK" w:eastAsia="Times New Roman" w:hAnsi="TH SarabunPSK" w:cs="TH SarabunPSK"/>
                <w:color w:val="000000"/>
                <w:sz w:val="32"/>
                <w:szCs w:val="32"/>
                <w:cs/>
              </w:rPr>
              <w:t>จำนวนที่สำรวจ</w:t>
            </w:r>
          </w:p>
          <w:p w:rsidR="00393493" w:rsidRPr="00E10417" w:rsidRDefault="00393493" w:rsidP="009A5522">
            <w:pPr>
              <w:jc w:val="center"/>
              <w:rPr>
                <w:rFonts w:ascii="TH SarabunPSK" w:eastAsia="Times New Roman" w:hAnsi="TH SarabunPSK" w:cs="TH SarabunPSK"/>
                <w:b w:val="0"/>
                <w:bCs w:val="0"/>
                <w:color w:val="000000"/>
                <w:sz w:val="32"/>
                <w:szCs w:val="32"/>
                <w:cs/>
              </w:rPr>
            </w:pPr>
            <w:r w:rsidRPr="00E10417">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8A186F" w:rsidRDefault="00393493" w:rsidP="009A5522">
            <w:pPr>
              <w:jc w:val="center"/>
              <w:rPr>
                <w:rFonts w:ascii="TH SarabunPSK" w:eastAsia="Times New Roman" w:hAnsi="TH SarabunPSK" w:cs="TH SarabunPSK"/>
                <w:color w:val="000000"/>
                <w:sz w:val="32"/>
                <w:szCs w:val="32"/>
              </w:rPr>
            </w:pPr>
            <w:r w:rsidRPr="008A186F">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8A186F" w:rsidRDefault="00393493" w:rsidP="009A5522">
            <w:pPr>
              <w:ind w:left="-108" w:right="-108"/>
              <w:jc w:val="center"/>
              <w:rPr>
                <w:rFonts w:ascii="TH SarabunPSK" w:eastAsia="Times New Roman" w:hAnsi="TH SarabunPSK" w:cs="TH SarabunPSK"/>
                <w:color w:val="000000"/>
                <w:sz w:val="32"/>
                <w:szCs w:val="32"/>
              </w:rPr>
            </w:pPr>
            <w:r w:rsidRPr="008A186F">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E10417" w:rsidRDefault="00393493"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E10417" w:rsidRDefault="00393493"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E10417" w:rsidRDefault="00393493"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E10417" w:rsidRDefault="00393493"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25</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305</w:t>
            </w:r>
          </w:p>
        </w:tc>
        <w:tc>
          <w:tcPr>
            <w:tcW w:w="1134" w:type="dxa"/>
            <w:tcBorders>
              <w:top w:val="single" w:sz="12" w:space="0" w:color="auto"/>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25</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303</w:t>
            </w:r>
          </w:p>
        </w:tc>
        <w:tc>
          <w:tcPr>
            <w:tcW w:w="1134" w:type="dxa"/>
            <w:tcBorders>
              <w:top w:val="single" w:sz="12" w:space="0" w:color="auto"/>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99.99</w:t>
            </w:r>
          </w:p>
        </w:tc>
        <w:tc>
          <w:tcPr>
            <w:tcW w:w="1276" w:type="dxa"/>
            <w:tcBorders>
              <w:top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top w:val="single" w:sz="12" w:space="0" w:color="auto"/>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8</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461</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8</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453</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99.91</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8</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0.09</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9</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096</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089</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99.92</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7</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0.08</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15</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637</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15</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622</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99.90</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15</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0.10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10</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016</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10</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004</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99.88</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12</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0.12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13</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206</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13</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206</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8</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386</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8</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384</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99.98</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4</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418</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4</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418</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6</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797</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6</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797</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18</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198</w:t>
            </w:r>
          </w:p>
        </w:tc>
        <w:tc>
          <w:tcPr>
            <w:tcW w:w="1134" w:type="dxa"/>
            <w:tcBorders>
              <w:lef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18</w:t>
            </w:r>
            <w:r w:rsidR="0073788F" w:rsidRPr="008A186F">
              <w:rPr>
                <w:rFonts w:ascii="TH SarabunPSK" w:hAnsi="TH SarabunPSK" w:cs="TH SarabunPSK" w:hint="cs"/>
                <w:sz w:val="32"/>
                <w:szCs w:val="32"/>
                <w:cs/>
              </w:rPr>
              <w:t>,</w:t>
            </w:r>
            <w:r w:rsidRPr="008A186F">
              <w:rPr>
                <w:rFonts w:ascii="TH SarabunPSK" w:hAnsi="TH SarabunPSK" w:cs="TH SarabunPSK" w:hint="cs"/>
                <w:sz w:val="32"/>
                <w:szCs w:val="32"/>
                <w:cs/>
              </w:rPr>
              <w:t>196</w:t>
            </w:r>
          </w:p>
        </w:tc>
        <w:tc>
          <w:tcPr>
            <w:tcW w:w="1134"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cs/>
              </w:rPr>
            </w:pPr>
            <w:r w:rsidRPr="008A186F">
              <w:rPr>
                <w:rFonts w:ascii="TH SarabunPSK" w:hAnsi="TH SarabunPSK" w:cs="TH SarabunPSK" w:hint="cs"/>
                <w:sz w:val="32"/>
                <w:szCs w:val="32"/>
                <w:cs/>
              </w:rPr>
              <w:t>99.99</w:t>
            </w:r>
          </w:p>
        </w:tc>
        <w:tc>
          <w:tcPr>
            <w:tcW w:w="1276" w:type="dxa"/>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8A186F" w:rsidRDefault="00776FC7" w:rsidP="009A5522">
            <w:pPr>
              <w:jc w:val="right"/>
              <w:rPr>
                <w:rFonts w:ascii="TH SarabunPSK" w:hAnsi="TH SarabunPSK" w:cs="TH SarabunPSK"/>
                <w:sz w:val="32"/>
                <w:szCs w:val="32"/>
              </w:rPr>
            </w:pPr>
            <w:r w:rsidRPr="008A186F">
              <w:rPr>
                <w:rFonts w:ascii="TH SarabunPSK" w:hAnsi="TH SarabunPSK" w:cs="TH SarabunPSK" w:hint="cs"/>
                <w:sz w:val="32"/>
                <w:szCs w:val="32"/>
                <w:cs/>
              </w:rPr>
              <w:t>0.01</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6,385</w:t>
            </w:r>
          </w:p>
        </w:tc>
        <w:tc>
          <w:tcPr>
            <w:tcW w:w="1134" w:type="dxa"/>
            <w:tcBorders>
              <w:lef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6,385</w:t>
            </w:r>
          </w:p>
        </w:tc>
        <w:tc>
          <w:tcPr>
            <w:tcW w:w="1134"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proofErr w:type="spellStart"/>
            <w:r w:rsidRPr="008A186F">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12,393</w:t>
            </w:r>
          </w:p>
        </w:tc>
        <w:tc>
          <w:tcPr>
            <w:tcW w:w="1134" w:type="dxa"/>
            <w:tcBorders>
              <w:lef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12,390</w:t>
            </w:r>
          </w:p>
        </w:tc>
        <w:tc>
          <w:tcPr>
            <w:tcW w:w="1134"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99.98</w:t>
            </w:r>
          </w:p>
        </w:tc>
        <w:tc>
          <w:tcPr>
            <w:tcW w:w="1276" w:type="dxa"/>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3</w:t>
            </w:r>
          </w:p>
        </w:tc>
        <w:tc>
          <w:tcPr>
            <w:tcW w:w="1275"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0.02</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8,090</w:t>
            </w:r>
          </w:p>
        </w:tc>
        <w:tc>
          <w:tcPr>
            <w:tcW w:w="1134" w:type="dxa"/>
            <w:tcBorders>
              <w:lef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8,079</w:t>
            </w:r>
          </w:p>
        </w:tc>
        <w:tc>
          <w:tcPr>
            <w:tcW w:w="1134"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99.86</w:t>
            </w:r>
          </w:p>
        </w:tc>
        <w:tc>
          <w:tcPr>
            <w:tcW w:w="1276" w:type="dxa"/>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11</w:t>
            </w:r>
          </w:p>
        </w:tc>
        <w:tc>
          <w:tcPr>
            <w:tcW w:w="1275"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0.14</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3,348</w:t>
            </w:r>
          </w:p>
        </w:tc>
        <w:tc>
          <w:tcPr>
            <w:tcW w:w="1134" w:type="dxa"/>
            <w:tcBorders>
              <w:lef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3,342</w:t>
            </w:r>
          </w:p>
        </w:tc>
        <w:tc>
          <w:tcPr>
            <w:tcW w:w="1134"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99.82</w:t>
            </w:r>
          </w:p>
        </w:tc>
        <w:tc>
          <w:tcPr>
            <w:tcW w:w="1276" w:type="dxa"/>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0.18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3,830</w:t>
            </w:r>
          </w:p>
        </w:tc>
        <w:tc>
          <w:tcPr>
            <w:tcW w:w="1134" w:type="dxa"/>
            <w:tcBorders>
              <w:left w:val="single" w:sz="12" w:space="0" w:color="auto"/>
              <w:bottom w:val="single" w:sz="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3,824</w:t>
            </w:r>
          </w:p>
        </w:tc>
        <w:tc>
          <w:tcPr>
            <w:tcW w:w="1134" w:type="dxa"/>
            <w:tcBorders>
              <w:bottom w:val="single" w:sz="2" w:space="0" w:color="auto"/>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99.84</w:t>
            </w:r>
          </w:p>
        </w:tc>
        <w:tc>
          <w:tcPr>
            <w:tcW w:w="1276" w:type="dxa"/>
            <w:tcBorders>
              <w:bottom w:val="single" w:sz="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6</w:t>
            </w:r>
          </w:p>
        </w:tc>
        <w:tc>
          <w:tcPr>
            <w:tcW w:w="1275" w:type="dxa"/>
            <w:tcBorders>
              <w:bottom w:val="single" w:sz="2" w:space="0" w:color="auto"/>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0.16</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1,550</w:t>
            </w:r>
          </w:p>
        </w:tc>
        <w:tc>
          <w:tcPr>
            <w:tcW w:w="1134" w:type="dxa"/>
            <w:tcBorders>
              <w:left w:val="single" w:sz="12" w:space="0" w:color="auto"/>
              <w:bottom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1,550</w:t>
            </w:r>
          </w:p>
        </w:tc>
        <w:tc>
          <w:tcPr>
            <w:tcW w:w="1134" w:type="dxa"/>
            <w:tcBorders>
              <w:bottom w:val="single" w:sz="12" w:space="0" w:color="auto"/>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8A186F" w:rsidRDefault="0073788F"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155,116</w:t>
            </w:r>
          </w:p>
        </w:tc>
        <w:tc>
          <w:tcPr>
            <w:tcW w:w="1134" w:type="dxa"/>
            <w:tcBorders>
              <w:top w:val="single" w:sz="12" w:space="0" w:color="auto"/>
              <w:bottom w:val="single" w:sz="12" w:space="0" w:color="auto"/>
            </w:tcBorders>
            <w:shd w:val="clear" w:color="auto" w:fill="FFFFFF" w:themeFill="background1"/>
          </w:tcPr>
          <w:p w:rsidR="0075374A" w:rsidRPr="008A186F" w:rsidRDefault="0073788F" w:rsidP="009A5522">
            <w:pPr>
              <w:jc w:val="right"/>
              <w:rPr>
                <w:rFonts w:ascii="TH SarabunPSK" w:hAnsi="TH SarabunPSK" w:cs="TH SarabunPSK"/>
                <w:b/>
                <w:bCs/>
                <w:sz w:val="32"/>
                <w:szCs w:val="32"/>
                <w:cs/>
              </w:rPr>
            </w:pPr>
            <w:r w:rsidRPr="008A186F">
              <w:rPr>
                <w:rFonts w:ascii="TH SarabunPSK" w:hAnsi="TH SarabunPSK" w:cs="TH SarabunPSK" w:hint="cs"/>
                <w:b/>
                <w:bCs/>
                <w:sz w:val="32"/>
                <w:szCs w:val="32"/>
                <w:cs/>
              </w:rPr>
              <w:t>155,042</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b/>
                <w:bCs/>
                <w:sz w:val="32"/>
                <w:szCs w:val="32"/>
                <w:cs/>
              </w:rPr>
            </w:pPr>
            <w:r w:rsidRPr="008A186F">
              <w:rPr>
                <w:rFonts w:ascii="TH SarabunPSK" w:hAnsi="TH SarabunPSK" w:cs="TH SarabunPSK" w:hint="cs"/>
                <w:b/>
                <w:bCs/>
                <w:sz w:val="32"/>
                <w:szCs w:val="32"/>
                <w:cs/>
              </w:rPr>
              <w:t>99.95</w:t>
            </w:r>
          </w:p>
        </w:tc>
        <w:tc>
          <w:tcPr>
            <w:tcW w:w="1276" w:type="dxa"/>
            <w:tcBorders>
              <w:top w:val="single" w:sz="12" w:space="0" w:color="auto"/>
              <w:bottom w:val="single" w:sz="12" w:space="0" w:color="auto"/>
            </w:tcBorders>
            <w:shd w:val="clear" w:color="auto" w:fill="FFFFFF" w:themeFill="background1"/>
          </w:tcPr>
          <w:p w:rsidR="0075374A" w:rsidRPr="008A186F" w:rsidRDefault="0073788F"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74</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8A186F" w:rsidRDefault="0073788F"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0.05</w:t>
            </w:r>
          </w:p>
        </w:tc>
      </w:tr>
    </w:tbl>
    <w:p w:rsidR="00CC081E" w:rsidRDefault="00CC081E" w:rsidP="00BC33F5">
      <w:pPr>
        <w:spacing w:before="120"/>
        <w:ind w:firstLine="720"/>
        <w:rPr>
          <w:rFonts w:ascii="TH SarabunPSK" w:hAnsi="TH SarabunPSK" w:cs="TH SarabunPSK"/>
          <w:spacing w:val="-6"/>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8A186F" w:rsidRDefault="008A186F" w:rsidP="00CC081E">
      <w:pPr>
        <w:jc w:val="center"/>
        <w:rPr>
          <w:rFonts w:ascii="TH SarabunPSK" w:hAnsi="TH SarabunPSK" w:cs="TH SarabunPSK"/>
          <w:b/>
          <w:bCs/>
          <w:sz w:val="32"/>
          <w:szCs w:val="32"/>
        </w:rPr>
      </w:pPr>
    </w:p>
    <w:p w:rsidR="00CC081E" w:rsidRDefault="009A484D"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34720" behindDoc="0" locked="0" layoutInCell="1" allowOverlap="1" wp14:anchorId="5D683FB4" wp14:editId="0360C632">
                <wp:simplePos x="0" y="0"/>
                <wp:positionH relativeFrom="column">
                  <wp:posOffset>5274310</wp:posOffset>
                </wp:positionH>
                <wp:positionV relativeFrom="paragraph">
                  <wp:posOffset>-568325</wp:posOffset>
                </wp:positionV>
                <wp:extent cx="381000" cy="295275"/>
                <wp:effectExtent l="0" t="0" r="0" b="9525"/>
                <wp:wrapNone/>
                <wp:docPr id="117" name="สี่เหลี่ยมผืนผ้า 117"/>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9A484D">
                            <w:pPr>
                              <w:jc w:val="center"/>
                              <w:rPr>
                                <w:b/>
                                <w:bCs/>
                                <w:color w:val="000000" w:themeColor="text1"/>
                              </w:rPr>
                            </w:pPr>
                            <w:r>
                              <w:rPr>
                                <w:rFonts w:ascii="TH SarabunPSK" w:hAnsi="TH SarabunPSK" w:cs="TH SarabunPSK" w:hint="cs"/>
                                <w:b/>
                                <w:bCs/>
                                <w:color w:val="000000" w:themeColor="text1"/>
                                <w:sz w:val="32"/>
                                <w:szCs w:val="32"/>
                                <w:cs/>
                              </w:rPr>
                              <w:t>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7" o:spid="_x0000_s1095" style="position:absolute;left:0;text-align:left;margin-left:415.3pt;margin-top:-44.75pt;width:30pt;height:23.25pt;z-index:25193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" fillcolor="white [3212]" stroked="f" strokeweight="2pt">
                <v:textbox>
                  <w:txbxContent>
                    <w:p w:rsidR="00441695" w:rsidRPr="00E850A6" w:rsidRDefault="00441695" w:rsidP="009A484D">
                      <w:pPr>
                        <w:jc w:val="center"/>
                        <w:rPr>
                          <w:b/>
                          <w:bCs/>
                          <w:color w:val="000000" w:themeColor="text1"/>
                        </w:rPr>
                      </w:pPr>
                      <w:r>
                        <w:rPr>
                          <w:rFonts w:ascii="TH SarabunPSK" w:hAnsi="TH SarabunPSK" w:cs="TH SarabunPSK" w:hint="cs"/>
                          <w:b/>
                          <w:bCs/>
                          <w:color w:val="000000" w:themeColor="text1"/>
                          <w:sz w:val="32"/>
                          <w:szCs w:val="32"/>
                          <w:cs/>
                        </w:rPr>
                        <w:t>69</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8A186F" w:rsidRDefault="008A186F" w:rsidP="008A186F">
      <w:pPr>
        <w:jc w:val="center"/>
        <w:rPr>
          <w:rFonts w:ascii="TH SarabunPSK" w:hAnsi="TH SarabunPSK" w:cs="TH SarabunPSK"/>
          <w:sz w:val="32"/>
          <w:szCs w:val="32"/>
          <w:lang w:eastAsia="zh-CN"/>
        </w:rPr>
      </w:pPr>
      <w:r w:rsidRPr="00BC33F5">
        <w:rPr>
          <w:rFonts w:ascii="TH SarabunPSK" w:hAnsi="TH SarabunPSK" w:cs="TH SarabunPSK"/>
          <w:b/>
          <w:bCs/>
          <w:sz w:val="32"/>
          <w:szCs w:val="32"/>
          <w:cs/>
        </w:rPr>
        <w:t xml:space="preserve">ตัวชี้วัดที่ </w:t>
      </w:r>
      <w:r w:rsidRPr="00BC33F5">
        <w:rPr>
          <w:rFonts w:ascii="TH SarabunPSK" w:hAnsi="TH SarabunPSK" w:cs="TH SarabunPSK"/>
          <w:b/>
          <w:bCs/>
          <w:sz w:val="32"/>
          <w:szCs w:val="32"/>
        </w:rPr>
        <w:t>2</w:t>
      </w:r>
      <w:r>
        <w:rPr>
          <w:rFonts w:ascii="TH SarabunPSK" w:hAnsi="TH SarabunPSK" w:cs="TH SarabunPSK"/>
          <w:sz w:val="32"/>
          <w:szCs w:val="32"/>
        </w:rPr>
        <w:t>7</w:t>
      </w:r>
      <w:r w:rsidRPr="00D42BF6">
        <w:rPr>
          <w:rFonts w:ascii="TH SarabunPSK" w:hAnsi="TH SarabunPSK" w:cs="TH SarabunPSK"/>
          <w:sz w:val="32"/>
          <w:szCs w:val="32"/>
          <w:cs/>
        </w:rPr>
        <w:t xml:space="preserve">  </w:t>
      </w:r>
      <w:r w:rsidRPr="00D42BF6">
        <w:rPr>
          <w:rFonts w:ascii="TH SarabunPSK" w:hAnsi="TH SarabunPSK" w:cs="TH SarabunPSK"/>
          <w:sz w:val="32"/>
          <w:szCs w:val="32"/>
          <w:cs/>
          <w:lang w:eastAsia="zh-CN"/>
        </w:rPr>
        <w:t>คนสูงอายุได้รับการดูแลจาก</w:t>
      </w:r>
      <w:r>
        <w:rPr>
          <w:rFonts w:ascii="TH SarabunPSK" w:hAnsi="TH SarabunPSK" w:cs="TH SarabunPSK" w:hint="cs"/>
          <w:sz w:val="32"/>
          <w:szCs w:val="32"/>
          <w:cs/>
          <w:lang w:eastAsia="zh-CN"/>
        </w:rPr>
        <w:t>ครอบครัว</w:t>
      </w:r>
      <w:r w:rsidRPr="00D42BF6">
        <w:rPr>
          <w:rFonts w:ascii="TH SarabunPSK" w:hAnsi="TH SarabunPSK" w:cs="TH SarabunPSK"/>
          <w:sz w:val="32"/>
          <w:szCs w:val="32"/>
          <w:cs/>
          <w:lang w:eastAsia="zh-CN"/>
        </w:rPr>
        <w:t xml:space="preserve"> ชุมชน ภาครัฐ</w:t>
      </w:r>
      <w:r>
        <w:rPr>
          <w:rFonts w:ascii="TH SarabunPSK" w:hAnsi="TH SarabunPSK" w:cs="TH SarabunPSK" w:hint="cs"/>
          <w:sz w:val="32"/>
          <w:szCs w:val="32"/>
          <w:cs/>
          <w:lang w:eastAsia="zh-CN"/>
        </w:rPr>
        <w:t xml:space="preserve"> หรือภาคเอกชน</w:t>
      </w:r>
    </w:p>
    <w:p w:rsidR="00CC081E" w:rsidRDefault="00CC081E"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r>
        <w:rPr>
          <w:noProof/>
        </w:rPr>
        <w:drawing>
          <wp:anchor distT="0" distB="0" distL="114300" distR="114300" simplePos="0" relativeHeight="251852800" behindDoc="0" locked="0" layoutInCell="1" allowOverlap="1" wp14:anchorId="32A00B8F" wp14:editId="40E84AE9">
            <wp:simplePos x="0" y="0"/>
            <wp:positionH relativeFrom="column">
              <wp:posOffset>209550</wp:posOffset>
            </wp:positionH>
            <wp:positionV relativeFrom="paragraph">
              <wp:posOffset>78105</wp:posOffset>
            </wp:positionV>
            <wp:extent cx="5448300" cy="3286125"/>
            <wp:effectExtent l="0" t="0" r="19050" b="9525"/>
            <wp:wrapNone/>
            <wp:docPr id="78" name="แผนภูมิ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CC081E" w:rsidRDefault="00CC081E" w:rsidP="00BC33F5">
      <w:pPr>
        <w:spacing w:before="120"/>
        <w:ind w:firstLine="720"/>
        <w:rPr>
          <w:rFonts w:ascii="TH SarabunPSK" w:hAnsi="TH SarabunPSK" w:cs="TH SarabunPSK"/>
          <w:spacing w:val="-6"/>
          <w:sz w:val="32"/>
          <w:szCs w:val="32"/>
        </w:rPr>
      </w:pPr>
    </w:p>
    <w:p w:rsidR="00CC081E" w:rsidRDefault="00CC081E" w:rsidP="00BC33F5">
      <w:pPr>
        <w:spacing w:before="120"/>
        <w:ind w:firstLine="720"/>
        <w:rPr>
          <w:rFonts w:ascii="TH SarabunPSK" w:hAnsi="TH SarabunPSK" w:cs="TH SarabunPSK"/>
          <w:spacing w:val="-6"/>
          <w:sz w:val="32"/>
          <w:szCs w:val="32"/>
        </w:rPr>
      </w:pPr>
    </w:p>
    <w:p w:rsidR="008A186F" w:rsidRDefault="008A186F" w:rsidP="00BC33F5">
      <w:pPr>
        <w:spacing w:before="120"/>
        <w:ind w:firstLine="720"/>
        <w:rPr>
          <w:rFonts w:ascii="TH SarabunPSK" w:hAnsi="TH SarabunPSK" w:cs="TH SarabunPSK"/>
          <w:spacing w:val="-6"/>
          <w:sz w:val="32"/>
          <w:szCs w:val="32"/>
        </w:rPr>
      </w:pPr>
    </w:p>
    <w:p w:rsidR="00BC33F5" w:rsidRPr="00D42BF6" w:rsidRDefault="00BC33F5" w:rsidP="00BC33F5">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sidR="009F496C">
        <w:rPr>
          <w:rFonts w:ascii="TH SarabunPSK" w:hAnsi="TH SarabunPSK" w:cs="TH SarabunPSK" w:hint="cs"/>
          <w:spacing w:val="-6"/>
          <w:sz w:val="32"/>
          <w:szCs w:val="32"/>
          <w:cs/>
        </w:rPr>
        <w:t>คนสูงอายุ</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sidR="009F496C">
        <w:rPr>
          <w:rFonts w:ascii="TH SarabunPSK" w:hAnsi="TH SarabunPSK" w:cs="TH SarabunPSK" w:hint="cs"/>
          <w:spacing w:val="-4"/>
          <w:sz w:val="32"/>
          <w:szCs w:val="32"/>
          <w:cs/>
        </w:rPr>
        <w:t>1</w:t>
      </w:r>
      <w:r w:rsidR="0073788F">
        <w:rPr>
          <w:rFonts w:ascii="TH SarabunPSK" w:hAnsi="TH SarabunPSK" w:cs="TH SarabunPSK" w:hint="cs"/>
          <w:spacing w:val="-4"/>
          <w:sz w:val="32"/>
          <w:szCs w:val="32"/>
          <w:cs/>
        </w:rPr>
        <w:t>55</w:t>
      </w:r>
      <w:r>
        <w:rPr>
          <w:rFonts w:ascii="TH SarabunPSK" w:hAnsi="TH SarabunPSK" w:cs="TH SarabunPSK" w:hint="cs"/>
          <w:spacing w:val="-4"/>
          <w:sz w:val="32"/>
          <w:szCs w:val="32"/>
          <w:cs/>
        </w:rPr>
        <w:t>,</w:t>
      </w:r>
      <w:r w:rsidR="0073788F">
        <w:rPr>
          <w:rFonts w:ascii="TH SarabunPSK" w:hAnsi="TH SarabunPSK" w:cs="TH SarabunPSK" w:hint="cs"/>
          <w:spacing w:val="-4"/>
          <w:sz w:val="32"/>
          <w:szCs w:val="32"/>
          <w:cs/>
        </w:rPr>
        <w:t>1</w:t>
      </w:r>
      <w:r w:rsidR="009F496C">
        <w:rPr>
          <w:rFonts w:ascii="TH SarabunPSK" w:hAnsi="TH SarabunPSK" w:cs="TH SarabunPSK" w:hint="cs"/>
          <w:spacing w:val="-4"/>
          <w:sz w:val="32"/>
          <w:szCs w:val="32"/>
          <w:cs/>
        </w:rPr>
        <w:t>1</w:t>
      </w:r>
      <w:r w:rsidR="0073788F">
        <w:rPr>
          <w:rFonts w:ascii="TH SarabunPSK" w:hAnsi="TH SarabunPSK" w:cs="TH SarabunPSK" w:hint="cs"/>
          <w:spacing w:val="-4"/>
          <w:sz w:val="32"/>
          <w:szCs w:val="32"/>
          <w:cs/>
        </w:rPr>
        <w:t>6</w:t>
      </w:r>
      <w:r w:rsidRPr="002A3F5C">
        <w:rPr>
          <w:rFonts w:ascii="TH SarabunPSK" w:hAnsi="TH SarabunPSK" w:cs="TH SarabunPSK" w:hint="cs"/>
          <w:spacing w:val="-4"/>
          <w:sz w:val="32"/>
          <w:szCs w:val="32"/>
          <w:cs/>
        </w:rPr>
        <w:t xml:space="preserve"> คน ส่วนใหญ่</w:t>
      </w:r>
      <w:r w:rsidR="0073788F" w:rsidRPr="00D42BF6">
        <w:rPr>
          <w:rFonts w:ascii="TH SarabunPSK" w:hAnsi="TH SarabunPSK" w:cs="TH SarabunPSK"/>
          <w:sz w:val="32"/>
          <w:szCs w:val="32"/>
          <w:cs/>
          <w:lang w:eastAsia="zh-CN"/>
        </w:rPr>
        <w:t>ได้รับการดูแลจาก</w:t>
      </w:r>
      <w:r w:rsidR="0073788F">
        <w:rPr>
          <w:rFonts w:ascii="TH SarabunPSK" w:hAnsi="TH SarabunPSK" w:cs="TH SarabunPSK" w:hint="cs"/>
          <w:sz w:val="32"/>
          <w:szCs w:val="32"/>
          <w:cs/>
          <w:lang w:eastAsia="zh-CN"/>
        </w:rPr>
        <w:t>ครอบครัว</w:t>
      </w:r>
      <w:r w:rsidR="0073788F" w:rsidRPr="00D42BF6">
        <w:rPr>
          <w:rFonts w:ascii="TH SarabunPSK" w:hAnsi="TH SarabunPSK" w:cs="TH SarabunPSK"/>
          <w:sz w:val="32"/>
          <w:szCs w:val="32"/>
          <w:cs/>
          <w:lang w:eastAsia="zh-CN"/>
        </w:rPr>
        <w:t xml:space="preserve"> ชุมชน ภาครัฐ</w:t>
      </w:r>
      <w:r w:rsidR="0073788F">
        <w:rPr>
          <w:rFonts w:ascii="TH SarabunPSK" w:hAnsi="TH SarabunPSK" w:cs="TH SarabunPSK" w:hint="cs"/>
          <w:sz w:val="32"/>
          <w:szCs w:val="32"/>
          <w:cs/>
          <w:lang w:eastAsia="zh-CN"/>
        </w:rPr>
        <w:t xml:space="preserve"> หรือภาคเอกชน</w:t>
      </w:r>
      <w:r w:rsidR="009F496C">
        <w:rPr>
          <w:rFonts w:ascii="TH SarabunPSK" w:hAnsi="TH SarabunPSK" w:cs="TH SarabunPSK" w:hint="cs"/>
          <w:spacing w:val="-4"/>
          <w:sz w:val="32"/>
          <w:szCs w:val="32"/>
          <w:cs/>
        </w:rPr>
        <w:t xml:space="preserve"> </w:t>
      </w:r>
      <w:r w:rsidRPr="006277D0">
        <w:rPr>
          <w:rFonts w:ascii="TH SarabunPSK" w:hAnsi="TH SarabunPSK" w:cs="TH SarabunPSK" w:hint="cs"/>
          <w:spacing w:val="-6"/>
          <w:sz w:val="32"/>
          <w:szCs w:val="32"/>
          <w:cs/>
        </w:rPr>
        <w:t xml:space="preserve">มีเพียง </w:t>
      </w:r>
      <w:r w:rsidR="0073788F">
        <w:rPr>
          <w:rFonts w:ascii="TH SarabunPSK" w:hAnsi="TH SarabunPSK" w:cs="TH SarabunPSK" w:hint="cs"/>
          <w:spacing w:val="-6"/>
          <w:sz w:val="32"/>
          <w:szCs w:val="32"/>
          <w:cs/>
        </w:rPr>
        <w:t>74</w:t>
      </w:r>
      <w:r w:rsidRPr="006277D0">
        <w:rPr>
          <w:rFonts w:ascii="TH SarabunPSK" w:hAnsi="TH SarabunPSK" w:cs="TH SarabunPSK" w:hint="cs"/>
          <w:spacing w:val="-6"/>
          <w:sz w:val="32"/>
          <w:szCs w:val="32"/>
          <w:cs/>
        </w:rPr>
        <w:t xml:space="preserve"> คน คิดเป็นร้อยละ </w:t>
      </w:r>
      <w:r w:rsidR="009F496C">
        <w:rPr>
          <w:rFonts w:ascii="TH SarabunPSK" w:hAnsi="TH SarabunPSK" w:cs="TH SarabunPSK" w:hint="cs"/>
          <w:spacing w:val="-6"/>
          <w:sz w:val="32"/>
          <w:szCs w:val="32"/>
          <w:cs/>
        </w:rPr>
        <w:t>0</w:t>
      </w:r>
      <w:r w:rsidRPr="006277D0">
        <w:rPr>
          <w:rFonts w:ascii="TH SarabunPSK" w:hAnsi="TH SarabunPSK" w:cs="TH SarabunPSK" w:hint="cs"/>
          <w:spacing w:val="-6"/>
          <w:sz w:val="32"/>
          <w:szCs w:val="32"/>
          <w:cs/>
        </w:rPr>
        <w:t>.</w:t>
      </w:r>
      <w:r w:rsidR="009F496C">
        <w:rPr>
          <w:rFonts w:ascii="TH SarabunPSK" w:hAnsi="TH SarabunPSK" w:cs="TH SarabunPSK" w:hint="cs"/>
          <w:spacing w:val="-6"/>
          <w:sz w:val="32"/>
          <w:szCs w:val="32"/>
          <w:cs/>
        </w:rPr>
        <w:t>0</w:t>
      </w:r>
      <w:r w:rsidR="0073788F">
        <w:rPr>
          <w:rFonts w:ascii="TH SarabunPSK" w:hAnsi="TH SarabunPSK" w:cs="TH SarabunPSK" w:hint="cs"/>
          <w:spacing w:val="-6"/>
          <w:sz w:val="32"/>
          <w:szCs w:val="32"/>
          <w:cs/>
        </w:rPr>
        <w:t>5</w:t>
      </w:r>
      <w:r w:rsidRPr="006277D0">
        <w:rPr>
          <w:rFonts w:ascii="TH SarabunPSK" w:hAnsi="TH SarabunPSK" w:cs="TH SarabunPSK" w:hint="cs"/>
          <w:spacing w:val="-6"/>
          <w:sz w:val="32"/>
          <w:szCs w:val="32"/>
          <w:cs/>
        </w:rPr>
        <w:t xml:space="preserve"> ที่</w:t>
      </w:r>
      <w:r w:rsidR="009F496C">
        <w:rPr>
          <w:rFonts w:ascii="TH SarabunPSK" w:hAnsi="TH SarabunPSK" w:cs="TH SarabunPSK" w:hint="cs"/>
          <w:spacing w:val="-6"/>
          <w:sz w:val="32"/>
          <w:szCs w:val="32"/>
          <w:cs/>
        </w:rPr>
        <w:t>ไม่ได้รับการดูแลฯ</w:t>
      </w:r>
      <w:r>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 โดยอำเภอที่</w:t>
      </w:r>
      <w:r w:rsidR="008A186F">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ไม่ผ่านเกณฑ์</w:t>
      </w:r>
      <w:r w:rsidRPr="006277D0">
        <w:rPr>
          <w:rFonts w:ascii="TH SarabunPSK" w:hAnsi="TH SarabunPSK" w:cs="TH SarabunPSK" w:hint="cs"/>
          <w:spacing w:val="-4"/>
          <w:sz w:val="32"/>
          <w:szCs w:val="32"/>
          <w:cs/>
        </w:rPr>
        <w:t>มากที่สุด คือ อำเภอ</w:t>
      </w:r>
      <w:r w:rsidR="0073788F">
        <w:rPr>
          <w:rFonts w:ascii="TH SarabunPSK" w:hAnsi="TH SarabunPSK" w:cs="TH SarabunPSK" w:hint="cs"/>
          <w:spacing w:val="-4"/>
          <w:sz w:val="32"/>
          <w:szCs w:val="32"/>
          <w:cs/>
        </w:rPr>
        <w:t>ภักดีชุมพล</w:t>
      </w:r>
      <w:r w:rsidRPr="006277D0">
        <w:rPr>
          <w:rFonts w:ascii="TH SarabunPSK" w:hAnsi="TH SarabunPSK" w:cs="TH SarabunPSK" w:hint="cs"/>
          <w:spacing w:val="-4"/>
          <w:sz w:val="32"/>
          <w:szCs w:val="32"/>
          <w:cs/>
        </w:rPr>
        <w:t xml:space="preserve"> จำนวน </w:t>
      </w:r>
      <w:r w:rsidR="0073788F">
        <w:rPr>
          <w:rFonts w:ascii="TH SarabunPSK" w:hAnsi="TH SarabunPSK" w:cs="TH SarabunPSK" w:hint="cs"/>
          <w:spacing w:val="-4"/>
          <w:sz w:val="32"/>
          <w:szCs w:val="32"/>
          <w:cs/>
        </w:rPr>
        <w:t>6</w:t>
      </w:r>
      <w:r w:rsidRPr="006277D0">
        <w:rPr>
          <w:rFonts w:ascii="TH SarabunPSK" w:hAnsi="TH SarabunPSK" w:cs="TH SarabunPSK" w:hint="cs"/>
          <w:spacing w:val="-4"/>
          <w:sz w:val="32"/>
          <w:szCs w:val="32"/>
          <w:cs/>
        </w:rPr>
        <w:t xml:space="preserve"> คน คิดเป็นร้อยละ </w:t>
      </w:r>
      <w:r w:rsidR="009F496C">
        <w:rPr>
          <w:rFonts w:ascii="TH SarabunPSK" w:hAnsi="TH SarabunPSK" w:cs="TH SarabunPSK" w:hint="cs"/>
          <w:spacing w:val="-4"/>
          <w:sz w:val="32"/>
          <w:szCs w:val="32"/>
          <w:cs/>
        </w:rPr>
        <w:t>0</w:t>
      </w:r>
      <w:r w:rsidRPr="006277D0">
        <w:rPr>
          <w:rFonts w:ascii="TH SarabunPSK" w:hAnsi="TH SarabunPSK" w:cs="TH SarabunPSK" w:hint="cs"/>
          <w:spacing w:val="-4"/>
          <w:sz w:val="32"/>
          <w:szCs w:val="32"/>
          <w:cs/>
        </w:rPr>
        <w:t>.</w:t>
      </w:r>
      <w:r w:rsidR="009F496C">
        <w:rPr>
          <w:rFonts w:ascii="TH SarabunPSK" w:hAnsi="TH SarabunPSK" w:cs="TH SarabunPSK" w:hint="cs"/>
          <w:spacing w:val="-4"/>
          <w:sz w:val="32"/>
          <w:szCs w:val="32"/>
          <w:cs/>
        </w:rPr>
        <w:t>1</w:t>
      </w:r>
      <w:r w:rsidR="0073788F">
        <w:rPr>
          <w:rFonts w:ascii="TH SarabunPSK" w:hAnsi="TH SarabunPSK" w:cs="TH SarabunPSK" w:hint="cs"/>
          <w:spacing w:val="-4"/>
          <w:sz w:val="32"/>
          <w:szCs w:val="32"/>
          <w:cs/>
        </w:rPr>
        <w:t>8</w:t>
      </w:r>
      <w:r w:rsidRPr="006277D0">
        <w:rPr>
          <w:rFonts w:ascii="TH SarabunPSK" w:hAnsi="TH SarabunPSK" w:cs="TH SarabunPSK" w:hint="cs"/>
          <w:spacing w:val="-4"/>
          <w:sz w:val="32"/>
          <w:szCs w:val="32"/>
          <w:cs/>
        </w:rPr>
        <w:t xml:space="preserve"> อำเภอ</w:t>
      </w:r>
      <w:r w:rsidR="0073788F">
        <w:rPr>
          <w:rFonts w:ascii="TH SarabunPSK" w:hAnsi="TH SarabunPSK" w:cs="TH SarabunPSK" w:hint="cs"/>
          <w:spacing w:val="-4"/>
          <w:sz w:val="32"/>
          <w:szCs w:val="32"/>
          <w:cs/>
        </w:rPr>
        <w:t>เนินสง่า</w:t>
      </w:r>
      <w:r w:rsidRPr="006277D0">
        <w:rPr>
          <w:rFonts w:ascii="TH SarabunPSK" w:hAnsi="TH SarabunPSK" w:cs="TH SarabunPSK" w:hint="cs"/>
          <w:spacing w:val="-4"/>
          <w:sz w:val="32"/>
          <w:szCs w:val="32"/>
          <w:cs/>
        </w:rPr>
        <w:t xml:space="preserve"> จำนวน </w:t>
      </w:r>
      <w:r w:rsidR="0073788F">
        <w:rPr>
          <w:rFonts w:ascii="TH SarabunPSK" w:hAnsi="TH SarabunPSK" w:cs="TH SarabunPSK" w:hint="cs"/>
          <w:spacing w:val="-4"/>
          <w:sz w:val="32"/>
          <w:szCs w:val="32"/>
          <w:cs/>
        </w:rPr>
        <w:t>6</w:t>
      </w:r>
      <w:r w:rsidRPr="006277D0">
        <w:rPr>
          <w:rFonts w:ascii="TH SarabunPSK" w:hAnsi="TH SarabunPSK" w:cs="TH SarabunPSK" w:hint="cs"/>
          <w:spacing w:val="-4"/>
          <w:sz w:val="32"/>
          <w:szCs w:val="32"/>
          <w:cs/>
        </w:rPr>
        <w:t xml:space="preserve"> คน คิดเป็นร้อยละ</w:t>
      </w:r>
      <w:r w:rsidRPr="00C36F13">
        <w:rPr>
          <w:rFonts w:ascii="TH SarabunPSK" w:hAnsi="TH SarabunPSK" w:cs="TH SarabunPSK" w:hint="cs"/>
          <w:sz w:val="32"/>
          <w:szCs w:val="32"/>
          <w:cs/>
        </w:rPr>
        <w:t xml:space="preserve"> </w:t>
      </w:r>
      <w:r w:rsidR="009F496C">
        <w:rPr>
          <w:rFonts w:ascii="TH SarabunPSK" w:hAnsi="TH SarabunPSK" w:cs="TH SarabunPSK" w:hint="cs"/>
          <w:sz w:val="32"/>
          <w:szCs w:val="32"/>
          <w:cs/>
        </w:rPr>
        <w:t>0</w:t>
      </w:r>
      <w:r w:rsidRPr="00C36F13">
        <w:rPr>
          <w:rFonts w:ascii="TH SarabunPSK" w:hAnsi="TH SarabunPSK" w:cs="TH SarabunPSK" w:hint="cs"/>
          <w:sz w:val="32"/>
          <w:szCs w:val="32"/>
          <w:cs/>
        </w:rPr>
        <w:t>.</w:t>
      </w:r>
      <w:r w:rsidR="009F496C">
        <w:rPr>
          <w:rFonts w:ascii="TH SarabunPSK" w:hAnsi="TH SarabunPSK" w:cs="TH SarabunPSK" w:hint="cs"/>
          <w:sz w:val="32"/>
          <w:szCs w:val="32"/>
          <w:cs/>
        </w:rPr>
        <w:t>1</w:t>
      </w:r>
      <w:r w:rsidR="0073788F">
        <w:rPr>
          <w:rFonts w:ascii="TH SarabunPSK" w:hAnsi="TH SarabunPSK" w:cs="TH SarabunPSK" w:hint="cs"/>
          <w:sz w:val="32"/>
          <w:szCs w:val="32"/>
          <w:cs/>
        </w:rPr>
        <w:t>6</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w:t>
      </w:r>
      <w:r w:rsidR="0073788F">
        <w:rPr>
          <w:rFonts w:ascii="TH SarabunPSK" w:hAnsi="TH SarabunPSK" w:cs="TH SarabunPSK" w:hint="cs"/>
          <w:sz w:val="32"/>
          <w:szCs w:val="32"/>
          <w:cs/>
        </w:rPr>
        <w:t>หนองบัวแดง</w:t>
      </w:r>
      <w:r w:rsidRPr="00C36F13">
        <w:rPr>
          <w:rFonts w:ascii="TH SarabunPSK" w:hAnsi="TH SarabunPSK" w:cs="TH SarabunPSK" w:hint="cs"/>
          <w:sz w:val="32"/>
          <w:szCs w:val="32"/>
          <w:cs/>
        </w:rPr>
        <w:t xml:space="preserve"> จำนวน </w:t>
      </w:r>
      <w:r w:rsidR="0073788F">
        <w:rPr>
          <w:rFonts w:ascii="TH SarabunPSK" w:hAnsi="TH SarabunPSK" w:cs="TH SarabunPSK" w:hint="cs"/>
          <w:sz w:val="32"/>
          <w:szCs w:val="32"/>
          <w:cs/>
        </w:rPr>
        <w:t>1</w:t>
      </w:r>
      <w:r w:rsidR="009F496C">
        <w:rPr>
          <w:rFonts w:ascii="TH SarabunPSK" w:hAnsi="TH SarabunPSK" w:cs="TH SarabunPSK" w:hint="cs"/>
          <w:sz w:val="32"/>
          <w:szCs w:val="32"/>
          <w:cs/>
        </w:rPr>
        <w:t>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sidR="009F496C">
        <w:rPr>
          <w:rFonts w:ascii="TH SarabunPSK" w:hAnsi="TH SarabunPSK" w:cs="TH SarabunPSK" w:hint="cs"/>
          <w:sz w:val="32"/>
          <w:szCs w:val="32"/>
          <w:cs/>
        </w:rPr>
        <w:t>0</w:t>
      </w:r>
      <w:r>
        <w:rPr>
          <w:rFonts w:ascii="TH SarabunPSK" w:hAnsi="TH SarabunPSK" w:cs="TH SarabunPSK" w:hint="cs"/>
          <w:sz w:val="32"/>
          <w:szCs w:val="32"/>
          <w:cs/>
        </w:rPr>
        <w:t>.</w:t>
      </w:r>
      <w:r w:rsidR="0073788F">
        <w:rPr>
          <w:rFonts w:ascii="TH SarabunPSK" w:hAnsi="TH SarabunPSK" w:cs="TH SarabunPSK" w:hint="cs"/>
          <w:sz w:val="32"/>
          <w:szCs w:val="32"/>
          <w:cs/>
        </w:rPr>
        <w:t>12</w:t>
      </w:r>
      <w:r w:rsidRPr="00C36F13">
        <w:rPr>
          <w:rFonts w:ascii="TH SarabunPSK" w:hAnsi="TH SarabunPSK" w:cs="TH SarabunPSK" w:hint="cs"/>
          <w:sz w:val="32"/>
          <w:szCs w:val="32"/>
          <w:cs/>
        </w:rPr>
        <w:t xml:space="preserve"> ตามลำดับ</w:t>
      </w:r>
    </w:p>
    <w:p w:rsidR="00BA348F" w:rsidRDefault="00BA348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Default="008A186F" w:rsidP="000A669B">
      <w:pPr>
        <w:rPr>
          <w:rFonts w:ascii="TH SarabunPSK" w:hAnsi="TH SarabunPSK" w:cs="TH SarabunPSK"/>
          <w:b/>
          <w:bCs/>
          <w:color w:val="FF00FF"/>
          <w:sz w:val="32"/>
          <w:szCs w:val="32"/>
          <w:lang w:eastAsia="zh-CN"/>
        </w:rPr>
      </w:pPr>
    </w:p>
    <w:p w:rsidR="008A186F" w:rsidRPr="00D42BF6" w:rsidRDefault="008A186F" w:rsidP="000A669B">
      <w:pPr>
        <w:rPr>
          <w:rFonts w:ascii="TH SarabunPSK" w:hAnsi="TH SarabunPSK" w:cs="TH SarabunPSK"/>
          <w:b/>
          <w:bCs/>
          <w:color w:val="FF00FF"/>
          <w:sz w:val="32"/>
          <w:szCs w:val="32"/>
          <w:lang w:eastAsia="zh-CN"/>
        </w:rPr>
      </w:pPr>
    </w:p>
    <w:p w:rsidR="00A55CF1" w:rsidRPr="00D42BF6" w:rsidRDefault="00A55CF1" w:rsidP="00B77A58">
      <w:pPr>
        <w:rPr>
          <w:rFonts w:ascii="TH SarabunPSK" w:hAnsi="TH SarabunPSK" w:cs="TH SarabunPSK"/>
          <w:b/>
          <w:bCs/>
          <w:sz w:val="32"/>
          <w:szCs w:val="32"/>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65760" behindDoc="0" locked="0" layoutInCell="1" allowOverlap="1" wp14:anchorId="2A8E9DF2" wp14:editId="3C4E0376">
                <wp:simplePos x="0" y="0"/>
                <wp:positionH relativeFrom="column">
                  <wp:posOffset>5381625</wp:posOffset>
                </wp:positionH>
                <wp:positionV relativeFrom="paragraph">
                  <wp:posOffset>-578485</wp:posOffset>
                </wp:positionV>
                <wp:extent cx="381000" cy="295275"/>
                <wp:effectExtent l="0" t="0" r="0" b="9525"/>
                <wp:wrapNone/>
                <wp:docPr id="61" name="สี่เหลี่ยมผืนผ้า 6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1" o:spid="_x0000_s1096" style="position:absolute;margin-left:423.75pt;margin-top:-45.55pt;width:30pt;height:23.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70</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F07B3A" w:rsidRDefault="00F07B3A" w:rsidP="00F07B3A">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F07B3A" w:rsidRPr="00D42BF6" w:rsidRDefault="00F07B3A" w:rsidP="00F07B3A">
      <w:pPr>
        <w:rPr>
          <w:rFonts w:ascii="TH SarabunPSK" w:hAnsi="TH SarabunPSK" w:cs="TH SarabunPSK"/>
          <w:sz w:val="32"/>
          <w:szCs w:val="32"/>
          <w:cs/>
        </w:rPr>
      </w:pPr>
    </w:p>
    <w:p w:rsidR="00F07B3A" w:rsidRPr="00D42BF6" w:rsidRDefault="00F07B3A" w:rsidP="00F07B3A">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B77A58" w:rsidRDefault="00B45BC1" w:rsidP="00AA2263">
      <w:pPr>
        <w:rPr>
          <w:rFonts w:ascii="TH SarabunPSK" w:hAnsi="TH SarabunPSK" w:cs="TH SarabunPSK"/>
          <w:sz w:val="32"/>
          <w:szCs w:val="32"/>
        </w:rPr>
      </w:pPr>
      <w:r w:rsidRPr="009F496C">
        <w:rPr>
          <w:rFonts w:ascii="TH SarabunPSK" w:hAnsi="TH SarabunPSK" w:cs="TH SarabunPSK"/>
          <w:b/>
          <w:bCs/>
          <w:sz w:val="32"/>
          <w:szCs w:val="32"/>
          <w:cs/>
        </w:rPr>
        <w:t xml:space="preserve">ตัวชี้วัดที่ </w:t>
      </w:r>
      <w:r w:rsidRPr="009F496C">
        <w:rPr>
          <w:rFonts w:ascii="TH SarabunPSK" w:hAnsi="TH SarabunPSK" w:cs="TH SarabunPSK"/>
          <w:b/>
          <w:bCs/>
          <w:sz w:val="32"/>
          <w:szCs w:val="32"/>
        </w:rPr>
        <w:t>2</w:t>
      </w:r>
      <w:r w:rsidR="00F07B3A">
        <w:rPr>
          <w:rFonts w:ascii="TH SarabunPSK" w:hAnsi="TH SarabunPSK" w:cs="TH SarabunPSK"/>
          <w:sz w:val="32"/>
          <w:szCs w:val="32"/>
        </w:rPr>
        <w:t>8</w:t>
      </w:r>
      <w:r w:rsidRPr="00D42BF6">
        <w:rPr>
          <w:rFonts w:ascii="TH SarabunPSK" w:hAnsi="TH SarabunPSK" w:cs="TH SarabunPSK"/>
          <w:sz w:val="32"/>
          <w:szCs w:val="32"/>
          <w:cs/>
        </w:rPr>
        <w:t xml:space="preserve">  </w:t>
      </w:r>
      <w:r w:rsidR="00A55CF1" w:rsidRPr="00D42BF6">
        <w:rPr>
          <w:rFonts w:ascii="TH SarabunPSK" w:hAnsi="TH SarabunPSK" w:cs="TH SarabunPSK"/>
          <w:sz w:val="32"/>
          <w:szCs w:val="32"/>
          <w:cs/>
        </w:rPr>
        <w:t>คนพิการได้รับการดูแลจาก</w:t>
      </w:r>
      <w:r w:rsidR="00F07B3A">
        <w:rPr>
          <w:rFonts w:ascii="TH SarabunPSK" w:hAnsi="TH SarabunPSK" w:cs="TH SarabunPSK" w:hint="cs"/>
          <w:sz w:val="32"/>
          <w:szCs w:val="32"/>
          <w:cs/>
        </w:rPr>
        <w:t>ครอบ</w:t>
      </w:r>
      <w:r w:rsidR="00A55CF1" w:rsidRPr="00D42BF6">
        <w:rPr>
          <w:rFonts w:ascii="TH SarabunPSK" w:hAnsi="TH SarabunPSK" w:cs="TH SarabunPSK"/>
          <w:sz w:val="32"/>
          <w:szCs w:val="32"/>
          <w:cs/>
        </w:rPr>
        <w:t>ครัว ชุมชน ภาครัฐ</w:t>
      </w:r>
      <w:r w:rsidR="00F07B3A">
        <w:rPr>
          <w:rFonts w:ascii="TH SarabunPSK" w:hAnsi="TH SarabunPSK" w:cs="TH SarabunPSK" w:hint="cs"/>
          <w:sz w:val="32"/>
          <w:szCs w:val="32"/>
          <w:cs/>
        </w:rPr>
        <w:t xml:space="preserve"> หรือภาคเอกชน</w:t>
      </w:r>
    </w:p>
    <w:p w:rsidR="00AA2263" w:rsidRDefault="009F496C" w:rsidP="00E10417">
      <w:pPr>
        <w:rPr>
          <w:rFonts w:ascii="TH SarabunPSK" w:hAnsi="TH SarabunPSK" w:cs="TH SarabunPSK"/>
          <w:sz w:val="32"/>
          <w:szCs w:val="32"/>
        </w:rPr>
      </w:pPr>
      <w:r w:rsidRPr="002A2465">
        <w:rPr>
          <w:rFonts w:ascii="TH SarabunPSK" w:hAnsi="TH SarabunPSK" w:cs="TH SarabunPSK" w:hint="cs"/>
          <w:sz w:val="32"/>
          <w:szCs w:val="32"/>
          <w:cs/>
        </w:rPr>
        <w:tab/>
      </w:r>
      <w:r w:rsidR="005717C5" w:rsidRPr="002A2465">
        <w:rPr>
          <w:rFonts w:ascii="TH SarabunPSK" w:hAnsi="TH SarabunPSK" w:cs="TH SarabunPSK" w:hint="cs"/>
          <w:sz w:val="32"/>
          <w:szCs w:val="32"/>
          <w:cs/>
        </w:rPr>
        <w:t>คนพิการทุกคนได้รับการดูแลเอาใจใส่ในชีวิตความเป็นอยู่ ด้านอาหารการกิน เสื้อผ้า เครื่องนุ่งห่ม และได้รับการดูแลเมื่อเจ็บไข้ได้ป่วย การเอาใจใส่ด้านสุขภาพจิตใจจากคนในครัวเรือน หรือหมู่บ้าน ชุมชน รวมทั้งได้รับสวัสดิการ</w:t>
      </w:r>
      <w:r w:rsidR="002A2465" w:rsidRPr="002A2465">
        <w:rPr>
          <w:rFonts w:ascii="TH SarabunPSK" w:hAnsi="TH SarabunPSK" w:cs="TH SarabunPSK" w:hint="cs"/>
          <w:sz w:val="32"/>
          <w:szCs w:val="32"/>
          <w:cs/>
        </w:rPr>
        <w:t xml:space="preserve">ชุมชน </w:t>
      </w:r>
      <w:r w:rsidR="005717C5" w:rsidRPr="002A2465">
        <w:rPr>
          <w:rFonts w:ascii="TH SarabunPSK" w:hAnsi="TH SarabunPSK" w:cs="TH SarabunPSK" w:hint="cs"/>
          <w:sz w:val="32"/>
          <w:szCs w:val="32"/>
          <w:cs/>
        </w:rPr>
        <w:t>เบี้ยความพิการจากภาครัฐ</w:t>
      </w:r>
      <w:r w:rsidR="002A2465" w:rsidRPr="002A2465">
        <w:rPr>
          <w:rFonts w:ascii="TH SarabunPSK" w:hAnsi="TH SarabunPSK" w:cs="TH SarabunPSK" w:hint="cs"/>
          <w:sz w:val="32"/>
          <w:szCs w:val="32"/>
          <w:cs/>
        </w:rPr>
        <w:t xml:space="preserve"> หรือความช่วยเหลือจากภาคเอกชน</w:t>
      </w:r>
    </w:p>
    <w:p w:rsidR="00495665" w:rsidRDefault="00495665" w:rsidP="00AA2263">
      <w:pPr>
        <w:rPr>
          <w:rFonts w:ascii="TH SarabunPSK" w:hAnsi="TH SarabunPSK" w:cs="TH SarabunPSK"/>
          <w:sz w:val="32"/>
          <w:szCs w:val="32"/>
        </w:rPr>
      </w:pPr>
      <w:r>
        <w:rPr>
          <w:rFonts w:ascii="TH SarabunPSK" w:hAnsi="TH SarabunPSK" w:cs="TH SarabunPSK" w:hint="cs"/>
          <w:sz w:val="32"/>
          <w:szCs w:val="32"/>
          <w:cs/>
        </w:rPr>
        <w:tab/>
        <w:t>กระทรวงพัฒนาสังคมและความมั่นคงของมนุษย์ ได้ประกาศเรื่อง ประเภทและหลักเกณฑ์ความพิการไว้ 6 ประเภทดังนี้</w:t>
      </w:r>
    </w:p>
    <w:p w:rsidR="00495665" w:rsidRDefault="00495665" w:rsidP="00AA2263">
      <w:pPr>
        <w:rPr>
          <w:rFonts w:ascii="TH SarabunPSK" w:hAnsi="TH SarabunPSK" w:cs="TH SarabunPSK"/>
          <w:sz w:val="32"/>
          <w:szCs w:val="32"/>
        </w:rPr>
      </w:pPr>
      <w:r>
        <w:rPr>
          <w:rFonts w:ascii="TH SarabunPSK" w:hAnsi="TH SarabunPSK" w:cs="TH SarabunPSK" w:hint="cs"/>
          <w:sz w:val="32"/>
          <w:szCs w:val="32"/>
          <w:cs/>
        </w:rPr>
        <w:tab/>
        <w:t>1. ความพิการทางการเห็น ได้แก่ ตาบอด ตาเห็นเลือนราง</w:t>
      </w:r>
    </w:p>
    <w:p w:rsidR="00495665" w:rsidRDefault="00495665" w:rsidP="00AA2263">
      <w:pPr>
        <w:rPr>
          <w:rFonts w:ascii="TH SarabunPSK" w:hAnsi="TH SarabunPSK" w:cs="TH SarabunPSK"/>
          <w:sz w:val="32"/>
          <w:szCs w:val="32"/>
        </w:rPr>
      </w:pPr>
      <w:r>
        <w:rPr>
          <w:rFonts w:ascii="TH SarabunPSK" w:hAnsi="TH SarabunPSK" w:cs="TH SarabunPSK" w:hint="cs"/>
          <w:sz w:val="32"/>
          <w:szCs w:val="32"/>
          <w:cs/>
        </w:rPr>
        <w:tab/>
        <w:t>2. ความพิการทางการได้ยินหรือสื่อความหมาย ได้แก่ หูหนวก หูตึง พูดไม่ได้ พูดหรือฟังแล้วผู้อื่นไม่เข้าใจ</w:t>
      </w:r>
    </w:p>
    <w:p w:rsidR="00495665" w:rsidRDefault="00495665" w:rsidP="00AA2263">
      <w:pPr>
        <w:rPr>
          <w:rFonts w:ascii="TH SarabunPSK" w:hAnsi="TH SarabunPSK" w:cs="TH SarabunPSK"/>
          <w:sz w:val="32"/>
          <w:szCs w:val="32"/>
        </w:rPr>
      </w:pPr>
      <w:r>
        <w:rPr>
          <w:rFonts w:ascii="TH SarabunPSK" w:hAnsi="TH SarabunPSK" w:cs="TH SarabunPSK" w:hint="cs"/>
          <w:sz w:val="32"/>
          <w:szCs w:val="32"/>
          <w:cs/>
        </w:rPr>
        <w:tab/>
      </w:r>
      <w:r w:rsidR="00DF4B1D">
        <w:rPr>
          <w:rFonts w:ascii="TH SarabunPSK" w:hAnsi="TH SarabunPSK" w:cs="TH SarabunPSK" w:hint="cs"/>
          <w:sz w:val="32"/>
          <w:szCs w:val="32"/>
          <w:cs/>
        </w:rPr>
        <w:t>3. ความพิการทางการเคลื่อนไหวหรือทางร่างกาย ได้แก่ การมีความบกพร่องหรือความผิดปกติของศีรษะ ใบหน้า ลำตัว และภาพลักษณ์ภายนอกของร่างกาย หรือการมีความบกพร่องหรือสูญเสียความสามารถของอวัยวะในการเคลื่อนไหว ซึ่งอาจมีสาเหตุจากอัมพาต หรือภาวะเจ็บป่วยเรื้อรัง</w:t>
      </w:r>
    </w:p>
    <w:p w:rsidR="00DF4B1D" w:rsidRDefault="00DF4B1D" w:rsidP="00AA2263">
      <w:pPr>
        <w:rPr>
          <w:rFonts w:ascii="TH SarabunPSK" w:hAnsi="TH SarabunPSK" w:cs="TH SarabunPSK"/>
          <w:sz w:val="32"/>
          <w:szCs w:val="32"/>
        </w:rPr>
      </w:pPr>
      <w:r>
        <w:rPr>
          <w:rFonts w:ascii="TH SarabunPSK" w:hAnsi="TH SarabunPSK" w:cs="TH SarabunPSK" w:hint="cs"/>
          <w:sz w:val="32"/>
          <w:szCs w:val="32"/>
          <w:cs/>
        </w:rPr>
        <w:tab/>
        <w:t>4. ความพิการทางจิตใจหรือพฤติกรรม หรือ</w:t>
      </w:r>
      <w:proofErr w:type="spellStart"/>
      <w:r>
        <w:rPr>
          <w:rFonts w:ascii="TH SarabunPSK" w:hAnsi="TH SarabunPSK" w:cs="TH SarabunPSK" w:hint="cs"/>
          <w:sz w:val="32"/>
          <w:szCs w:val="32"/>
          <w:cs/>
        </w:rPr>
        <w:t>ออทิสติก</w:t>
      </w:r>
      <w:proofErr w:type="spellEnd"/>
    </w:p>
    <w:p w:rsidR="00DF4B1D" w:rsidRDefault="00DF4B1D" w:rsidP="00AA2263">
      <w:pPr>
        <w:rPr>
          <w:rFonts w:ascii="TH SarabunPSK" w:hAnsi="TH SarabunPSK" w:cs="TH SarabunPSK"/>
          <w:sz w:val="32"/>
          <w:szCs w:val="32"/>
        </w:rPr>
      </w:pPr>
      <w:r>
        <w:rPr>
          <w:rFonts w:ascii="TH SarabunPSK" w:hAnsi="TH SarabunPSK" w:cs="TH SarabunPSK" w:hint="cs"/>
          <w:sz w:val="32"/>
          <w:szCs w:val="32"/>
          <w:cs/>
        </w:rPr>
        <w:tab/>
        <w:t>5. ความพิการทางสติปัญญา</w:t>
      </w:r>
    </w:p>
    <w:p w:rsidR="00DF4B1D" w:rsidRPr="002A2465" w:rsidRDefault="00DF4B1D" w:rsidP="00AA2263">
      <w:pPr>
        <w:rPr>
          <w:rFonts w:ascii="TH SarabunPSK" w:hAnsi="TH SarabunPSK" w:cs="TH SarabunPSK"/>
          <w:sz w:val="32"/>
          <w:szCs w:val="32"/>
        </w:rPr>
      </w:pPr>
      <w:r>
        <w:rPr>
          <w:rFonts w:ascii="TH SarabunPSK" w:hAnsi="TH SarabunPSK" w:cs="TH SarabunPSK" w:hint="cs"/>
          <w:sz w:val="32"/>
          <w:szCs w:val="32"/>
          <w:cs/>
        </w:rPr>
        <w:tab/>
        <w:t>6. ความพิการทางการเรียนรู้</w:t>
      </w: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8A186F" w:rsidRDefault="00393493" w:rsidP="009A5522">
            <w:pPr>
              <w:jc w:val="center"/>
              <w:rPr>
                <w:rFonts w:ascii="TH SarabunPSK" w:eastAsia="Times New Roman" w:hAnsi="TH SarabunPSK" w:cs="TH SarabunPSK"/>
                <w:color w:val="000000"/>
                <w:sz w:val="32"/>
                <w:szCs w:val="32"/>
                <w:cs/>
              </w:rPr>
            </w:pPr>
            <w:r w:rsidRPr="008A186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8A186F" w:rsidRDefault="00393493" w:rsidP="009A5522">
            <w:pPr>
              <w:jc w:val="center"/>
              <w:rPr>
                <w:rFonts w:ascii="TH SarabunPSK" w:eastAsia="Times New Roman" w:hAnsi="TH SarabunPSK" w:cs="TH SarabunPSK"/>
                <w:color w:val="000000"/>
                <w:sz w:val="32"/>
                <w:szCs w:val="32"/>
                <w:cs/>
              </w:rPr>
            </w:pPr>
            <w:r w:rsidRPr="008A186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E10417" w:rsidRDefault="00393493" w:rsidP="009A5522">
            <w:pPr>
              <w:jc w:val="center"/>
              <w:rPr>
                <w:rFonts w:ascii="TH SarabunPSK" w:eastAsia="Times New Roman" w:hAnsi="TH SarabunPSK" w:cs="TH SarabunPSK"/>
                <w:b w:val="0"/>
                <w:bCs w:val="0"/>
                <w:color w:val="000000"/>
                <w:sz w:val="32"/>
                <w:szCs w:val="32"/>
              </w:rPr>
            </w:pPr>
            <w:r w:rsidRPr="00E10417">
              <w:rPr>
                <w:rFonts w:ascii="TH SarabunPSK" w:eastAsia="Times New Roman" w:hAnsi="TH SarabunPSK" w:cs="TH SarabunPSK"/>
                <w:color w:val="000000"/>
                <w:sz w:val="32"/>
                <w:szCs w:val="32"/>
                <w:cs/>
              </w:rPr>
              <w:t>จำนวนที่สำรวจ</w:t>
            </w:r>
          </w:p>
          <w:p w:rsidR="00393493" w:rsidRPr="00E10417" w:rsidRDefault="00393493" w:rsidP="009A5522">
            <w:pPr>
              <w:jc w:val="center"/>
              <w:rPr>
                <w:rFonts w:ascii="TH SarabunPSK" w:eastAsia="Times New Roman" w:hAnsi="TH SarabunPSK" w:cs="TH SarabunPSK"/>
                <w:b w:val="0"/>
                <w:bCs w:val="0"/>
                <w:color w:val="000000"/>
                <w:sz w:val="32"/>
                <w:szCs w:val="32"/>
                <w:cs/>
              </w:rPr>
            </w:pPr>
            <w:r w:rsidRPr="00E10417">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8A186F" w:rsidRDefault="00393493" w:rsidP="009A5522">
            <w:pPr>
              <w:jc w:val="center"/>
              <w:rPr>
                <w:rFonts w:ascii="TH SarabunPSK" w:eastAsia="Times New Roman" w:hAnsi="TH SarabunPSK" w:cs="TH SarabunPSK"/>
                <w:color w:val="000000"/>
                <w:sz w:val="32"/>
                <w:szCs w:val="32"/>
              </w:rPr>
            </w:pPr>
            <w:r w:rsidRPr="008A186F">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8A186F" w:rsidRDefault="00393493" w:rsidP="009A5522">
            <w:pPr>
              <w:ind w:left="-108" w:right="-108"/>
              <w:jc w:val="center"/>
              <w:rPr>
                <w:rFonts w:ascii="TH SarabunPSK" w:eastAsia="Times New Roman" w:hAnsi="TH SarabunPSK" w:cs="TH SarabunPSK"/>
                <w:color w:val="000000"/>
                <w:sz w:val="32"/>
                <w:szCs w:val="32"/>
              </w:rPr>
            </w:pPr>
            <w:r w:rsidRPr="008A186F">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E10417" w:rsidRDefault="00393493"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E10417" w:rsidRDefault="00393493"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E10417" w:rsidRDefault="00393493"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E10417" w:rsidRDefault="00393493"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3,539</w:t>
            </w:r>
          </w:p>
        </w:tc>
        <w:tc>
          <w:tcPr>
            <w:tcW w:w="1134" w:type="dxa"/>
            <w:tcBorders>
              <w:top w:val="single" w:sz="12" w:space="0" w:color="auto"/>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3,536</w:t>
            </w:r>
          </w:p>
        </w:tc>
        <w:tc>
          <w:tcPr>
            <w:tcW w:w="1134" w:type="dxa"/>
            <w:tcBorders>
              <w:top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99.92</w:t>
            </w:r>
          </w:p>
        </w:tc>
        <w:tc>
          <w:tcPr>
            <w:tcW w:w="1276" w:type="dxa"/>
            <w:tcBorders>
              <w:top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3</w:t>
            </w:r>
          </w:p>
        </w:tc>
        <w:tc>
          <w:tcPr>
            <w:tcW w:w="1275" w:type="dxa"/>
            <w:tcBorders>
              <w:top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0.08</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1,108</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1,106</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99.82</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8</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0.18</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859</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858</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99.88</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0.12</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1,089</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1,085</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99.63</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0.37</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763</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763</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1,308</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1,306</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99.85</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0.15</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1,162</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1,162</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333</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333</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145</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145</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1,549</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1,549</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239</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239</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proofErr w:type="spellStart"/>
            <w:r w:rsidRPr="008A186F">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619</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619</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644</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642</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99.69</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0.31</w:t>
            </w:r>
          </w:p>
        </w:tc>
      </w:tr>
      <w:tr w:rsidR="0075374A" w:rsidRPr="0040653E"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429</w:t>
            </w:r>
          </w:p>
        </w:tc>
        <w:tc>
          <w:tcPr>
            <w:tcW w:w="1134" w:type="dxa"/>
            <w:tcBorders>
              <w:lef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428</w:t>
            </w:r>
          </w:p>
        </w:tc>
        <w:tc>
          <w:tcPr>
            <w:tcW w:w="1134"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99.77</w:t>
            </w:r>
          </w:p>
        </w:tc>
        <w:tc>
          <w:tcPr>
            <w:tcW w:w="1276" w:type="dxa"/>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0.23</w:t>
            </w:r>
          </w:p>
        </w:tc>
      </w:tr>
      <w:tr w:rsidR="0075374A" w:rsidRPr="0040653E"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471</w:t>
            </w:r>
          </w:p>
        </w:tc>
        <w:tc>
          <w:tcPr>
            <w:tcW w:w="1134" w:type="dxa"/>
            <w:tcBorders>
              <w:left w:val="single" w:sz="12" w:space="0" w:color="auto"/>
              <w:bottom w:val="single" w:sz="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470</w:t>
            </w:r>
          </w:p>
        </w:tc>
        <w:tc>
          <w:tcPr>
            <w:tcW w:w="1134" w:type="dxa"/>
            <w:tcBorders>
              <w:bottom w:val="single" w:sz="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99.79</w:t>
            </w:r>
          </w:p>
        </w:tc>
        <w:tc>
          <w:tcPr>
            <w:tcW w:w="1276" w:type="dxa"/>
            <w:tcBorders>
              <w:bottom w:val="single" w:sz="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p>
        </w:tc>
        <w:tc>
          <w:tcPr>
            <w:tcW w:w="1275" w:type="dxa"/>
            <w:tcBorders>
              <w:bottom w:val="single" w:sz="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0.21</w:t>
            </w:r>
          </w:p>
        </w:tc>
      </w:tr>
      <w:tr w:rsidR="0075374A" w:rsidRPr="0040653E"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right"/>
              <w:rPr>
                <w:rFonts w:ascii="TH SarabunPSK" w:eastAsia="Times New Roman" w:hAnsi="TH SarabunPSK" w:cs="TH SarabunPSK"/>
                <w:sz w:val="32"/>
                <w:szCs w:val="32"/>
              </w:rPr>
            </w:pPr>
            <w:r w:rsidRPr="0040653E">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75374A" w:rsidRPr="008A186F" w:rsidRDefault="0075374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151</w:t>
            </w:r>
          </w:p>
        </w:tc>
        <w:tc>
          <w:tcPr>
            <w:tcW w:w="1134" w:type="dxa"/>
            <w:tcBorders>
              <w:left w:val="single" w:sz="12" w:space="0" w:color="auto"/>
              <w:bottom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151</w:t>
            </w:r>
          </w:p>
        </w:tc>
        <w:tc>
          <w:tcPr>
            <w:tcW w:w="1134" w:type="dxa"/>
            <w:tcBorders>
              <w:bottom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75374A" w:rsidRPr="0040653E"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75374A" w:rsidRPr="0040653E" w:rsidRDefault="0075374A" w:rsidP="009A5522">
            <w:pPr>
              <w:jc w:val="center"/>
              <w:rPr>
                <w:rFonts w:ascii="TH SarabunPSK" w:hAnsi="TH SarabunPSK" w:cs="TH SarabunPSK"/>
                <w:b/>
                <w:bCs/>
                <w:sz w:val="32"/>
                <w:szCs w:val="32"/>
              </w:rPr>
            </w:pPr>
            <w:r w:rsidRPr="0040653E">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75374A" w:rsidRPr="008A186F" w:rsidRDefault="00F6682D"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14,408</w:t>
            </w:r>
          </w:p>
        </w:tc>
        <w:tc>
          <w:tcPr>
            <w:tcW w:w="1134" w:type="dxa"/>
            <w:tcBorders>
              <w:top w:val="single" w:sz="12" w:space="0" w:color="auto"/>
              <w:bottom w:val="single" w:sz="12" w:space="0" w:color="auto"/>
            </w:tcBorders>
            <w:shd w:val="clear" w:color="auto" w:fill="FFFFFF" w:themeFill="background1"/>
          </w:tcPr>
          <w:p w:rsidR="0075374A" w:rsidRPr="008A186F" w:rsidRDefault="00F6682D" w:rsidP="009A5522">
            <w:pPr>
              <w:jc w:val="right"/>
              <w:rPr>
                <w:rFonts w:ascii="TH SarabunPSK" w:hAnsi="TH SarabunPSK" w:cs="TH SarabunPSK"/>
                <w:b/>
                <w:bCs/>
                <w:sz w:val="32"/>
                <w:szCs w:val="32"/>
                <w:cs/>
              </w:rPr>
            </w:pPr>
            <w:r w:rsidRPr="008A186F">
              <w:rPr>
                <w:rFonts w:ascii="TH SarabunPSK" w:hAnsi="TH SarabunPSK" w:cs="TH SarabunPSK" w:hint="cs"/>
                <w:b/>
                <w:bCs/>
                <w:sz w:val="32"/>
                <w:szCs w:val="32"/>
                <w:cs/>
              </w:rPr>
              <w:t>14,392</w:t>
            </w:r>
          </w:p>
        </w:tc>
        <w:tc>
          <w:tcPr>
            <w:tcW w:w="1134" w:type="dxa"/>
            <w:tcBorders>
              <w:top w:val="single" w:sz="12" w:space="0" w:color="auto"/>
              <w:bottom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b/>
                <w:bCs/>
                <w:sz w:val="32"/>
                <w:szCs w:val="32"/>
                <w:cs/>
              </w:rPr>
            </w:pPr>
            <w:r w:rsidRPr="008A186F">
              <w:rPr>
                <w:rFonts w:ascii="TH SarabunPSK" w:hAnsi="TH SarabunPSK" w:cs="TH SarabunPSK" w:hint="cs"/>
                <w:b/>
                <w:bCs/>
                <w:sz w:val="32"/>
                <w:szCs w:val="32"/>
                <w:cs/>
              </w:rPr>
              <w:t>99.89</w:t>
            </w:r>
          </w:p>
        </w:tc>
        <w:tc>
          <w:tcPr>
            <w:tcW w:w="1276" w:type="dxa"/>
            <w:tcBorders>
              <w:top w:val="single" w:sz="12" w:space="0" w:color="auto"/>
              <w:bottom w:val="single" w:sz="12" w:space="0" w:color="auto"/>
            </w:tcBorders>
            <w:shd w:val="clear" w:color="auto" w:fill="FFFFFF" w:themeFill="background1"/>
          </w:tcPr>
          <w:p w:rsidR="0075374A" w:rsidRPr="008A186F" w:rsidRDefault="00F6682D"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16</w:t>
            </w:r>
          </w:p>
        </w:tc>
        <w:tc>
          <w:tcPr>
            <w:tcW w:w="1275" w:type="dxa"/>
            <w:tcBorders>
              <w:top w:val="single" w:sz="12" w:space="0" w:color="auto"/>
              <w:bottom w:val="single" w:sz="12" w:space="0" w:color="auto"/>
              <w:right w:val="single" w:sz="12" w:space="0" w:color="auto"/>
            </w:tcBorders>
            <w:shd w:val="clear" w:color="auto" w:fill="FFFFFF" w:themeFill="background1"/>
          </w:tcPr>
          <w:p w:rsidR="0075374A" w:rsidRPr="008A186F" w:rsidRDefault="00F6682D"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0.11</w:t>
            </w:r>
          </w:p>
        </w:tc>
      </w:tr>
    </w:tbl>
    <w:p w:rsidR="00CC081E" w:rsidRDefault="009A484D"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36768" behindDoc="0" locked="0" layoutInCell="1" allowOverlap="1" wp14:anchorId="17E7A8B3" wp14:editId="2D3FA4E8">
                <wp:simplePos x="0" y="0"/>
                <wp:positionH relativeFrom="column">
                  <wp:posOffset>5427700</wp:posOffset>
                </wp:positionH>
                <wp:positionV relativeFrom="paragraph">
                  <wp:posOffset>-575310</wp:posOffset>
                </wp:positionV>
                <wp:extent cx="381000" cy="295275"/>
                <wp:effectExtent l="0" t="0" r="0" b="9525"/>
                <wp:wrapNone/>
                <wp:docPr id="118" name="สี่เหลี่ยมผืนผ้า 118"/>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9A484D">
                            <w:pPr>
                              <w:jc w:val="center"/>
                              <w:rPr>
                                <w:b/>
                                <w:bCs/>
                                <w:color w:val="000000" w:themeColor="text1"/>
                              </w:rPr>
                            </w:pPr>
                            <w:r>
                              <w:rPr>
                                <w:rFonts w:ascii="TH SarabunPSK" w:hAnsi="TH SarabunPSK" w:cs="TH SarabunPSK" w:hint="cs"/>
                                <w:b/>
                                <w:bCs/>
                                <w:color w:val="000000" w:themeColor="text1"/>
                                <w:sz w:val="32"/>
                                <w:szCs w:val="32"/>
                                <w:cs/>
                              </w:rPr>
                              <w:t>718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8" o:spid="_x0000_s1097" style="position:absolute;left:0;text-align:left;margin-left:427.4pt;margin-top:-45.3pt;width:30pt;height:23.2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" fillcolor="white [3212]" stroked="f" strokeweight="2pt">
                <v:textbox>
                  <w:txbxContent>
                    <w:p w:rsidR="00441695" w:rsidRPr="00E850A6" w:rsidRDefault="00441695" w:rsidP="009A484D">
                      <w:pPr>
                        <w:jc w:val="center"/>
                        <w:rPr>
                          <w:b/>
                          <w:bCs/>
                          <w:color w:val="000000" w:themeColor="text1"/>
                        </w:rPr>
                      </w:pPr>
                      <w:r>
                        <w:rPr>
                          <w:rFonts w:ascii="TH SarabunPSK" w:hAnsi="TH SarabunPSK" w:cs="TH SarabunPSK" w:hint="cs"/>
                          <w:b/>
                          <w:bCs/>
                          <w:color w:val="000000" w:themeColor="text1"/>
                          <w:sz w:val="32"/>
                          <w:szCs w:val="32"/>
                          <w:cs/>
                        </w:rPr>
                        <w:t>718</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8A186F" w:rsidRDefault="008A186F" w:rsidP="008A186F">
      <w:pPr>
        <w:jc w:val="center"/>
        <w:rPr>
          <w:rFonts w:ascii="TH SarabunPSK" w:hAnsi="TH SarabunPSK" w:cs="TH SarabunPSK"/>
          <w:sz w:val="32"/>
          <w:szCs w:val="32"/>
        </w:rPr>
      </w:pPr>
      <w:r w:rsidRPr="009F496C">
        <w:rPr>
          <w:rFonts w:ascii="TH SarabunPSK" w:hAnsi="TH SarabunPSK" w:cs="TH SarabunPSK"/>
          <w:b/>
          <w:bCs/>
          <w:sz w:val="32"/>
          <w:szCs w:val="32"/>
          <w:cs/>
        </w:rPr>
        <w:t xml:space="preserve">ตัวชี้วัดที่ </w:t>
      </w:r>
      <w:r w:rsidRPr="009F496C">
        <w:rPr>
          <w:rFonts w:ascii="TH SarabunPSK" w:hAnsi="TH SarabunPSK" w:cs="TH SarabunPSK"/>
          <w:b/>
          <w:bCs/>
          <w:sz w:val="32"/>
          <w:szCs w:val="32"/>
        </w:rPr>
        <w:t>2</w:t>
      </w:r>
      <w:r>
        <w:rPr>
          <w:rFonts w:ascii="TH SarabunPSK" w:hAnsi="TH SarabunPSK" w:cs="TH SarabunPSK"/>
          <w:sz w:val="32"/>
          <w:szCs w:val="32"/>
        </w:rPr>
        <w:t>8</w:t>
      </w:r>
      <w:r w:rsidRPr="00D42BF6">
        <w:rPr>
          <w:rFonts w:ascii="TH SarabunPSK" w:hAnsi="TH SarabunPSK" w:cs="TH SarabunPSK"/>
          <w:sz w:val="32"/>
          <w:szCs w:val="32"/>
          <w:cs/>
        </w:rPr>
        <w:t xml:space="preserve">  คนพิการได้รับการดูแลจาก</w:t>
      </w:r>
      <w:r>
        <w:rPr>
          <w:rFonts w:ascii="TH SarabunPSK" w:hAnsi="TH SarabunPSK" w:cs="TH SarabunPSK" w:hint="cs"/>
          <w:sz w:val="32"/>
          <w:szCs w:val="32"/>
          <w:cs/>
        </w:rPr>
        <w:t>ครอบ</w:t>
      </w:r>
      <w:r w:rsidRPr="00D42BF6">
        <w:rPr>
          <w:rFonts w:ascii="TH SarabunPSK" w:hAnsi="TH SarabunPSK" w:cs="TH SarabunPSK"/>
          <w:sz w:val="32"/>
          <w:szCs w:val="32"/>
          <w:cs/>
        </w:rPr>
        <w:t>ครัว ชุมชน ภาครัฐ</w:t>
      </w:r>
      <w:r>
        <w:rPr>
          <w:rFonts w:ascii="TH SarabunPSK" w:hAnsi="TH SarabunPSK" w:cs="TH SarabunPSK" w:hint="cs"/>
          <w:sz w:val="32"/>
          <w:szCs w:val="32"/>
          <w:cs/>
        </w:rPr>
        <w:t xml:space="preserve"> หรือภาคเอกชน</w:t>
      </w:r>
    </w:p>
    <w:p w:rsidR="00CC081E" w:rsidRDefault="00CC081E" w:rsidP="005717C5">
      <w:pPr>
        <w:spacing w:before="120"/>
        <w:ind w:firstLine="720"/>
        <w:rPr>
          <w:rFonts w:ascii="TH SarabunPSK" w:hAnsi="TH SarabunPSK" w:cs="TH SarabunPSK"/>
          <w:spacing w:val="-6"/>
          <w:sz w:val="32"/>
          <w:szCs w:val="32"/>
        </w:rPr>
      </w:pPr>
    </w:p>
    <w:p w:rsidR="00CC081E" w:rsidRDefault="008A186F" w:rsidP="005717C5">
      <w:pPr>
        <w:spacing w:before="120"/>
        <w:ind w:firstLine="720"/>
        <w:rPr>
          <w:rFonts w:ascii="TH SarabunPSK" w:hAnsi="TH SarabunPSK" w:cs="TH SarabunPSK"/>
          <w:spacing w:val="-6"/>
          <w:sz w:val="32"/>
          <w:szCs w:val="32"/>
        </w:rPr>
      </w:pPr>
      <w:r>
        <w:rPr>
          <w:noProof/>
        </w:rPr>
        <w:drawing>
          <wp:anchor distT="0" distB="0" distL="114300" distR="114300" simplePos="0" relativeHeight="251853824" behindDoc="0" locked="0" layoutInCell="1" allowOverlap="1" wp14:anchorId="7DA635DD" wp14:editId="6C6D5A77">
            <wp:simplePos x="0" y="0"/>
            <wp:positionH relativeFrom="column">
              <wp:posOffset>171450</wp:posOffset>
            </wp:positionH>
            <wp:positionV relativeFrom="paragraph">
              <wp:posOffset>78105</wp:posOffset>
            </wp:positionV>
            <wp:extent cx="5429250" cy="3895725"/>
            <wp:effectExtent l="0" t="0" r="19050" b="9525"/>
            <wp:wrapNone/>
            <wp:docPr id="79" name="แผนภูมิ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8A186F" w:rsidRDefault="008A186F" w:rsidP="005717C5">
      <w:pPr>
        <w:spacing w:before="120"/>
        <w:ind w:firstLine="720"/>
        <w:rPr>
          <w:rFonts w:ascii="TH SarabunPSK" w:hAnsi="TH SarabunPSK" w:cs="TH SarabunPSK"/>
          <w:spacing w:val="-6"/>
          <w:sz w:val="32"/>
          <w:szCs w:val="32"/>
        </w:rPr>
      </w:pPr>
    </w:p>
    <w:p w:rsidR="005717C5" w:rsidRDefault="005717C5" w:rsidP="005717C5">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Pr>
          <w:rFonts w:ascii="TH SarabunPSK" w:hAnsi="TH SarabunPSK" w:cs="TH SarabunPSK" w:hint="cs"/>
          <w:spacing w:val="-6"/>
          <w:sz w:val="32"/>
          <w:szCs w:val="32"/>
          <w:cs/>
        </w:rPr>
        <w:t>คนพิการ</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Pr>
          <w:rFonts w:ascii="TH SarabunPSK" w:hAnsi="TH SarabunPSK" w:cs="TH SarabunPSK" w:hint="cs"/>
          <w:spacing w:val="-4"/>
          <w:sz w:val="32"/>
          <w:szCs w:val="32"/>
          <w:cs/>
        </w:rPr>
        <w:t>1</w:t>
      </w:r>
      <w:r w:rsidR="00F6682D">
        <w:rPr>
          <w:rFonts w:ascii="TH SarabunPSK" w:hAnsi="TH SarabunPSK" w:cs="TH SarabunPSK" w:hint="cs"/>
          <w:spacing w:val="-4"/>
          <w:sz w:val="32"/>
          <w:szCs w:val="32"/>
          <w:cs/>
        </w:rPr>
        <w:t>4</w:t>
      </w:r>
      <w:r>
        <w:rPr>
          <w:rFonts w:ascii="TH SarabunPSK" w:hAnsi="TH SarabunPSK" w:cs="TH SarabunPSK" w:hint="cs"/>
          <w:spacing w:val="-4"/>
          <w:sz w:val="32"/>
          <w:szCs w:val="32"/>
          <w:cs/>
        </w:rPr>
        <w:t>,</w:t>
      </w:r>
      <w:r w:rsidR="00F6682D">
        <w:rPr>
          <w:rFonts w:ascii="TH SarabunPSK" w:hAnsi="TH SarabunPSK" w:cs="TH SarabunPSK" w:hint="cs"/>
          <w:spacing w:val="-4"/>
          <w:sz w:val="32"/>
          <w:szCs w:val="32"/>
          <w:cs/>
        </w:rPr>
        <w:t>408</w:t>
      </w:r>
      <w:r w:rsidRPr="002A3F5C">
        <w:rPr>
          <w:rFonts w:ascii="TH SarabunPSK" w:hAnsi="TH SarabunPSK" w:cs="TH SarabunPSK" w:hint="cs"/>
          <w:spacing w:val="-4"/>
          <w:sz w:val="32"/>
          <w:szCs w:val="32"/>
          <w:cs/>
        </w:rPr>
        <w:t xml:space="preserve"> คน ส่วนใหญ่</w:t>
      </w:r>
      <w:r w:rsidR="00F6682D" w:rsidRPr="00D42BF6">
        <w:rPr>
          <w:rFonts w:ascii="TH SarabunPSK" w:hAnsi="TH SarabunPSK" w:cs="TH SarabunPSK"/>
          <w:sz w:val="32"/>
          <w:szCs w:val="32"/>
          <w:cs/>
        </w:rPr>
        <w:t>ได้รับการดูแลจาก</w:t>
      </w:r>
      <w:r w:rsidR="00F6682D">
        <w:rPr>
          <w:rFonts w:ascii="TH SarabunPSK" w:hAnsi="TH SarabunPSK" w:cs="TH SarabunPSK" w:hint="cs"/>
          <w:sz w:val="32"/>
          <w:szCs w:val="32"/>
          <w:cs/>
        </w:rPr>
        <w:t>ครอบ</w:t>
      </w:r>
      <w:r w:rsidR="00F6682D" w:rsidRPr="00D42BF6">
        <w:rPr>
          <w:rFonts w:ascii="TH SarabunPSK" w:hAnsi="TH SarabunPSK" w:cs="TH SarabunPSK"/>
          <w:sz w:val="32"/>
          <w:szCs w:val="32"/>
          <w:cs/>
        </w:rPr>
        <w:t>ครัว ชุมชน ภาครัฐ</w:t>
      </w:r>
      <w:r w:rsidR="00F6682D">
        <w:rPr>
          <w:rFonts w:ascii="TH SarabunPSK" w:hAnsi="TH SarabunPSK" w:cs="TH SarabunPSK" w:hint="cs"/>
          <w:sz w:val="32"/>
          <w:szCs w:val="32"/>
          <w:cs/>
        </w:rPr>
        <w:t xml:space="preserve"> หรือภาคเอกชน</w:t>
      </w:r>
      <w:r w:rsidR="00F6682D">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มีเพียง </w:t>
      </w:r>
      <w:r>
        <w:rPr>
          <w:rFonts w:ascii="TH SarabunPSK" w:hAnsi="TH SarabunPSK" w:cs="TH SarabunPSK" w:hint="cs"/>
          <w:spacing w:val="-6"/>
          <w:sz w:val="32"/>
          <w:szCs w:val="32"/>
          <w:cs/>
        </w:rPr>
        <w:t>1</w:t>
      </w:r>
      <w:r w:rsidR="00F6682D">
        <w:rPr>
          <w:rFonts w:ascii="TH SarabunPSK" w:hAnsi="TH SarabunPSK" w:cs="TH SarabunPSK" w:hint="cs"/>
          <w:spacing w:val="-6"/>
          <w:sz w:val="32"/>
          <w:szCs w:val="32"/>
          <w:cs/>
        </w:rPr>
        <w:t>6</w:t>
      </w:r>
      <w:r w:rsidRPr="006277D0">
        <w:rPr>
          <w:rFonts w:ascii="TH SarabunPSK" w:hAnsi="TH SarabunPSK" w:cs="TH SarabunPSK" w:hint="cs"/>
          <w:spacing w:val="-6"/>
          <w:sz w:val="32"/>
          <w:szCs w:val="32"/>
          <w:cs/>
        </w:rPr>
        <w:t xml:space="preserve"> คน คิดเป็นร้อยละ </w:t>
      </w:r>
      <w:r>
        <w:rPr>
          <w:rFonts w:ascii="TH SarabunPSK" w:hAnsi="TH SarabunPSK" w:cs="TH SarabunPSK" w:hint="cs"/>
          <w:spacing w:val="-6"/>
          <w:sz w:val="32"/>
          <w:szCs w:val="32"/>
          <w:cs/>
        </w:rPr>
        <w:t>0</w:t>
      </w:r>
      <w:r w:rsidRPr="006277D0">
        <w:rPr>
          <w:rFonts w:ascii="TH SarabunPSK" w:hAnsi="TH SarabunPSK" w:cs="TH SarabunPSK" w:hint="cs"/>
          <w:spacing w:val="-6"/>
          <w:sz w:val="32"/>
          <w:szCs w:val="32"/>
          <w:cs/>
        </w:rPr>
        <w:t>.</w:t>
      </w:r>
      <w:r w:rsidR="00F6682D">
        <w:rPr>
          <w:rFonts w:ascii="TH SarabunPSK" w:hAnsi="TH SarabunPSK" w:cs="TH SarabunPSK" w:hint="cs"/>
          <w:spacing w:val="-6"/>
          <w:sz w:val="32"/>
          <w:szCs w:val="32"/>
          <w:cs/>
        </w:rPr>
        <w:t>11</w:t>
      </w:r>
      <w:r w:rsidRPr="006277D0">
        <w:rPr>
          <w:rFonts w:ascii="TH SarabunPSK" w:hAnsi="TH SarabunPSK" w:cs="TH SarabunPSK" w:hint="cs"/>
          <w:spacing w:val="-6"/>
          <w:sz w:val="32"/>
          <w:szCs w:val="32"/>
          <w:cs/>
        </w:rPr>
        <w:t xml:space="preserve"> ที่</w:t>
      </w:r>
      <w:r>
        <w:rPr>
          <w:rFonts w:ascii="TH SarabunPSK" w:hAnsi="TH SarabunPSK" w:cs="TH SarabunPSK" w:hint="cs"/>
          <w:spacing w:val="-6"/>
          <w:sz w:val="32"/>
          <w:szCs w:val="32"/>
          <w:cs/>
        </w:rPr>
        <w:t xml:space="preserve">ไม่ได้รับการดูแลฯ </w:t>
      </w:r>
      <w:r w:rsidRPr="006277D0">
        <w:rPr>
          <w:rFonts w:ascii="TH SarabunPSK" w:hAnsi="TH SarabunPSK" w:cs="TH SarabunPSK" w:hint="cs"/>
          <w:spacing w:val="-6"/>
          <w:sz w:val="32"/>
          <w:szCs w:val="32"/>
          <w:cs/>
        </w:rPr>
        <w:t xml:space="preserve"> โดยอำเภอที่</w:t>
      </w:r>
      <w:r w:rsidR="008A186F">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ไม่ผ่านเกณฑ์</w:t>
      </w:r>
      <w:r w:rsidRPr="006277D0">
        <w:rPr>
          <w:rFonts w:ascii="TH SarabunPSK" w:hAnsi="TH SarabunPSK" w:cs="TH SarabunPSK" w:hint="cs"/>
          <w:spacing w:val="-4"/>
          <w:sz w:val="32"/>
          <w:szCs w:val="32"/>
          <w:cs/>
        </w:rPr>
        <w:t>มากที่สุด คือ อำเภอ</w:t>
      </w:r>
      <w:r w:rsidR="00F6682D">
        <w:rPr>
          <w:rFonts w:ascii="TH SarabunPSK" w:hAnsi="TH SarabunPSK" w:cs="TH SarabunPSK" w:hint="cs"/>
          <w:spacing w:val="-4"/>
          <w:sz w:val="32"/>
          <w:szCs w:val="32"/>
          <w:cs/>
        </w:rPr>
        <w:t>เกษตรสมบูรณ์</w:t>
      </w:r>
      <w:r w:rsidRPr="006277D0">
        <w:rPr>
          <w:rFonts w:ascii="TH SarabunPSK" w:hAnsi="TH SarabunPSK" w:cs="TH SarabunPSK" w:hint="cs"/>
          <w:spacing w:val="-4"/>
          <w:sz w:val="32"/>
          <w:szCs w:val="32"/>
          <w:cs/>
        </w:rPr>
        <w:t xml:space="preserve"> จำนวน </w:t>
      </w:r>
      <w:r w:rsidR="00F6682D">
        <w:rPr>
          <w:rFonts w:ascii="TH SarabunPSK" w:hAnsi="TH SarabunPSK" w:cs="TH SarabunPSK" w:hint="cs"/>
          <w:spacing w:val="-4"/>
          <w:sz w:val="32"/>
          <w:szCs w:val="32"/>
          <w:cs/>
        </w:rPr>
        <w:t>4</w:t>
      </w:r>
      <w:r w:rsidRPr="006277D0">
        <w:rPr>
          <w:rFonts w:ascii="TH SarabunPSK" w:hAnsi="TH SarabunPSK" w:cs="TH SarabunPSK" w:hint="cs"/>
          <w:spacing w:val="-4"/>
          <w:sz w:val="32"/>
          <w:szCs w:val="32"/>
          <w:cs/>
        </w:rPr>
        <w:t xml:space="preserve"> คน คิดเป็นร้อยละ </w:t>
      </w:r>
      <w:r>
        <w:rPr>
          <w:rFonts w:ascii="TH SarabunPSK" w:hAnsi="TH SarabunPSK" w:cs="TH SarabunPSK" w:hint="cs"/>
          <w:spacing w:val="-4"/>
          <w:sz w:val="32"/>
          <w:szCs w:val="32"/>
          <w:cs/>
        </w:rPr>
        <w:t>0</w:t>
      </w:r>
      <w:r w:rsidRPr="006277D0">
        <w:rPr>
          <w:rFonts w:ascii="TH SarabunPSK" w:hAnsi="TH SarabunPSK" w:cs="TH SarabunPSK" w:hint="cs"/>
          <w:spacing w:val="-4"/>
          <w:sz w:val="32"/>
          <w:szCs w:val="32"/>
          <w:cs/>
        </w:rPr>
        <w:t>.</w:t>
      </w:r>
      <w:r>
        <w:rPr>
          <w:rFonts w:ascii="TH SarabunPSK" w:hAnsi="TH SarabunPSK" w:cs="TH SarabunPSK" w:hint="cs"/>
          <w:spacing w:val="-4"/>
          <w:sz w:val="32"/>
          <w:szCs w:val="32"/>
          <w:cs/>
        </w:rPr>
        <w:t>3</w:t>
      </w:r>
      <w:r w:rsidR="00F6682D">
        <w:rPr>
          <w:rFonts w:ascii="TH SarabunPSK" w:hAnsi="TH SarabunPSK" w:cs="TH SarabunPSK" w:hint="cs"/>
          <w:spacing w:val="-4"/>
          <w:sz w:val="32"/>
          <w:szCs w:val="32"/>
          <w:cs/>
        </w:rPr>
        <w:t>7</w:t>
      </w:r>
      <w:r w:rsidRPr="006277D0">
        <w:rPr>
          <w:rFonts w:ascii="TH SarabunPSK" w:hAnsi="TH SarabunPSK" w:cs="TH SarabunPSK" w:hint="cs"/>
          <w:spacing w:val="-4"/>
          <w:sz w:val="32"/>
          <w:szCs w:val="32"/>
          <w:cs/>
        </w:rPr>
        <w:t xml:space="preserve"> อำเภอ</w:t>
      </w:r>
      <w:r w:rsidR="00F6682D">
        <w:rPr>
          <w:rFonts w:ascii="TH SarabunPSK" w:hAnsi="TH SarabunPSK" w:cs="TH SarabunPSK" w:hint="cs"/>
          <w:spacing w:val="-4"/>
          <w:sz w:val="32"/>
          <w:szCs w:val="32"/>
          <w:cs/>
        </w:rPr>
        <w:t>คอนสาร</w:t>
      </w:r>
      <w:r w:rsidRPr="006277D0">
        <w:rPr>
          <w:rFonts w:ascii="TH SarabunPSK" w:hAnsi="TH SarabunPSK" w:cs="TH SarabunPSK" w:hint="cs"/>
          <w:spacing w:val="-4"/>
          <w:sz w:val="32"/>
          <w:szCs w:val="32"/>
          <w:cs/>
        </w:rPr>
        <w:t xml:space="preserve"> จำนวน </w:t>
      </w:r>
      <w:r w:rsidR="00F6682D">
        <w:rPr>
          <w:rFonts w:ascii="TH SarabunPSK" w:hAnsi="TH SarabunPSK" w:cs="TH SarabunPSK" w:hint="cs"/>
          <w:spacing w:val="-4"/>
          <w:sz w:val="32"/>
          <w:szCs w:val="32"/>
          <w:cs/>
        </w:rPr>
        <w:t>2</w:t>
      </w:r>
      <w:r w:rsidRPr="006277D0">
        <w:rPr>
          <w:rFonts w:ascii="TH SarabunPSK" w:hAnsi="TH SarabunPSK" w:cs="TH SarabunPSK" w:hint="cs"/>
          <w:spacing w:val="-4"/>
          <w:sz w:val="32"/>
          <w:szCs w:val="32"/>
          <w:cs/>
        </w:rPr>
        <w:t xml:space="preserve"> คน คิดเป็นร้อยละ</w:t>
      </w:r>
      <w:r w:rsidRPr="00C36F13">
        <w:rPr>
          <w:rFonts w:ascii="TH SarabunPSK" w:hAnsi="TH SarabunPSK" w:cs="TH SarabunPSK" w:hint="cs"/>
          <w:sz w:val="32"/>
          <w:szCs w:val="32"/>
          <w:cs/>
        </w:rPr>
        <w:t xml:space="preserve">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F6682D">
        <w:rPr>
          <w:rFonts w:ascii="TH SarabunPSK" w:hAnsi="TH SarabunPSK" w:cs="TH SarabunPSK" w:hint="cs"/>
          <w:sz w:val="32"/>
          <w:szCs w:val="32"/>
          <w:cs/>
        </w:rPr>
        <w:t>3</w:t>
      </w:r>
      <w:r>
        <w:rPr>
          <w:rFonts w:ascii="TH SarabunPSK" w:hAnsi="TH SarabunPSK" w:cs="TH SarabunPSK" w:hint="cs"/>
          <w:sz w:val="32"/>
          <w:szCs w:val="32"/>
          <w:cs/>
        </w:rPr>
        <w:t>1</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w:t>
      </w:r>
      <w:r w:rsidR="00F6682D">
        <w:rPr>
          <w:rFonts w:ascii="TH SarabunPSK" w:hAnsi="TH SarabunPSK" w:cs="TH SarabunPSK" w:hint="cs"/>
          <w:sz w:val="32"/>
          <w:szCs w:val="32"/>
          <w:cs/>
        </w:rPr>
        <w:t>ภักดีชุมพล</w:t>
      </w:r>
      <w:r w:rsidRPr="00C36F13">
        <w:rPr>
          <w:rFonts w:ascii="TH SarabunPSK" w:hAnsi="TH SarabunPSK" w:cs="TH SarabunPSK" w:hint="cs"/>
          <w:sz w:val="32"/>
          <w:szCs w:val="32"/>
          <w:cs/>
        </w:rPr>
        <w:t xml:space="preserve"> จำนวน </w:t>
      </w:r>
      <w:r>
        <w:rPr>
          <w:rFonts w:ascii="TH SarabunPSK" w:hAnsi="TH SarabunPSK" w:cs="TH SarabunPSK" w:hint="cs"/>
          <w:sz w:val="32"/>
          <w:szCs w:val="32"/>
          <w:cs/>
        </w:rPr>
        <w:t>1</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0.2</w:t>
      </w:r>
      <w:r w:rsidR="00F6682D">
        <w:rPr>
          <w:rFonts w:ascii="TH SarabunPSK" w:hAnsi="TH SarabunPSK" w:cs="TH SarabunPSK" w:hint="cs"/>
          <w:sz w:val="32"/>
          <w:szCs w:val="32"/>
          <w:cs/>
        </w:rPr>
        <w:t>3</w:t>
      </w:r>
      <w:r w:rsidRPr="00C36F13">
        <w:rPr>
          <w:rFonts w:ascii="TH SarabunPSK" w:hAnsi="TH SarabunPSK" w:cs="TH SarabunPSK" w:hint="cs"/>
          <w:sz w:val="32"/>
          <w:szCs w:val="32"/>
          <w:cs/>
        </w:rPr>
        <w:t xml:space="preserve"> ตามลำดับ</w:t>
      </w: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Default="008A186F" w:rsidP="005717C5">
      <w:pPr>
        <w:spacing w:before="120"/>
        <w:ind w:firstLine="720"/>
        <w:rPr>
          <w:rFonts w:ascii="TH SarabunPSK" w:hAnsi="TH SarabunPSK" w:cs="TH SarabunPSK"/>
          <w:b/>
          <w:bCs/>
          <w:sz w:val="32"/>
          <w:szCs w:val="32"/>
          <w:lang w:eastAsia="zh-CN"/>
        </w:rPr>
      </w:pPr>
    </w:p>
    <w:p w:rsidR="008A186F" w:rsidRPr="00D42BF6" w:rsidRDefault="008A186F" w:rsidP="005717C5">
      <w:pPr>
        <w:spacing w:before="120"/>
        <w:ind w:firstLine="720"/>
        <w:rPr>
          <w:rFonts w:ascii="TH SarabunPSK" w:hAnsi="TH SarabunPSK" w:cs="TH SarabunPSK"/>
          <w:b/>
          <w:bCs/>
          <w:sz w:val="32"/>
          <w:szCs w:val="32"/>
          <w:lang w:eastAsia="zh-CN"/>
        </w:rPr>
      </w:pPr>
    </w:p>
    <w:p w:rsidR="00F07B3A" w:rsidRPr="00D42BF6" w:rsidRDefault="00F07B3A" w:rsidP="00F07B3A">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22080" behindDoc="0" locked="0" layoutInCell="1" allowOverlap="1" wp14:anchorId="3A3478BF" wp14:editId="0A09186C">
                <wp:simplePos x="0" y="0"/>
                <wp:positionH relativeFrom="column">
                  <wp:posOffset>5381625</wp:posOffset>
                </wp:positionH>
                <wp:positionV relativeFrom="paragraph">
                  <wp:posOffset>-514690</wp:posOffset>
                </wp:positionV>
                <wp:extent cx="381000" cy="295275"/>
                <wp:effectExtent l="0" t="0" r="0" b="9525"/>
                <wp:wrapNone/>
                <wp:docPr id="4" name="สี่เหลี่ยมผืนผ้า 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F07B3A">
                            <w:pPr>
                              <w:jc w:val="center"/>
                              <w:rPr>
                                <w:b/>
                                <w:bCs/>
                                <w:color w:val="000000" w:themeColor="text1"/>
                              </w:rPr>
                            </w:pPr>
                            <w:r>
                              <w:rPr>
                                <w:rFonts w:ascii="TH SarabunPSK" w:hAnsi="TH SarabunPSK" w:cs="TH SarabunPSK" w:hint="cs"/>
                                <w:b/>
                                <w:bCs/>
                                <w:color w:val="000000" w:themeColor="text1"/>
                                <w:sz w:val="32"/>
                                <w:szCs w:val="32"/>
                                <w:cs/>
                              </w:rPr>
                              <w:t>720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4" o:spid="_x0000_s1098" style="position:absolute;margin-left:423.75pt;margin-top:-40.55pt;width:30pt;height:23.2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" fillcolor="white [3212]" stroked="f" strokeweight="2pt">
                <v:textbox>
                  <w:txbxContent>
                    <w:p w:rsidR="00441695" w:rsidRPr="00E850A6" w:rsidRDefault="00441695" w:rsidP="00F07B3A">
                      <w:pPr>
                        <w:jc w:val="center"/>
                        <w:rPr>
                          <w:b/>
                          <w:bCs/>
                          <w:color w:val="000000" w:themeColor="text1"/>
                        </w:rPr>
                      </w:pPr>
                      <w:r>
                        <w:rPr>
                          <w:rFonts w:ascii="TH SarabunPSK" w:hAnsi="TH SarabunPSK" w:cs="TH SarabunPSK" w:hint="cs"/>
                          <w:b/>
                          <w:bCs/>
                          <w:color w:val="000000" w:themeColor="text1"/>
                          <w:sz w:val="32"/>
                          <w:szCs w:val="32"/>
                          <w:cs/>
                        </w:rPr>
                        <w:t>720</w:t>
                      </w:r>
                    </w:p>
                  </w:txbxContent>
                </v:textbox>
              </v:rect>
            </w:pict>
          </mc:Fallback>
        </mc:AlternateContent>
      </w:r>
      <w:r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F07B3A" w:rsidRDefault="00F07B3A" w:rsidP="00F07B3A">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F07B3A" w:rsidRPr="00D42BF6" w:rsidRDefault="00F07B3A" w:rsidP="00F07B3A">
      <w:pPr>
        <w:rPr>
          <w:rFonts w:ascii="TH SarabunPSK" w:hAnsi="TH SarabunPSK" w:cs="TH SarabunPSK"/>
          <w:sz w:val="32"/>
          <w:szCs w:val="32"/>
          <w:cs/>
        </w:rPr>
      </w:pPr>
    </w:p>
    <w:p w:rsidR="00F07B3A" w:rsidRPr="00D42BF6" w:rsidRDefault="00F07B3A" w:rsidP="00F07B3A">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F07B3A" w:rsidRDefault="00F07B3A" w:rsidP="00F07B3A">
      <w:pPr>
        <w:rPr>
          <w:rFonts w:ascii="TH SarabunPSK" w:hAnsi="TH SarabunPSK" w:cs="TH SarabunPSK"/>
          <w:sz w:val="32"/>
          <w:szCs w:val="32"/>
          <w:cs/>
        </w:rPr>
      </w:pPr>
      <w:r w:rsidRPr="009F496C">
        <w:rPr>
          <w:rFonts w:ascii="TH SarabunPSK" w:hAnsi="TH SarabunPSK" w:cs="TH SarabunPSK"/>
          <w:b/>
          <w:bCs/>
          <w:sz w:val="32"/>
          <w:szCs w:val="32"/>
          <w:cs/>
        </w:rPr>
        <w:t xml:space="preserve">ตัวชี้วัดที่ </w:t>
      </w:r>
      <w:r w:rsidRPr="009F496C">
        <w:rPr>
          <w:rFonts w:ascii="TH SarabunPSK" w:hAnsi="TH SarabunPSK" w:cs="TH SarabunPSK"/>
          <w:b/>
          <w:bCs/>
          <w:sz w:val="32"/>
          <w:szCs w:val="32"/>
        </w:rPr>
        <w:t>2</w:t>
      </w:r>
      <w:r>
        <w:rPr>
          <w:rFonts w:ascii="TH SarabunPSK" w:hAnsi="TH SarabunPSK" w:cs="TH SarabunPSK"/>
          <w:sz w:val="32"/>
          <w:szCs w:val="32"/>
        </w:rPr>
        <w:t>9</w:t>
      </w:r>
      <w:r w:rsidRPr="00D42BF6">
        <w:rPr>
          <w:rFonts w:ascii="TH SarabunPSK" w:hAnsi="TH SarabunPSK" w:cs="TH SarabunPSK"/>
          <w:sz w:val="32"/>
          <w:szCs w:val="32"/>
          <w:cs/>
        </w:rPr>
        <w:t xml:space="preserve">  </w:t>
      </w:r>
      <w:r>
        <w:rPr>
          <w:rFonts w:ascii="TH SarabunPSK" w:hAnsi="TH SarabunPSK" w:cs="TH SarabunPSK" w:hint="cs"/>
          <w:sz w:val="32"/>
          <w:szCs w:val="32"/>
          <w:cs/>
        </w:rPr>
        <w:t xml:space="preserve">ผู้ป่วยโรคเรื้อรัง </w:t>
      </w:r>
      <w:r w:rsidRPr="00D42BF6">
        <w:rPr>
          <w:rFonts w:ascii="TH SarabunPSK" w:hAnsi="TH SarabunPSK" w:cs="TH SarabunPSK"/>
          <w:sz w:val="32"/>
          <w:szCs w:val="32"/>
          <w:cs/>
        </w:rPr>
        <w:t>ได้รับการดูแลจาก</w:t>
      </w:r>
      <w:r>
        <w:rPr>
          <w:rFonts w:ascii="TH SarabunPSK" w:hAnsi="TH SarabunPSK" w:cs="TH SarabunPSK" w:hint="cs"/>
          <w:sz w:val="32"/>
          <w:szCs w:val="32"/>
          <w:cs/>
        </w:rPr>
        <w:t>ครอบ</w:t>
      </w:r>
      <w:r w:rsidRPr="00D42BF6">
        <w:rPr>
          <w:rFonts w:ascii="TH SarabunPSK" w:hAnsi="TH SarabunPSK" w:cs="TH SarabunPSK"/>
          <w:sz w:val="32"/>
          <w:szCs w:val="32"/>
          <w:cs/>
        </w:rPr>
        <w:t>ครัว ชุมชน ภาครัฐ</w:t>
      </w:r>
      <w:r>
        <w:rPr>
          <w:rFonts w:ascii="TH SarabunPSK" w:hAnsi="TH SarabunPSK" w:cs="TH SarabunPSK" w:hint="cs"/>
          <w:sz w:val="32"/>
          <w:szCs w:val="32"/>
          <w:cs/>
        </w:rPr>
        <w:t xml:space="preserve"> หรือภาคเอกชน</w:t>
      </w:r>
    </w:p>
    <w:p w:rsidR="00495665" w:rsidRDefault="00F07B3A" w:rsidP="009A484D">
      <w:pPr>
        <w:spacing w:before="240"/>
        <w:rPr>
          <w:rFonts w:ascii="TH SarabunPSK" w:hAnsi="TH SarabunPSK" w:cs="TH SarabunPSK"/>
          <w:sz w:val="32"/>
          <w:szCs w:val="32"/>
        </w:rPr>
      </w:pPr>
      <w:r w:rsidRPr="00F07B3A">
        <w:rPr>
          <w:rFonts w:ascii="TH SarabunPSK" w:hAnsi="TH SarabunPSK" w:cs="TH SarabunPSK" w:hint="cs"/>
          <w:color w:val="FF0000"/>
          <w:sz w:val="32"/>
          <w:szCs w:val="32"/>
          <w:cs/>
        </w:rPr>
        <w:tab/>
      </w:r>
      <w:r w:rsidR="00495665">
        <w:rPr>
          <w:rFonts w:ascii="TH SarabunPSK" w:hAnsi="TH SarabunPSK" w:cs="TH SarabunPSK" w:hint="cs"/>
          <w:sz w:val="32"/>
          <w:szCs w:val="32"/>
          <w:cs/>
        </w:rPr>
        <w:t xml:space="preserve">ผู้ป่วยที่เป็นโรคเรื้อรังทุกคน </w:t>
      </w:r>
      <w:r w:rsidR="00495665" w:rsidRPr="002A2465">
        <w:rPr>
          <w:rFonts w:ascii="TH SarabunPSK" w:hAnsi="TH SarabunPSK" w:cs="TH SarabunPSK" w:hint="cs"/>
          <w:sz w:val="32"/>
          <w:szCs w:val="32"/>
          <w:cs/>
        </w:rPr>
        <w:t>ได้รับการดูแลเอาใจใส่ในชีวิตความเป็นอยู่ ด้านอาหารการกิน เสื้อผ้า เครื่องนุ่งห่ม และได้รับการดูแลเมื่อเจ็บไข้ได้ป่วย การเอาใจใส่ด้านสุขภาพจิตใจจากคนในครัวเรือน หรือหมู่บ้าน ชุมชน รวมทั้งได้รับสวัสดิการชุมชน เบี้ยความพิการจากภาครัฐ หรือความช่วยเหลือจากภาคเอกชน</w:t>
      </w:r>
    </w:p>
    <w:p w:rsidR="00723DD4" w:rsidRPr="002A2465" w:rsidRDefault="00723DD4" w:rsidP="00495665">
      <w:pPr>
        <w:rPr>
          <w:rFonts w:ascii="TH SarabunPSK" w:hAnsi="TH SarabunPSK" w:cs="TH SarabunPSK"/>
          <w:sz w:val="32"/>
          <w:szCs w:val="32"/>
        </w:rPr>
      </w:pPr>
      <w:r>
        <w:rPr>
          <w:rFonts w:ascii="TH SarabunPSK" w:hAnsi="TH SarabunPSK" w:cs="TH SarabunPSK" w:hint="cs"/>
          <w:sz w:val="32"/>
          <w:szCs w:val="32"/>
          <w:cs/>
        </w:rPr>
        <w:tab/>
      </w:r>
      <w:r w:rsidRPr="000F2E5B">
        <w:rPr>
          <w:rFonts w:ascii="TH SarabunPSK" w:hAnsi="TH SarabunPSK" w:cs="TH SarabunPSK" w:hint="cs"/>
          <w:i/>
          <w:iCs/>
          <w:sz w:val="32"/>
          <w:szCs w:val="32"/>
          <w:u w:val="single"/>
          <w:cs/>
        </w:rPr>
        <w:t>โรคเรื้อรัง</w:t>
      </w:r>
      <w:r>
        <w:rPr>
          <w:rFonts w:ascii="TH SarabunPSK" w:hAnsi="TH SarabunPSK" w:cs="TH SarabunPSK" w:hint="cs"/>
          <w:sz w:val="32"/>
          <w:szCs w:val="32"/>
          <w:cs/>
        </w:rPr>
        <w:t xml:space="preserve"> หมายถึง โรคที่เมื่อเป็นแล้วจะมีอาการ หรือต้องรักษาติดต่อกันนาน เป็นแรมเดือน แรมปี หรือตลอดชีวิต ได้แก่ โรคไม่ติดเชื้อเป็นส่วนใหญ่ เช่น โรคเบาหวาน ความดันโลหิตสูง อัมพาต โรคหัวใจ โรคหืด หลอดลมอักเสบเรื้อรัง ถุงลมโป่งพอง ตับแข็ง มะเร็ง เป็นต้น</w:t>
      </w:r>
      <w:r>
        <w:rPr>
          <w:rFonts w:ascii="TH SarabunPSK" w:hAnsi="TH SarabunPSK" w:cs="TH SarabunPSK" w:hint="cs"/>
          <w:sz w:val="32"/>
          <w:szCs w:val="32"/>
          <w:cs/>
        </w:rPr>
        <w:tab/>
      </w:r>
    </w:p>
    <w:p w:rsidR="00F07B3A" w:rsidRPr="00F07B3A" w:rsidRDefault="00F07B3A" w:rsidP="00F07B3A">
      <w:pPr>
        <w:rPr>
          <w:rFonts w:ascii="TH SarabunPSK" w:hAnsi="TH SarabunPSK" w:cs="TH SarabunPSK"/>
          <w:color w:val="FF0000"/>
          <w:sz w:val="32"/>
          <w:szCs w:val="32"/>
        </w:rPr>
      </w:pPr>
    </w:p>
    <w:p w:rsidR="00F07B3A" w:rsidRDefault="00F07B3A" w:rsidP="00F07B3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F07B3A"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F07B3A" w:rsidRPr="008A186F" w:rsidRDefault="00F07B3A" w:rsidP="009A5522">
            <w:pPr>
              <w:jc w:val="center"/>
              <w:rPr>
                <w:rFonts w:ascii="TH SarabunPSK" w:eastAsia="Times New Roman" w:hAnsi="TH SarabunPSK" w:cs="TH SarabunPSK"/>
                <w:color w:val="000000"/>
                <w:sz w:val="32"/>
                <w:szCs w:val="32"/>
                <w:cs/>
              </w:rPr>
            </w:pPr>
            <w:r w:rsidRPr="008A186F">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F07B3A" w:rsidRPr="008A186F" w:rsidRDefault="00F07B3A" w:rsidP="009A5522">
            <w:pPr>
              <w:jc w:val="center"/>
              <w:rPr>
                <w:rFonts w:ascii="TH SarabunPSK" w:eastAsia="Times New Roman" w:hAnsi="TH SarabunPSK" w:cs="TH SarabunPSK"/>
                <w:color w:val="000000"/>
                <w:sz w:val="32"/>
                <w:szCs w:val="32"/>
                <w:cs/>
              </w:rPr>
            </w:pPr>
            <w:r w:rsidRPr="008A186F">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F07B3A" w:rsidRPr="00E10417" w:rsidRDefault="00F07B3A" w:rsidP="009A5522">
            <w:pPr>
              <w:jc w:val="center"/>
              <w:rPr>
                <w:rFonts w:ascii="TH SarabunPSK" w:eastAsia="Times New Roman" w:hAnsi="TH SarabunPSK" w:cs="TH SarabunPSK"/>
                <w:b w:val="0"/>
                <w:bCs w:val="0"/>
                <w:color w:val="000000"/>
                <w:sz w:val="32"/>
                <w:szCs w:val="32"/>
              </w:rPr>
            </w:pPr>
            <w:r w:rsidRPr="00E10417">
              <w:rPr>
                <w:rFonts w:ascii="TH SarabunPSK" w:eastAsia="Times New Roman" w:hAnsi="TH SarabunPSK" w:cs="TH SarabunPSK"/>
                <w:color w:val="000000"/>
                <w:sz w:val="32"/>
                <w:szCs w:val="32"/>
                <w:cs/>
              </w:rPr>
              <w:t>จำนวนที่สำรวจ</w:t>
            </w:r>
          </w:p>
          <w:p w:rsidR="00F07B3A" w:rsidRPr="00E10417" w:rsidRDefault="00F07B3A" w:rsidP="009A5522">
            <w:pPr>
              <w:jc w:val="center"/>
              <w:rPr>
                <w:rFonts w:ascii="TH SarabunPSK" w:eastAsia="Times New Roman" w:hAnsi="TH SarabunPSK" w:cs="TH SarabunPSK"/>
                <w:b w:val="0"/>
                <w:bCs w:val="0"/>
                <w:color w:val="000000"/>
                <w:sz w:val="32"/>
                <w:szCs w:val="32"/>
                <w:cs/>
              </w:rPr>
            </w:pPr>
            <w:r w:rsidRPr="00E10417">
              <w:rPr>
                <w:rFonts w:ascii="TH SarabunPSK" w:eastAsia="Times New Roman" w:hAnsi="TH SarabunPSK" w:cs="TH SarabunPSK"/>
                <w:color w:val="000000"/>
                <w:sz w:val="32"/>
                <w:szCs w:val="32"/>
                <w:cs/>
              </w:rPr>
              <w:t>ทั้งหมด (คน)</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F07B3A" w:rsidRPr="008A186F" w:rsidRDefault="00F07B3A" w:rsidP="009A5522">
            <w:pPr>
              <w:jc w:val="center"/>
              <w:rPr>
                <w:rFonts w:ascii="TH SarabunPSK" w:eastAsia="Times New Roman" w:hAnsi="TH SarabunPSK" w:cs="TH SarabunPSK"/>
                <w:color w:val="000000"/>
                <w:sz w:val="32"/>
                <w:szCs w:val="32"/>
              </w:rPr>
            </w:pPr>
            <w:r w:rsidRPr="008A186F">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F07B3A" w:rsidRPr="008A186F" w:rsidRDefault="00F07B3A" w:rsidP="009A5522">
            <w:pPr>
              <w:ind w:left="-108" w:right="-108"/>
              <w:jc w:val="center"/>
              <w:rPr>
                <w:rFonts w:ascii="TH SarabunPSK" w:eastAsia="Times New Roman" w:hAnsi="TH SarabunPSK" w:cs="TH SarabunPSK"/>
                <w:color w:val="000000"/>
                <w:sz w:val="32"/>
                <w:szCs w:val="32"/>
              </w:rPr>
            </w:pPr>
            <w:r w:rsidRPr="008A186F">
              <w:rPr>
                <w:rFonts w:ascii="TH SarabunPSK" w:eastAsia="Times New Roman" w:hAnsi="TH SarabunPSK" w:cs="TH SarabunPSK"/>
                <w:color w:val="000000"/>
                <w:sz w:val="32"/>
                <w:szCs w:val="32"/>
                <w:cs/>
              </w:rPr>
              <w:t>จำนวนที่ไม่ผ่านเกณฑ์</w:t>
            </w:r>
          </w:p>
        </w:tc>
      </w:tr>
      <w:tr w:rsidR="00F07B3A"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F07B3A" w:rsidRPr="00D42BF6" w:rsidRDefault="00F07B3A"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F07B3A" w:rsidRPr="00D42BF6" w:rsidRDefault="00F07B3A"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F07B3A" w:rsidRPr="00CD11F3" w:rsidRDefault="00F07B3A"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F07B3A" w:rsidRPr="00E10417" w:rsidRDefault="00F07B3A"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F07B3A" w:rsidRPr="00E10417" w:rsidRDefault="00F07B3A"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F07B3A" w:rsidRPr="00E10417" w:rsidRDefault="00F07B3A"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F07B3A" w:rsidRPr="00E10417" w:rsidRDefault="00F07B3A"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639</w:t>
            </w:r>
          </w:p>
        </w:tc>
        <w:tc>
          <w:tcPr>
            <w:tcW w:w="1134" w:type="dxa"/>
            <w:tcBorders>
              <w:top w:val="single" w:sz="12" w:space="0" w:color="auto"/>
              <w:lef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2</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639</w:t>
            </w:r>
          </w:p>
        </w:tc>
        <w:tc>
          <w:tcPr>
            <w:tcW w:w="1134" w:type="dxa"/>
            <w:tcBorders>
              <w:top w:val="single" w:sz="12" w:space="0" w:color="auto"/>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tcBorders>
              <w:top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top w:val="single" w:sz="12" w:space="0" w:color="auto"/>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541</w:t>
            </w:r>
          </w:p>
        </w:tc>
        <w:tc>
          <w:tcPr>
            <w:tcW w:w="1134" w:type="dxa"/>
            <w:tcBorders>
              <w:lef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1</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539</w:t>
            </w:r>
          </w:p>
        </w:tc>
        <w:tc>
          <w:tcPr>
            <w:tcW w:w="1134" w:type="dxa"/>
            <w:tcBorders>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99.87</w:t>
            </w:r>
          </w:p>
        </w:tc>
        <w:tc>
          <w:tcPr>
            <w:tcW w:w="1276" w:type="dxa"/>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0.13</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269</w:t>
            </w:r>
          </w:p>
        </w:tc>
        <w:tc>
          <w:tcPr>
            <w:tcW w:w="1134" w:type="dxa"/>
            <w:tcBorders>
              <w:lef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1</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269</w:t>
            </w:r>
          </w:p>
        </w:tc>
        <w:tc>
          <w:tcPr>
            <w:tcW w:w="1134" w:type="dxa"/>
            <w:tcBorders>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197</w:t>
            </w:r>
          </w:p>
        </w:tc>
        <w:tc>
          <w:tcPr>
            <w:tcW w:w="1134" w:type="dxa"/>
            <w:tcBorders>
              <w:lef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1</w:t>
            </w:r>
            <w:r w:rsidR="00DF71D8" w:rsidRPr="008A186F">
              <w:rPr>
                <w:rFonts w:ascii="TH SarabunPSK" w:hAnsi="TH SarabunPSK" w:cs="TH SarabunPSK" w:hint="cs"/>
                <w:sz w:val="32"/>
                <w:szCs w:val="32"/>
                <w:cs/>
              </w:rPr>
              <w:t>,</w:t>
            </w:r>
            <w:r w:rsidRPr="008A186F">
              <w:rPr>
                <w:rFonts w:ascii="TH SarabunPSK" w:hAnsi="TH SarabunPSK" w:cs="TH SarabunPSK" w:hint="cs"/>
                <w:sz w:val="32"/>
                <w:szCs w:val="32"/>
                <w:cs/>
              </w:rPr>
              <w:t>193</w:t>
            </w:r>
          </w:p>
        </w:tc>
        <w:tc>
          <w:tcPr>
            <w:tcW w:w="1134" w:type="dxa"/>
            <w:tcBorders>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cs/>
              </w:rPr>
            </w:pPr>
            <w:r w:rsidRPr="008A186F">
              <w:rPr>
                <w:rFonts w:ascii="TH SarabunPSK" w:hAnsi="TH SarabunPSK" w:cs="TH SarabunPSK" w:hint="cs"/>
                <w:sz w:val="32"/>
                <w:szCs w:val="32"/>
                <w:cs/>
              </w:rPr>
              <w:t>99.67</w:t>
            </w:r>
          </w:p>
        </w:tc>
        <w:tc>
          <w:tcPr>
            <w:tcW w:w="1276" w:type="dxa"/>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F07B3A" w:rsidRPr="008A186F" w:rsidRDefault="00EC5B7F" w:rsidP="009A5522">
            <w:pPr>
              <w:jc w:val="right"/>
              <w:rPr>
                <w:rFonts w:ascii="TH SarabunPSK" w:hAnsi="TH SarabunPSK" w:cs="TH SarabunPSK"/>
                <w:sz w:val="32"/>
                <w:szCs w:val="32"/>
              </w:rPr>
            </w:pPr>
            <w:r w:rsidRPr="008A186F">
              <w:rPr>
                <w:rFonts w:ascii="TH SarabunPSK" w:hAnsi="TH SarabunPSK" w:cs="TH SarabunPSK" w:hint="cs"/>
                <w:sz w:val="32"/>
                <w:szCs w:val="32"/>
                <w:cs/>
              </w:rPr>
              <w:t>0.33</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867</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863</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99.54</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0.46</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1,437</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1,437</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1,086</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1086</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DF71D8">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562</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562</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103</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103</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1,924</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1,924</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240</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240</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proofErr w:type="spellStart"/>
            <w:r w:rsidRPr="008A186F">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602</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602</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984</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983</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99.90</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0.10</w:t>
            </w:r>
          </w:p>
        </w:tc>
      </w:tr>
      <w:tr w:rsidR="00F07B3A"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338</w:t>
            </w:r>
          </w:p>
        </w:tc>
        <w:tc>
          <w:tcPr>
            <w:tcW w:w="1134" w:type="dxa"/>
            <w:tcBorders>
              <w:lef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287</w:t>
            </w:r>
          </w:p>
        </w:tc>
        <w:tc>
          <w:tcPr>
            <w:tcW w:w="1134"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84.91</w:t>
            </w:r>
          </w:p>
        </w:tc>
        <w:tc>
          <w:tcPr>
            <w:tcW w:w="1276" w:type="dxa"/>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51</w:t>
            </w:r>
          </w:p>
        </w:tc>
        <w:tc>
          <w:tcPr>
            <w:tcW w:w="1275" w:type="dxa"/>
            <w:tcBorders>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15.09</w:t>
            </w:r>
          </w:p>
        </w:tc>
      </w:tr>
      <w:tr w:rsidR="00F07B3A"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594</w:t>
            </w:r>
          </w:p>
        </w:tc>
        <w:tc>
          <w:tcPr>
            <w:tcW w:w="1134" w:type="dxa"/>
            <w:tcBorders>
              <w:left w:val="single" w:sz="12" w:space="0" w:color="auto"/>
              <w:bottom w:val="single" w:sz="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592</w:t>
            </w:r>
          </w:p>
        </w:tc>
        <w:tc>
          <w:tcPr>
            <w:tcW w:w="1134" w:type="dxa"/>
            <w:tcBorders>
              <w:bottom w:val="single" w:sz="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99.66</w:t>
            </w:r>
          </w:p>
        </w:tc>
        <w:tc>
          <w:tcPr>
            <w:tcW w:w="1276" w:type="dxa"/>
            <w:tcBorders>
              <w:bottom w:val="single" w:sz="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2</w:t>
            </w:r>
          </w:p>
        </w:tc>
        <w:tc>
          <w:tcPr>
            <w:tcW w:w="1275" w:type="dxa"/>
            <w:tcBorders>
              <w:bottom w:val="single" w:sz="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0.34</w:t>
            </w:r>
          </w:p>
        </w:tc>
      </w:tr>
      <w:tr w:rsidR="00F07B3A" w:rsidRPr="005D1617"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F07B3A" w:rsidRPr="005D1617" w:rsidRDefault="00F07B3A"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F07B3A" w:rsidRPr="008A186F" w:rsidRDefault="00F07B3A" w:rsidP="009A5522">
            <w:pPr>
              <w:rPr>
                <w:rFonts w:ascii="TH SarabunPSK" w:eastAsia="Times New Roman" w:hAnsi="TH SarabunPSK" w:cs="TH SarabunPSK"/>
                <w:sz w:val="32"/>
                <w:szCs w:val="32"/>
              </w:rPr>
            </w:pPr>
            <w:r w:rsidRPr="008A186F">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152</w:t>
            </w:r>
          </w:p>
        </w:tc>
        <w:tc>
          <w:tcPr>
            <w:tcW w:w="1134" w:type="dxa"/>
            <w:tcBorders>
              <w:left w:val="single" w:sz="12" w:space="0" w:color="auto"/>
              <w:bottom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152</w:t>
            </w:r>
          </w:p>
        </w:tc>
        <w:tc>
          <w:tcPr>
            <w:tcW w:w="1134" w:type="dxa"/>
            <w:tcBorders>
              <w:bottom w:val="single" w:sz="1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cs/>
              </w:rPr>
            </w:pPr>
            <w:r w:rsidRPr="008A186F">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sz w:val="32"/>
                <w:szCs w:val="32"/>
              </w:rPr>
            </w:pPr>
            <w:r w:rsidRPr="008A186F">
              <w:rPr>
                <w:rFonts w:ascii="TH SarabunPSK" w:hAnsi="TH SarabunPSK" w:cs="TH SarabunPSK" w:hint="cs"/>
                <w:sz w:val="32"/>
                <w:szCs w:val="32"/>
                <w:cs/>
              </w:rPr>
              <w:t>0.00</w:t>
            </w:r>
          </w:p>
        </w:tc>
      </w:tr>
      <w:tr w:rsidR="00F07B3A" w:rsidRPr="005D1617"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F07B3A" w:rsidRPr="005D1617" w:rsidRDefault="00F07B3A" w:rsidP="009A5522">
            <w:pPr>
              <w:jc w:val="center"/>
              <w:rPr>
                <w:rFonts w:ascii="TH SarabunPSK" w:hAnsi="TH SarabunPSK" w:cs="TH SarabunPSK"/>
                <w:b/>
                <w:bCs/>
                <w:sz w:val="32"/>
                <w:szCs w:val="32"/>
              </w:rPr>
            </w:pPr>
            <w:r w:rsidRPr="005D1617">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F07B3A" w:rsidRPr="008A186F" w:rsidRDefault="00DF71D8"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15,535</w:t>
            </w:r>
          </w:p>
        </w:tc>
        <w:tc>
          <w:tcPr>
            <w:tcW w:w="1134" w:type="dxa"/>
            <w:tcBorders>
              <w:top w:val="single" w:sz="12" w:space="0" w:color="auto"/>
              <w:bottom w:val="single" w:sz="12" w:space="0" w:color="auto"/>
            </w:tcBorders>
            <w:shd w:val="clear" w:color="auto" w:fill="FFFFFF" w:themeFill="background1"/>
          </w:tcPr>
          <w:p w:rsidR="00F07B3A" w:rsidRPr="008A186F" w:rsidRDefault="00DF71D8" w:rsidP="009A5522">
            <w:pPr>
              <w:jc w:val="right"/>
              <w:rPr>
                <w:rFonts w:ascii="TH SarabunPSK" w:hAnsi="TH SarabunPSK" w:cs="TH SarabunPSK"/>
                <w:b/>
                <w:bCs/>
                <w:sz w:val="32"/>
                <w:szCs w:val="32"/>
                <w:cs/>
              </w:rPr>
            </w:pPr>
            <w:r w:rsidRPr="008A186F">
              <w:rPr>
                <w:rFonts w:ascii="TH SarabunPSK" w:hAnsi="TH SarabunPSK" w:cs="TH SarabunPSK" w:hint="cs"/>
                <w:b/>
                <w:bCs/>
                <w:sz w:val="32"/>
                <w:szCs w:val="32"/>
                <w:cs/>
              </w:rPr>
              <w:t>15,471</w:t>
            </w:r>
          </w:p>
        </w:tc>
        <w:tc>
          <w:tcPr>
            <w:tcW w:w="1134" w:type="dxa"/>
            <w:tcBorders>
              <w:top w:val="single" w:sz="12" w:space="0" w:color="auto"/>
              <w:bottom w:val="single" w:sz="1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b/>
                <w:bCs/>
                <w:sz w:val="32"/>
                <w:szCs w:val="32"/>
                <w:cs/>
              </w:rPr>
            </w:pPr>
            <w:r w:rsidRPr="008A186F">
              <w:rPr>
                <w:rFonts w:ascii="TH SarabunPSK" w:hAnsi="TH SarabunPSK" w:cs="TH SarabunPSK" w:hint="cs"/>
                <w:b/>
                <w:bCs/>
                <w:sz w:val="32"/>
                <w:szCs w:val="32"/>
                <w:cs/>
              </w:rPr>
              <w:t>99.59</w:t>
            </w:r>
          </w:p>
        </w:tc>
        <w:tc>
          <w:tcPr>
            <w:tcW w:w="1276" w:type="dxa"/>
            <w:tcBorders>
              <w:top w:val="single" w:sz="12" w:space="0" w:color="auto"/>
              <w:bottom w:val="single" w:sz="12" w:space="0" w:color="auto"/>
            </w:tcBorders>
            <w:shd w:val="clear" w:color="auto" w:fill="FFFFFF" w:themeFill="background1"/>
          </w:tcPr>
          <w:p w:rsidR="00F07B3A" w:rsidRPr="008A186F" w:rsidRDefault="00DF71D8"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64</w:t>
            </w:r>
          </w:p>
        </w:tc>
        <w:tc>
          <w:tcPr>
            <w:tcW w:w="1275" w:type="dxa"/>
            <w:tcBorders>
              <w:top w:val="single" w:sz="12" w:space="0" w:color="auto"/>
              <w:bottom w:val="single" w:sz="12" w:space="0" w:color="auto"/>
              <w:right w:val="single" w:sz="12" w:space="0" w:color="auto"/>
            </w:tcBorders>
            <w:shd w:val="clear" w:color="auto" w:fill="FFFFFF" w:themeFill="background1"/>
          </w:tcPr>
          <w:p w:rsidR="00F07B3A" w:rsidRPr="008A186F" w:rsidRDefault="00DF71D8" w:rsidP="009A5522">
            <w:pPr>
              <w:jc w:val="right"/>
              <w:rPr>
                <w:rFonts w:ascii="TH SarabunPSK" w:hAnsi="TH SarabunPSK" w:cs="TH SarabunPSK"/>
                <w:b/>
                <w:bCs/>
                <w:sz w:val="32"/>
                <w:szCs w:val="32"/>
              </w:rPr>
            </w:pPr>
            <w:r w:rsidRPr="008A186F">
              <w:rPr>
                <w:rFonts w:ascii="TH SarabunPSK" w:hAnsi="TH SarabunPSK" w:cs="TH SarabunPSK" w:hint="cs"/>
                <w:b/>
                <w:bCs/>
                <w:sz w:val="32"/>
                <w:szCs w:val="32"/>
                <w:cs/>
              </w:rPr>
              <w:t>0.41</w:t>
            </w:r>
          </w:p>
        </w:tc>
      </w:tr>
    </w:tbl>
    <w:p w:rsidR="00CC081E" w:rsidRDefault="00CC081E" w:rsidP="00F07B3A">
      <w:pPr>
        <w:spacing w:before="120"/>
        <w:ind w:firstLine="720"/>
        <w:rPr>
          <w:rFonts w:ascii="TH SarabunPSK" w:hAnsi="TH SarabunPSK" w:cs="TH SarabunPSK"/>
          <w:spacing w:val="-6"/>
          <w:sz w:val="32"/>
          <w:szCs w:val="32"/>
        </w:rPr>
      </w:pPr>
    </w:p>
    <w:p w:rsidR="00CC081E" w:rsidRDefault="00CC081E"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CC081E" w:rsidRDefault="009A484D"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38816" behindDoc="0" locked="0" layoutInCell="1" allowOverlap="1" wp14:anchorId="19FAA354" wp14:editId="3F589AEB">
                <wp:simplePos x="0" y="0"/>
                <wp:positionH relativeFrom="column">
                  <wp:posOffset>5310505</wp:posOffset>
                </wp:positionH>
                <wp:positionV relativeFrom="paragraph">
                  <wp:posOffset>-517392</wp:posOffset>
                </wp:positionV>
                <wp:extent cx="381000" cy="295275"/>
                <wp:effectExtent l="0" t="0" r="0" b="9525"/>
                <wp:wrapNone/>
                <wp:docPr id="119" name="สี่เหลี่ยมผืนผ้า 119"/>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9A484D">
                            <w:pPr>
                              <w:jc w:val="center"/>
                              <w:rPr>
                                <w:b/>
                                <w:bCs/>
                                <w:color w:val="000000" w:themeColor="text1"/>
                              </w:rPr>
                            </w:pPr>
                            <w:r>
                              <w:rPr>
                                <w:rFonts w:ascii="TH SarabunPSK" w:hAnsi="TH SarabunPSK" w:cs="TH SarabunPSK" w:hint="cs"/>
                                <w:b/>
                                <w:bCs/>
                                <w:color w:val="000000" w:themeColor="text1"/>
                                <w:sz w:val="32"/>
                                <w:szCs w:val="32"/>
                                <w:cs/>
                              </w:rP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19" o:spid="_x0000_s1099" style="position:absolute;left:0;text-align:left;margin-left:418.15pt;margin-top:-40.75pt;width:30pt;height:23.25pt;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" fillcolor="white [3212]" stroked="f" strokeweight="2pt">
                <v:textbox>
                  <w:txbxContent>
                    <w:p w:rsidR="00441695" w:rsidRPr="00E850A6" w:rsidRDefault="00441695" w:rsidP="009A484D">
                      <w:pPr>
                        <w:jc w:val="center"/>
                        <w:rPr>
                          <w:b/>
                          <w:bCs/>
                          <w:color w:val="000000" w:themeColor="text1"/>
                        </w:rPr>
                      </w:pPr>
                      <w:r>
                        <w:rPr>
                          <w:rFonts w:ascii="TH SarabunPSK" w:hAnsi="TH SarabunPSK" w:cs="TH SarabunPSK" w:hint="cs"/>
                          <w:b/>
                          <w:bCs/>
                          <w:color w:val="000000" w:themeColor="text1"/>
                          <w:sz w:val="32"/>
                          <w:szCs w:val="32"/>
                          <w:cs/>
                        </w:rPr>
                        <w:t>73</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8A186F" w:rsidRDefault="008A186F" w:rsidP="008A186F">
      <w:pPr>
        <w:jc w:val="center"/>
        <w:rPr>
          <w:rFonts w:ascii="TH SarabunPSK" w:hAnsi="TH SarabunPSK" w:cs="TH SarabunPSK"/>
          <w:sz w:val="32"/>
          <w:szCs w:val="32"/>
        </w:rPr>
      </w:pPr>
      <w:r w:rsidRPr="009F496C">
        <w:rPr>
          <w:rFonts w:ascii="TH SarabunPSK" w:hAnsi="TH SarabunPSK" w:cs="TH SarabunPSK"/>
          <w:b/>
          <w:bCs/>
          <w:sz w:val="32"/>
          <w:szCs w:val="32"/>
          <w:cs/>
        </w:rPr>
        <w:t xml:space="preserve">ตัวชี้วัดที่ </w:t>
      </w:r>
      <w:r w:rsidRPr="009F496C">
        <w:rPr>
          <w:rFonts w:ascii="TH SarabunPSK" w:hAnsi="TH SarabunPSK" w:cs="TH SarabunPSK"/>
          <w:b/>
          <w:bCs/>
          <w:sz w:val="32"/>
          <w:szCs w:val="32"/>
        </w:rPr>
        <w:t>2</w:t>
      </w:r>
      <w:r>
        <w:rPr>
          <w:rFonts w:ascii="TH SarabunPSK" w:hAnsi="TH SarabunPSK" w:cs="TH SarabunPSK"/>
          <w:sz w:val="32"/>
          <w:szCs w:val="32"/>
        </w:rPr>
        <w:t>9</w:t>
      </w:r>
      <w:r w:rsidRPr="00D42BF6">
        <w:rPr>
          <w:rFonts w:ascii="TH SarabunPSK" w:hAnsi="TH SarabunPSK" w:cs="TH SarabunPSK"/>
          <w:sz w:val="32"/>
          <w:szCs w:val="32"/>
          <w:cs/>
        </w:rPr>
        <w:t xml:space="preserve">  </w:t>
      </w:r>
      <w:r>
        <w:rPr>
          <w:rFonts w:ascii="TH SarabunPSK" w:hAnsi="TH SarabunPSK" w:cs="TH SarabunPSK" w:hint="cs"/>
          <w:sz w:val="32"/>
          <w:szCs w:val="32"/>
          <w:cs/>
        </w:rPr>
        <w:t xml:space="preserve">ผู้ป่วยโรคเรื้อรัง </w:t>
      </w:r>
      <w:r w:rsidRPr="00D42BF6">
        <w:rPr>
          <w:rFonts w:ascii="TH SarabunPSK" w:hAnsi="TH SarabunPSK" w:cs="TH SarabunPSK"/>
          <w:sz w:val="32"/>
          <w:szCs w:val="32"/>
          <w:cs/>
        </w:rPr>
        <w:t>ได้รับการดูแลจาก</w:t>
      </w:r>
      <w:r>
        <w:rPr>
          <w:rFonts w:ascii="TH SarabunPSK" w:hAnsi="TH SarabunPSK" w:cs="TH SarabunPSK" w:hint="cs"/>
          <w:sz w:val="32"/>
          <w:szCs w:val="32"/>
          <w:cs/>
        </w:rPr>
        <w:t>ครอบ</w:t>
      </w:r>
      <w:r w:rsidRPr="00D42BF6">
        <w:rPr>
          <w:rFonts w:ascii="TH SarabunPSK" w:hAnsi="TH SarabunPSK" w:cs="TH SarabunPSK"/>
          <w:sz w:val="32"/>
          <w:szCs w:val="32"/>
          <w:cs/>
        </w:rPr>
        <w:t>ครัว ชุมชน ภาครัฐ</w:t>
      </w:r>
      <w:r>
        <w:rPr>
          <w:rFonts w:ascii="TH SarabunPSK" w:hAnsi="TH SarabunPSK" w:cs="TH SarabunPSK" w:hint="cs"/>
          <w:sz w:val="32"/>
          <w:szCs w:val="32"/>
          <w:cs/>
        </w:rPr>
        <w:t xml:space="preserve"> หรือภาคเอกชน</w:t>
      </w:r>
    </w:p>
    <w:p w:rsidR="00CC081E" w:rsidRDefault="00CC081E"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r>
        <w:rPr>
          <w:noProof/>
        </w:rPr>
        <w:drawing>
          <wp:anchor distT="0" distB="0" distL="114300" distR="114300" simplePos="0" relativeHeight="251854848" behindDoc="0" locked="0" layoutInCell="1" allowOverlap="1" wp14:anchorId="453BF533" wp14:editId="283A787A">
            <wp:simplePos x="0" y="0"/>
            <wp:positionH relativeFrom="column">
              <wp:posOffset>200025</wp:posOffset>
            </wp:positionH>
            <wp:positionV relativeFrom="paragraph">
              <wp:posOffset>78105</wp:posOffset>
            </wp:positionV>
            <wp:extent cx="5400675" cy="3390900"/>
            <wp:effectExtent l="0" t="0" r="9525" b="19050"/>
            <wp:wrapNone/>
            <wp:docPr id="80" name="แผนภูมิ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8A186F" w:rsidRDefault="008A186F" w:rsidP="00F07B3A">
      <w:pPr>
        <w:spacing w:before="120"/>
        <w:ind w:firstLine="720"/>
        <w:rPr>
          <w:rFonts w:ascii="TH SarabunPSK" w:hAnsi="TH SarabunPSK" w:cs="TH SarabunPSK"/>
          <w:spacing w:val="-6"/>
          <w:sz w:val="32"/>
          <w:szCs w:val="32"/>
        </w:rPr>
      </w:pPr>
    </w:p>
    <w:p w:rsidR="00F07B3A" w:rsidRPr="00D42BF6" w:rsidRDefault="00F07B3A" w:rsidP="00F07B3A">
      <w:pPr>
        <w:spacing w:before="120"/>
        <w:ind w:firstLine="720"/>
        <w:rPr>
          <w:rFonts w:ascii="TH SarabunPSK" w:hAnsi="TH SarabunPSK" w:cs="TH SarabunPSK"/>
          <w:b/>
          <w:bCs/>
          <w:sz w:val="32"/>
          <w:szCs w:val="32"/>
          <w:lang w:eastAsia="zh-CN"/>
        </w:rPr>
      </w:pP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sidR="00EC5B7F">
        <w:rPr>
          <w:rFonts w:ascii="TH SarabunPSK" w:hAnsi="TH SarabunPSK" w:cs="TH SarabunPSK" w:hint="cs"/>
          <w:sz w:val="32"/>
          <w:szCs w:val="32"/>
          <w:cs/>
        </w:rPr>
        <w:t xml:space="preserve">ผู้ป่วยโรคเรื้อรัง </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Pr>
          <w:rFonts w:ascii="TH SarabunPSK" w:hAnsi="TH SarabunPSK" w:cs="TH SarabunPSK" w:hint="cs"/>
          <w:spacing w:val="-4"/>
          <w:sz w:val="32"/>
          <w:szCs w:val="32"/>
          <w:cs/>
        </w:rPr>
        <w:t>1</w:t>
      </w:r>
      <w:r w:rsidR="00DF71D8">
        <w:rPr>
          <w:rFonts w:ascii="TH SarabunPSK" w:hAnsi="TH SarabunPSK" w:cs="TH SarabunPSK" w:hint="cs"/>
          <w:spacing w:val="-4"/>
          <w:sz w:val="32"/>
          <w:szCs w:val="32"/>
          <w:cs/>
        </w:rPr>
        <w:t>5</w:t>
      </w:r>
      <w:r>
        <w:rPr>
          <w:rFonts w:ascii="TH SarabunPSK" w:hAnsi="TH SarabunPSK" w:cs="TH SarabunPSK" w:hint="cs"/>
          <w:spacing w:val="-4"/>
          <w:sz w:val="32"/>
          <w:szCs w:val="32"/>
          <w:cs/>
        </w:rPr>
        <w:t>,</w:t>
      </w:r>
      <w:r w:rsidR="00DF71D8">
        <w:rPr>
          <w:rFonts w:ascii="TH SarabunPSK" w:hAnsi="TH SarabunPSK" w:cs="TH SarabunPSK" w:hint="cs"/>
          <w:spacing w:val="-4"/>
          <w:sz w:val="32"/>
          <w:szCs w:val="32"/>
          <w:cs/>
        </w:rPr>
        <w:t>535</w:t>
      </w:r>
      <w:r w:rsidRPr="002A3F5C">
        <w:rPr>
          <w:rFonts w:ascii="TH SarabunPSK" w:hAnsi="TH SarabunPSK" w:cs="TH SarabunPSK" w:hint="cs"/>
          <w:spacing w:val="-4"/>
          <w:sz w:val="32"/>
          <w:szCs w:val="32"/>
          <w:cs/>
        </w:rPr>
        <w:t xml:space="preserve"> คน ส่วนใหญ่</w:t>
      </w:r>
      <w:r w:rsidR="00EC5B7F" w:rsidRPr="00D42BF6">
        <w:rPr>
          <w:rFonts w:ascii="TH SarabunPSK" w:hAnsi="TH SarabunPSK" w:cs="TH SarabunPSK"/>
          <w:sz w:val="32"/>
          <w:szCs w:val="32"/>
          <w:cs/>
        </w:rPr>
        <w:t>ได้รับการดูแล</w:t>
      </w:r>
      <w:r w:rsidR="00AA26E0">
        <w:rPr>
          <w:rFonts w:ascii="TH SarabunPSK" w:hAnsi="TH SarabunPSK" w:cs="TH SarabunPSK" w:hint="cs"/>
          <w:sz w:val="32"/>
          <w:szCs w:val="32"/>
          <w:cs/>
        </w:rPr>
        <w:t xml:space="preserve"> </w:t>
      </w:r>
      <w:r w:rsidR="00EC5B7F" w:rsidRPr="00D42BF6">
        <w:rPr>
          <w:rFonts w:ascii="TH SarabunPSK" w:hAnsi="TH SarabunPSK" w:cs="TH SarabunPSK"/>
          <w:sz w:val="32"/>
          <w:szCs w:val="32"/>
          <w:cs/>
        </w:rPr>
        <w:t>จาก</w:t>
      </w:r>
      <w:r w:rsidR="00EC5B7F">
        <w:rPr>
          <w:rFonts w:ascii="TH SarabunPSK" w:hAnsi="TH SarabunPSK" w:cs="TH SarabunPSK" w:hint="cs"/>
          <w:sz w:val="32"/>
          <w:szCs w:val="32"/>
          <w:cs/>
        </w:rPr>
        <w:t>ครอบ</w:t>
      </w:r>
      <w:r w:rsidR="00EC5B7F" w:rsidRPr="00D42BF6">
        <w:rPr>
          <w:rFonts w:ascii="TH SarabunPSK" w:hAnsi="TH SarabunPSK" w:cs="TH SarabunPSK"/>
          <w:sz w:val="32"/>
          <w:szCs w:val="32"/>
          <w:cs/>
        </w:rPr>
        <w:t>ครัว ชุมชน ภาครัฐ</w:t>
      </w:r>
      <w:r w:rsidR="00EC5B7F">
        <w:rPr>
          <w:rFonts w:ascii="TH SarabunPSK" w:hAnsi="TH SarabunPSK" w:cs="TH SarabunPSK" w:hint="cs"/>
          <w:sz w:val="32"/>
          <w:szCs w:val="32"/>
          <w:cs/>
        </w:rPr>
        <w:t xml:space="preserve"> หรือภาคเอกชน</w:t>
      </w:r>
      <w:r w:rsidR="00EC5B7F">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มีเพียง </w:t>
      </w:r>
      <w:r w:rsidR="00DF71D8">
        <w:rPr>
          <w:rFonts w:ascii="TH SarabunPSK" w:hAnsi="TH SarabunPSK" w:cs="TH SarabunPSK" w:hint="cs"/>
          <w:spacing w:val="-6"/>
          <w:sz w:val="32"/>
          <w:szCs w:val="32"/>
          <w:cs/>
        </w:rPr>
        <w:t>64</w:t>
      </w:r>
      <w:r w:rsidRPr="006277D0">
        <w:rPr>
          <w:rFonts w:ascii="TH SarabunPSK" w:hAnsi="TH SarabunPSK" w:cs="TH SarabunPSK" w:hint="cs"/>
          <w:spacing w:val="-6"/>
          <w:sz w:val="32"/>
          <w:szCs w:val="32"/>
          <w:cs/>
        </w:rPr>
        <w:t xml:space="preserve"> คน คิดเป็นร้อยละ </w:t>
      </w:r>
      <w:r>
        <w:rPr>
          <w:rFonts w:ascii="TH SarabunPSK" w:hAnsi="TH SarabunPSK" w:cs="TH SarabunPSK" w:hint="cs"/>
          <w:spacing w:val="-6"/>
          <w:sz w:val="32"/>
          <w:szCs w:val="32"/>
          <w:cs/>
        </w:rPr>
        <w:t>0</w:t>
      </w:r>
      <w:r w:rsidRPr="006277D0">
        <w:rPr>
          <w:rFonts w:ascii="TH SarabunPSK" w:hAnsi="TH SarabunPSK" w:cs="TH SarabunPSK" w:hint="cs"/>
          <w:spacing w:val="-6"/>
          <w:sz w:val="32"/>
          <w:szCs w:val="32"/>
          <w:cs/>
        </w:rPr>
        <w:t>.</w:t>
      </w:r>
      <w:r w:rsidR="00DF71D8">
        <w:rPr>
          <w:rFonts w:ascii="TH SarabunPSK" w:hAnsi="TH SarabunPSK" w:cs="TH SarabunPSK" w:hint="cs"/>
          <w:spacing w:val="-6"/>
          <w:sz w:val="32"/>
          <w:szCs w:val="32"/>
          <w:cs/>
        </w:rPr>
        <w:t>41</w:t>
      </w:r>
      <w:r w:rsidRPr="006277D0">
        <w:rPr>
          <w:rFonts w:ascii="TH SarabunPSK" w:hAnsi="TH SarabunPSK" w:cs="TH SarabunPSK" w:hint="cs"/>
          <w:spacing w:val="-6"/>
          <w:sz w:val="32"/>
          <w:szCs w:val="32"/>
          <w:cs/>
        </w:rPr>
        <w:t xml:space="preserve"> ที่</w:t>
      </w:r>
      <w:r>
        <w:rPr>
          <w:rFonts w:ascii="TH SarabunPSK" w:hAnsi="TH SarabunPSK" w:cs="TH SarabunPSK" w:hint="cs"/>
          <w:spacing w:val="-6"/>
          <w:sz w:val="32"/>
          <w:szCs w:val="32"/>
          <w:cs/>
        </w:rPr>
        <w:t xml:space="preserve">ไม่ได้รับการดูแลฯ </w:t>
      </w:r>
      <w:r w:rsidRPr="006277D0">
        <w:rPr>
          <w:rFonts w:ascii="TH SarabunPSK" w:hAnsi="TH SarabunPSK" w:cs="TH SarabunPSK" w:hint="cs"/>
          <w:spacing w:val="-6"/>
          <w:sz w:val="32"/>
          <w:szCs w:val="32"/>
          <w:cs/>
        </w:rPr>
        <w:t xml:space="preserve"> โดยอำเภอที่ไม่ผ่านเกณฑ์</w:t>
      </w:r>
      <w:r w:rsidRPr="006277D0">
        <w:rPr>
          <w:rFonts w:ascii="TH SarabunPSK" w:hAnsi="TH SarabunPSK" w:cs="TH SarabunPSK" w:hint="cs"/>
          <w:spacing w:val="-4"/>
          <w:sz w:val="32"/>
          <w:szCs w:val="32"/>
          <w:cs/>
        </w:rPr>
        <w:t>มากที่สุด คือ อำเภอ</w:t>
      </w:r>
      <w:r w:rsidR="00DF71D8">
        <w:rPr>
          <w:rFonts w:ascii="TH SarabunPSK" w:hAnsi="TH SarabunPSK" w:cs="TH SarabunPSK" w:hint="cs"/>
          <w:spacing w:val="-4"/>
          <w:sz w:val="32"/>
          <w:szCs w:val="32"/>
          <w:cs/>
        </w:rPr>
        <w:t>ภักดีชุมพล</w:t>
      </w:r>
      <w:r w:rsidRPr="006277D0">
        <w:rPr>
          <w:rFonts w:ascii="TH SarabunPSK" w:hAnsi="TH SarabunPSK" w:cs="TH SarabunPSK" w:hint="cs"/>
          <w:spacing w:val="-4"/>
          <w:sz w:val="32"/>
          <w:szCs w:val="32"/>
          <w:cs/>
        </w:rPr>
        <w:t xml:space="preserve"> จำนวน </w:t>
      </w:r>
      <w:r w:rsidR="00DF71D8">
        <w:rPr>
          <w:rFonts w:ascii="TH SarabunPSK" w:hAnsi="TH SarabunPSK" w:cs="TH SarabunPSK" w:hint="cs"/>
          <w:spacing w:val="-4"/>
          <w:sz w:val="32"/>
          <w:szCs w:val="32"/>
          <w:cs/>
        </w:rPr>
        <w:t>51</w:t>
      </w:r>
      <w:r w:rsidRPr="006277D0">
        <w:rPr>
          <w:rFonts w:ascii="TH SarabunPSK" w:hAnsi="TH SarabunPSK" w:cs="TH SarabunPSK" w:hint="cs"/>
          <w:spacing w:val="-4"/>
          <w:sz w:val="32"/>
          <w:szCs w:val="32"/>
          <w:cs/>
        </w:rPr>
        <w:t xml:space="preserve"> คน คิดเป็นร้อยละ </w:t>
      </w:r>
      <w:r w:rsidR="00DF71D8">
        <w:rPr>
          <w:rFonts w:ascii="TH SarabunPSK" w:hAnsi="TH SarabunPSK" w:cs="TH SarabunPSK" w:hint="cs"/>
          <w:spacing w:val="-4"/>
          <w:sz w:val="32"/>
          <w:szCs w:val="32"/>
          <w:cs/>
        </w:rPr>
        <w:t>15</w:t>
      </w:r>
      <w:r w:rsidRPr="006277D0">
        <w:rPr>
          <w:rFonts w:ascii="TH SarabunPSK" w:hAnsi="TH SarabunPSK" w:cs="TH SarabunPSK" w:hint="cs"/>
          <w:spacing w:val="-4"/>
          <w:sz w:val="32"/>
          <w:szCs w:val="32"/>
          <w:cs/>
        </w:rPr>
        <w:t>.</w:t>
      </w:r>
      <w:r w:rsidR="00DF71D8">
        <w:rPr>
          <w:rFonts w:ascii="TH SarabunPSK" w:hAnsi="TH SarabunPSK" w:cs="TH SarabunPSK" w:hint="cs"/>
          <w:spacing w:val="-4"/>
          <w:sz w:val="32"/>
          <w:szCs w:val="32"/>
          <w:cs/>
        </w:rPr>
        <w:t>09</w:t>
      </w:r>
      <w:r w:rsidRPr="006277D0">
        <w:rPr>
          <w:rFonts w:ascii="TH SarabunPSK" w:hAnsi="TH SarabunPSK" w:cs="TH SarabunPSK" w:hint="cs"/>
          <w:spacing w:val="-4"/>
          <w:sz w:val="32"/>
          <w:szCs w:val="32"/>
          <w:cs/>
        </w:rPr>
        <w:t xml:space="preserve"> อำเภอ</w:t>
      </w:r>
      <w:r w:rsidR="00DF71D8">
        <w:rPr>
          <w:rFonts w:ascii="TH SarabunPSK" w:hAnsi="TH SarabunPSK" w:cs="TH SarabunPSK" w:hint="cs"/>
          <w:spacing w:val="-4"/>
          <w:sz w:val="32"/>
          <w:szCs w:val="32"/>
          <w:cs/>
        </w:rPr>
        <w:t>หนองบัวแดง</w:t>
      </w:r>
      <w:r w:rsidRPr="006277D0">
        <w:rPr>
          <w:rFonts w:ascii="TH SarabunPSK" w:hAnsi="TH SarabunPSK" w:cs="TH SarabunPSK" w:hint="cs"/>
          <w:spacing w:val="-4"/>
          <w:sz w:val="32"/>
          <w:szCs w:val="32"/>
          <w:cs/>
        </w:rPr>
        <w:t xml:space="preserve"> จำนวน </w:t>
      </w:r>
      <w:r w:rsidR="00DF71D8">
        <w:rPr>
          <w:rFonts w:ascii="TH SarabunPSK" w:hAnsi="TH SarabunPSK" w:cs="TH SarabunPSK" w:hint="cs"/>
          <w:spacing w:val="-4"/>
          <w:sz w:val="32"/>
          <w:szCs w:val="32"/>
          <w:cs/>
        </w:rPr>
        <w:t>4</w:t>
      </w:r>
      <w:r w:rsidR="00AA26E0">
        <w:rPr>
          <w:rFonts w:ascii="TH SarabunPSK" w:hAnsi="TH SarabunPSK" w:cs="TH SarabunPSK" w:hint="cs"/>
          <w:spacing w:val="-4"/>
          <w:sz w:val="32"/>
          <w:szCs w:val="32"/>
          <w:cs/>
        </w:rPr>
        <w:t xml:space="preserve"> </w:t>
      </w:r>
      <w:r w:rsidRPr="006277D0">
        <w:rPr>
          <w:rFonts w:ascii="TH SarabunPSK" w:hAnsi="TH SarabunPSK" w:cs="TH SarabunPSK" w:hint="cs"/>
          <w:spacing w:val="-4"/>
          <w:sz w:val="32"/>
          <w:szCs w:val="32"/>
          <w:cs/>
        </w:rPr>
        <w:t>คน คิดเป็นร้อยละ</w:t>
      </w:r>
      <w:r w:rsidRPr="00C36F13">
        <w:rPr>
          <w:rFonts w:ascii="TH SarabunPSK" w:hAnsi="TH SarabunPSK" w:cs="TH SarabunPSK" w:hint="cs"/>
          <w:sz w:val="32"/>
          <w:szCs w:val="32"/>
          <w:cs/>
        </w:rPr>
        <w:t xml:space="preserve"> </w:t>
      </w:r>
      <w:r>
        <w:rPr>
          <w:rFonts w:ascii="TH SarabunPSK" w:hAnsi="TH SarabunPSK" w:cs="TH SarabunPSK" w:hint="cs"/>
          <w:sz w:val="32"/>
          <w:szCs w:val="32"/>
          <w:cs/>
        </w:rPr>
        <w:t>0</w:t>
      </w:r>
      <w:r w:rsidRPr="00C36F13">
        <w:rPr>
          <w:rFonts w:ascii="TH SarabunPSK" w:hAnsi="TH SarabunPSK" w:cs="TH SarabunPSK" w:hint="cs"/>
          <w:sz w:val="32"/>
          <w:szCs w:val="32"/>
          <w:cs/>
        </w:rPr>
        <w:t>.</w:t>
      </w:r>
      <w:r w:rsidR="00DF71D8">
        <w:rPr>
          <w:rFonts w:ascii="TH SarabunPSK" w:hAnsi="TH SarabunPSK" w:cs="TH SarabunPSK" w:hint="cs"/>
          <w:sz w:val="32"/>
          <w:szCs w:val="32"/>
          <w:cs/>
        </w:rPr>
        <w:t>46</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และอำเภอเนินสง่า</w:t>
      </w:r>
      <w:r w:rsidRPr="00C36F13">
        <w:rPr>
          <w:rFonts w:ascii="TH SarabunPSK" w:hAnsi="TH SarabunPSK" w:cs="TH SarabunPSK" w:hint="cs"/>
          <w:sz w:val="32"/>
          <w:szCs w:val="32"/>
          <w:cs/>
        </w:rPr>
        <w:t xml:space="preserve"> จำนวน </w:t>
      </w:r>
      <w:r w:rsidR="00DF71D8">
        <w:rPr>
          <w:rFonts w:ascii="TH SarabunPSK" w:hAnsi="TH SarabunPSK" w:cs="TH SarabunPSK" w:hint="cs"/>
          <w:sz w:val="32"/>
          <w:szCs w:val="32"/>
          <w:cs/>
        </w:rPr>
        <w:t>2</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น</w:t>
      </w:r>
      <w:r w:rsidRPr="00C36F13">
        <w:rPr>
          <w:rFonts w:ascii="TH SarabunPSK" w:hAnsi="TH SarabunPSK" w:cs="TH SarabunPSK" w:hint="cs"/>
          <w:sz w:val="32"/>
          <w:szCs w:val="32"/>
          <w:cs/>
        </w:rPr>
        <w:t xml:space="preserve"> คิดเป็นร้อยละ </w:t>
      </w:r>
      <w:r>
        <w:rPr>
          <w:rFonts w:ascii="TH SarabunPSK" w:hAnsi="TH SarabunPSK" w:cs="TH SarabunPSK" w:hint="cs"/>
          <w:sz w:val="32"/>
          <w:szCs w:val="32"/>
          <w:cs/>
        </w:rPr>
        <w:t>0.</w:t>
      </w:r>
      <w:r w:rsidR="00DF71D8">
        <w:rPr>
          <w:rFonts w:ascii="TH SarabunPSK" w:hAnsi="TH SarabunPSK" w:cs="TH SarabunPSK" w:hint="cs"/>
          <w:sz w:val="32"/>
          <w:szCs w:val="32"/>
          <w:cs/>
        </w:rPr>
        <w:t>34</w:t>
      </w:r>
      <w:r w:rsidRPr="00C36F13">
        <w:rPr>
          <w:rFonts w:ascii="TH SarabunPSK" w:hAnsi="TH SarabunPSK" w:cs="TH SarabunPSK" w:hint="cs"/>
          <w:sz w:val="32"/>
          <w:szCs w:val="32"/>
          <w:cs/>
        </w:rPr>
        <w:t xml:space="preserve"> ตามลำดับ</w:t>
      </w:r>
    </w:p>
    <w:p w:rsidR="00B77A58" w:rsidRDefault="00B77A58"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Default="00AA26E0" w:rsidP="00B77A58">
      <w:pPr>
        <w:rPr>
          <w:rFonts w:ascii="TH SarabunPSK" w:hAnsi="TH SarabunPSK" w:cs="TH SarabunPSK"/>
          <w:sz w:val="32"/>
          <w:szCs w:val="32"/>
        </w:rPr>
      </w:pPr>
    </w:p>
    <w:p w:rsidR="00AA26E0" w:rsidRPr="00D42BF6" w:rsidRDefault="00AA26E0" w:rsidP="00B77A58">
      <w:pPr>
        <w:rPr>
          <w:rFonts w:ascii="TH SarabunPSK" w:hAnsi="TH SarabunPSK" w:cs="TH SarabunPSK"/>
          <w:sz w:val="32"/>
          <w:szCs w:val="32"/>
        </w:rPr>
      </w:pPr>
    </w:p>
    <w:p w:rsidR="0098712D" w:rsidRPr="00D42BF6" w:rsidRDefault="00D03D76" w:rsidP="0098712D">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67808" behindDoc="0" locked="0" layoutInCell="1" allowOverlap="1" wp14:anchorId="662C96B7" wp14:editId="579EE5BD">
                <wp:simplePos x="0" y="0"/>
                <wp:positionH relativeFrom="column">
                  <wp:posOffset>5346404</wp:posOffset>
                </wp:positionH>
                <wp:positionV relativeFrom="paragraph">
                  <wp:posOffset>-564530</wp:posOffset>
                </wp:positionV>
                <wp:extent cx="381000" cy="295275"/>
                <wp:effectExtent l="0" t="0" r="0" b="9525"/>
                <wp:wrapNone/>
                <wp:docPr id="62" name="สี่เหลี่ยมผืนผ้า 62"/>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2" o:spid="_x0000_s1100" style="position:absolute;margin-left:421pt;margin-top:-44.45pt;width:30pt;height:23.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74</w:t>
                      </w:r>
                    </w:p>
                  </w:txbxContent>
                </v:textbox>
              </v:rect>
            </w:pict>
          </mc:Fallback>
        </mc:AlternateContent>
      </w:r>
      <w:r w:rsidR="0098712D"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2A52CC" w:rsidRDefault="002A52CC" w:rsidP="002A52CC">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2A52CC" w:rsidRPr="00D42BF6" w:rsidRDefault="002A52CC" w:rsidP="002A52CC">
      <w:pPr>
        <w:rPr>
          <w:rFonts w:ascii="TH SarabunPSK" w:hAnsi="TH SarabunPSK" w:cs="TH SarabunPSK"/>
          <w:sz w:val="32"/>
          <w:szCs w:val="32"/>
          <w:cs/>
        </w:rPr>
      </w:pPr>
    </w:p>
    <w:p w:rsidR="002A52CC" w:rsidRPr="00D42BF6" w:rsidRDefault="002A52CC" w:rsidP="002A52CC">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4E1137" w:rsidRDefault="004E1137" w:rsidP="004E1137">
      <w:pPr>
        <w:rPr>
          <w:rFonts w:ascii="TH SarabunPSK" w:hAnsi="TH SarabunPSK" w:cs="TH SarabunPSK"/>
          <w:sz w:val="32"/>
          <w:szCs w:val="32"/>
        </w:rPr>
      </w:pPr>
      <w:r w:rsidRPr="003A2F70">
        <w:rPr>
          <w:rFonts w:ascii="TH SarabunPSK" w:hAnsi="TH SarabunPSK" w:cs="TH SarabunPSK"/>
          <w:b/>
          <w:bCs/>
          <w:sz w:val="32"/>
          <w:szCs w:val="32"/>
          <w:cs/>
        </w:rPr>
        <w:t xml:space="preserve">ตัวชี้วัดที่ </w:t>
      </w:r>
      <w:r w:rsidRPr="003A2F70">
        <w:rPr>
          <w:rFonts w:ascii="TH SarabunPSK" w:hAnsi="TH SarabunPSK" w:cs="TH SarabunPSK"/>
          <w:b/>
          <w:bCs/>
          <w:sz w:val="32"/>
          <w:szCs w:val="32"/>
        </w:rPr>
        <w:t>30</w:t>
      </w:r>
      <w:r w:rsidRPr="00D42BF6">
        <w:rPr>
          <w:rFonts w:ascii="TH SarabunPSK" w:hAnsi="TH SarabunPSK" w:cs="TH SarabunPSK"/>
          <w:sz w:val="32"/>
          <w:szCs w:val="32"/>
          <w:cs/>
        </w:rPr>
        <w:t xml:space="preserve">  </w:t>
      </w:r>
      <w:r w:rsidR="00A55CF1" w:rsidRPr="00D42BF6">
        <w:rPr>
          <w:rFonts w:ascii="TH SarabunPSK" w:hAnsi="TH SarabunPSK" w:cs="TH SarabunPSK"/>
          <w:sz w:val="32"/>
          <w:szCs w:val="32"/>
          <w:cs/>
        </w:rPr>
        <w:t>ครัวเรือนมีส่วนร่วมทำกิจกรรมสาธารณะเพื่อประโยชน์ของชุมชน หรือท้องถิ่น</w:t>
      </w:r>
    </w:p>
    <w:p w:rsidR="00AA2263" w:rsidRPr="000F2E5B" w:rsidRDefault="003A2F70" w:rsidP="009A484D">
      <w:pPr>
        <w:spacing w:before="240"/>
        <w:rPr>
          <w:rFonts w:ascii="TH SarabunPSK" w:hAnsi="TH SarabunPSK" w:cs="TH SarabunPSK"/>
          <w:sz w:val="32"/>
          <w:szCs w:val="32"/>
        </w:rPr>
      </w:pPr>
      <w:r w:rsidRPr="000F2E5B">
        <w:rPr>
          <w:rFonts w:ascii="TH SarabunPSK" w:hAnsi="TH SarabunPSK" w:cs="TH SarabunPSK" w:hint="cs"/>
          <w:sz w:val="32"/>
          <w:szCs w:val="32"/>
          <w:cs/>
        </w:rPr>
        <w:tab/>
        <w:t>การมีส่วนร่วมทำกิจกรรมสาธารณะเพื่อประโยชน์ของชุมชนหรือท้องถิ่น สามารถกระทำได้โดยการแสดงความคิดเห็น การออกแรงงาน การบริจาคเงิน หรือสมทบวัสดุอุปกรณ์ต่างๆ เป็นต้น</w:t>
      </w:r>
    </w:p>
    <w:p w:rsidR="0075374A" w:rsidRDefault="0075374A" w:rsidP="004E1137">
      <w:pPr>
        <w:rPr>
          <w:rFonts w:ascii="TH SarabunPSK" w:hAnsi="TH SarabunPSK" w:cs="TH SarabunPSK"/>
          <w:sz w:val="32"/>
          <w:szCs w:val="32"/>
        </w:rPr>
      </w:pPr>
    </w:p>
    <w:p w:rsidR="0075374A" w:rsidRDefault="0075374A" w:rsidP="0075374A">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393493"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393493" w:rsidRPr="00AA26E0" w:rsidRDefault="00393493" w:rsidP="009A5522">
            <w:pPr>
              <w:jc w:val="center"/>
              <w:rPr>
                <w:rFonts w:ascii="TH SarabunPSK" w:eastAsia="Times New Roman" w:hAnsi="TH SarabunPSK" w:cs="TH SarabunPSK"/>
                <w:color w:val="000000"/>
                <w:sz w:val="32"/>
                <w:szCs w:val="32"/>
                <w:cs/>
              </w:rPr>
            </w:pPr>
            <w:r w:rsidRPr="00AA26E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393493" w:rsidRPr="00AA26E0" w:rsidRDefault="00393493" w:rsidP="009A5522">
            <w:pPr>
              <w:jc w:val="center"/>
              <w:rPr>
                <w:rFonts w:ascii="TH SarabunPSK" w:eastAsia="Times New Roman" w:hAnsi="TH SarabunPSK" w:cs="TH SarabunPSK"/>
                <w:color w:val="000000"/>
                <w:sz w:val="32"/>
                <w:szCs w:val="32"/>
                <w:cs/>
              </w:rPr>
            </w:pPr>
            <w:r w:rsidRPr="00AA26E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393493" w:rsidRPr="00E10417" w:rsidRDefault="00393493" w:rsidP="009A5522">
            <w:pPr>
              <w:jc w:val="center"/>
              <w:rPr>
                <w:rFonts w:ascii="TH SarabunPSK" w:eastAsia="Times New Roman" w:hAnsi="TH SarabunPSK" w:cs="TH SarabunPSK"/>
                <w:color w:val="000000"/>
                <w:sz w:val="32"/>
                <w:szCs w:val="32"/>
              </w:rPr>
            </w:pPr>
            <w:r w:rsidRPr="00E10417">
              <w:rPr>
                <w:rFonts w:ascii="TH SarabunPSK" w:eastAsia="Times New Roman" w:hAnsi="TH SarabunPSK" w:cs="TH SarabunPSK"/>
                <w:color w:val="000000"/>
                <w:sz w:val="32"/>
                <w:szCs w:val="32"/>
                <w:cs/>
              </w:rPr>
              <w:t>จำนวนที่สำรวจ</w:t>
            </w:r>
          </w:p>
          <w:p w:rsidR="00393493" w:rsidRPr="00E10417" w:rsidRDefault="00393493" w:rsidP="009A5522">
            <w:pPr>
              <w:jc w:val="center"/>
              <w:rPr>
                <w:rFonts w:ascii="TH SarabunPSK" w:eastAsia="Times New Roman" w:hAnsi="TH SarabunPSK" w:cs="TH SarabunPSK"/>
                <w:color w:val="000000"/>
                <w:sz w:val="32"/>
                <w:szCs w:val="32"/>
                <w:cs/>
              </w:rPr>
            </w:pPr>
            <w:r w:rsidRPr="00E10417">
              <w:rPr>
                <w:rFonts w:ascii="TH SarabunPSK" w:eastAsia="Times New Roman" w:hAnsi="TH SarabunPSK" w:cs="TH SarabunPSK"/>
                <w:color w:val="000000"/>
                <w:sz w:val="32"/>
                <w:szCs w:val="32"/>
                <w:cs/>
              </w:rPr>
              <w:t>ทั้งหมด (</w:t>
            </w:r>
            <w:r w:rsidR="00E10417" w:rsidRPr="00E10417">
              <w:rPr>
                <w:rFonts w:ascii="TH SarabunPSK" w:eastAsia="Times New Roman" w:hAnsi="TH SarabunPSK" w:cs="TH SarabunPSK" w:hint="cs"/>
                <w:color w:val="000000"/>
                <w:sz w:val="32"/>
                <w:szCs w:val="32"/>
                <w:cs/>
              </w:rPr>
              <w:t>ครัวเรือน</w:t>
            </w:r>
            <w:r w:rsidRPr="00E10417">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393493" w:rsidRPr="00DF71D8" w:rsidRDefault="00393493" w:rsidP="009A5522">
            <w:pPr>
              <w:jc w:val="center"/>
              <w:rPr>
                <w:rFonts w:ascii="TH SarabunPSK" w:eastAsia="Times New Roman" w:hAnsi="TH SarabunPSK" w:cs="TH SarabunPSK"/>
                <w:color w:val="000000"/>
                <w:sz w:val="32"/>
                <w:szCs w:val="32"/>
              </w:rPr>
            </w:pPr>
            <w:r w:rsidRPr="00DF71D8">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393493" w:rsidRPr="00DF71D8" w:rsidRDefault="00393493" w:rsidP="009A5522">
            <w:pPr>
              <w:ind w:left="-108" w:right="-108"/>
              <w:jc w:val="center"/>
              <w:rPr>
                <w:rFonts w:ascii="TH SarabunPSK" w:eastAsia="Times New Roman" w:hAnsi="TH SarabunPSK" w:cs="TH SarabunPSK"/>
                <w:color w:val="000000"/>
                <w:sz w:val="32"/>
                <w:szCs w:val="32"/>
              </w:rPr>
            </w:pPr>
            <w:r w:rsidRPr="00DF71D8">
              <w:rPr>
                <w:rFonts w:ascii="TH SarabunPSK" w:eastAsia="Times New Roman" w:hAnsi="TH SarabunPSK" w:cs="TH SarabunPSK"/>
                <w:color w:val="000000"/>
                <w:sz w:val="32"/>
                <w:szCs w:val="32"/>
                <w:cs/>
              </w:rPr>
              <w:t>จำนวนที่ไม่ผ่านเกณฑ์</w:t>
            </w:r>
          </w:p>
        </w:tc>
      </w:tr>
      <w:tr w:rsidR="00393493"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393493" w:rsidRPr="00D42BF6" w:rsidRDefault="00393493"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393493" w:rsidRPr="00CD11F3" w:rsidRDefault="00393493"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393493" w:rsidRPr="00E10417" w:rsidRDefault="00393493"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393493" w:rsidRPr="00E10417" w:rsidRDefault="00393493"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393493" w:rsidRPr="00E10417" w:rsidRDefault="00393493"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393493" w:rsidRPr="00E10417" w:rsidRDefault="00393493"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36797</w:t>
            </w:r>
          </w:p>
        </w:tc>
        <w:tc>
          <w:tcPr>
            <w:tcW w:w="1134" w:type="dxa"/>
            <w:tcBorders>
              <w:top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99.96</w:t>
            </w:r>
          </w:p>
        </w:tc>
        <w:tc>
          <w:tcPr>
            <w:tcW w:w="1276" w:type="dxa"/>
            <w:tcBorders>
              <w:top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15</w:t>
            </w:r>
          </w:p>
        </w:tc>
        <w:tc>
          <w:tcPr>
            <w:tcW w:w="1275" w:type="dxa"/>
            <w:tcBorders>
              <w:top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0.04</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12899</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99.57</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56</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0.43</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13373</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99.96</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6</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0.04</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26243</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99.92</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21</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0.08</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20537</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99.76</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49</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0.24</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13,989</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19945</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99.78</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44</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0.22</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13547</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99.14</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118</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0.86</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8844</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99.95</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0.05</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16390</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99.99</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0.01</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28157</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99.06</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268</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0.94</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9648</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99.98</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2</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0.02</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proofErr w:type="spellStart"/>
            <w:r w:rsidRPr="00AA26E0">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21446</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99.98</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5</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0.02</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14866</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99.77</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34</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0.23</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6470</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99.94</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4</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0.06</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6557</w:t>
            </w:r>
          </w:p>
        </w:tc>
        <w:tc>
          <w:tcPr>
            <w:tcW w:w="1134" w:type="dxa"/>
            <w:tcBorders>
              <w:bottom w:val="single" w:sz="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99.33</w:t>
            </w:r>
          </w:p>
        </w:tc>
        <w:tc>
          <w:tcPr>
            <w:tcW w:w="1276" w:type="dxa"/>
            <w:tcBorders>
              <w:bottom w:val="single" w:sz="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44</w:t>
            </w:r>
          </w:p>
        </w:tc>
        <w:tc>
          <w:tcPr>
            <w:tcW w:w="1275" w:type="dxa"/>
            <w:tcBorders>
              <w:bottom w:val="single" w:sz="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0.67</w:t>
            </w:r>
          </w:p>
        </w:tc>
      </w:tr>
      <w:tr w:rsidR="00001C36" w:rsidRPr="005D1617"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3812</w:t>
            </w:r>
          </w:p>
        </w:tc>
        <w:tc>
          <w:tcPr>
            <w:tcW w:w="1134" w:type="dxa"/>
            <w:tcBorders>
              <w:bottom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0.00</w:t>
            </w:r>
          </w:p>
        </w:tc>
      </w:tr>
      <w:tr w:rsidR="00001C36" w:rsidRPr="005D1617"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001C36" w:rsidRPr="005D1617" w:rsidRDefault="00001C36" w:rsidP="009A5522">
            <w:pPr>
              <w:jc w:val="center"/>
              <w:rPr>
                <w:rFonts w:ascii="TH SarabunPSK" w:hAnsi="TH SarabunPSK" w:cs="TH SarabunPSK"/>
                <w:b/>
                <w:bCs/>
                <w:sz w:val="32"/>
                <w:szCs w:val="32"/>
              </w:rPr>
            </w:pPr>
            <w:r w:rsidRPr="005D1617">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001C36" w:rsidRPr="00AA26E0" w:rsidRDefault="00001C36" w:rsidP="009A5522">
            <w:pPr>
              <w:jc w:val="right"/>
              <w:rPr>
                <w:rFonts w:ascii="TH SarabunPSK" w:hAnsi="TH SarabunPSK" w:cs="TH SarabunPSK"/>
                <w:b/>
                <w:bCs/>
                <w:sz w:val="32"/>
                <w:szCs w:val="32"/>
              </w:rPr>
            </w:pPr>
            <w:r w:rsidRPr="00AA26E0">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001C36" w:rsidRPr="00AA26E0" w:rsidRDefault="00D04D7A" w:rsidP="009A5522">
            <w:pPr>
              <w:jc w:val="right"/>
              <w:rPr>
                <w:rFonts w:ascii="TH SarabunPSK" w:hAnsi="TH SarabunPSK" w:cs="TH SarabunPSK"/>
                <w:b/>
                <w:bCs/>
                <w:sz w:val="32"/>
                <w:szCs w:val="32"/>
                <w:cs/>
              </w:rPr>
            </w:pPr>
            <w:r w:rsidRPr="00AA26E0">
              <w:rPr>
                <w:rFonts w:ascii="TH SarabunPSK" w:hAnsi="TH SarabunPSK" w:cs="TH SarabunPSK" w:hint="cs"/>
                <w:b/>
                <w:bCs/>
                <w:sz w:val="32"/>
                <w:szCs w:val="32"/>
                <w:cs/>
              </w:rPr>
              <w:t>259</w:t>
            </w:r>
            <w:r w:rsidR="00D42FF4">
              <w:rPr>
                <w:rFonts w:ascii="TH SarabunPSK" w:hAnsi="TH SarabunPSK" w:cs="TH SarabunPSK" w:hint="cs"/>
                <w:b/>
                <w:bCs/>
                <w:sz w:val="32"/>
                <w:szCs w:val="32"/>
                <w:cs/>
              </w:rPr>
              <w:t>,</w:t>
            </w:r>
            <w:r w:rsidRPr="00AA26E0">
              <w:rPr>
                <w:rFonts w:ascii="TH SarabunPSK" w:hAnsi="TH SarabunPSK" w:cs="TH SarabunPSK" w:hint="cs"/>
                <w:b/>
                <w:bCs/>
                <w:sz w:val="32"/>
                <w:szCs w:val="32"/>
                <w:cs/>
              </w:rPr>
              <w:t>531</w:t>
            </w:r>
          </w:p>
        </w:tc>
        <w:tc>
          <w:tcPr>
            <w:tcW w:w="1134" w:type="dxa"/>
            <w:tcBorders>
              <w:top w:val="single" w:sz="12" w:space="0" w:color="auto"/>
              <w:bottom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b/>
                <w:bCs/>
                <w:sz w:val="32"/>
                <w:szCs w:val="32"/>
                <w:cs/>
              </w:rPr>
            </w:pPr>
            <w:r w:rsidRPr="00AA26E0">
              <w:rPr>
                <w:rFonts w:ascii="TH SarabunPSK" w:hAnsi="TH SarabunPSK" w:cs="TH SarabunPSK" w:hint="cs"/>
                <w:b/>
                <w:bCs/>
                <w:sz w:val="32"/>
                <w:szCs w:val="32"/>
                <w:cs/>
              </w:rPr>
              <w:t>99.74</w:t>
            </w:r>
          </w:p>
        </w:tc>
        <w:tc>
          <w:tcPr>
            <w:tcW w:w="1276" w:type="dxa"/>
            <w:tcBorders>
              <w:top w:val="single" w:sz="12" w:space="0" w:color="auto"/>
              <w:bottom w:val="single" w:sz="12" w:space="0" w:color="auto"/>
            </w:tcBorders>
            <w:shd w:val="clear" w:color="auto" w:fill="FFFFFF" w:themeFill="background1"/>
          </w:tcPr>
          <w:p w:rsidR="00001C36" w:rsidRPr="00AA26E0" w:rsidRDefault="00D04D7A" w:rsidP="009A5522">
            <w:pPr>
              <w:jc w:val="right"/>
              <w:rPr>
                <w:rFonts w:ascii="TH SarabunPSK" w:hAnsi="TH SarabunPSK" w:cs="TH SarabunPSK"/>
                <w:b/>
                <w:bCs/>
                <w:sz w:val="32"/>
                <w:szCs w:val="32"/>
              </w:rPr>
            </w:pPr>
            <w:r w:rsidRPr="00AA26E0">
              <w:rPr>
                <w:rFonts w:ascii="TH SarabunPSK" w:hAnsi="TH SarabunPSK" w:cs="TH SarabunPSK" w:hint="cs"/>
                <w:b/>
                <w:bCs/>
                <w:sz w:val="32"/>
                <w:szCs w:val="32"/>
                <w:cs/>
              </w:rPr>
              <w:t>672</w:t>
            </w:r>
          </w:p>
        </w:tc>
        <w:tc>
          <w:tcPr>
            <w:tcW w:w="1275" w:type="dxa"/>
            <w:tcBorders>
              <w:top w:val="single" w:sz="12" w:space="0" w:color="auto"/>
              <w:bottom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b/>
                <w:bCs/>
                <w:sz w:val="32"/>
                <w:szCs w:val="32"/>
              </w:rPr>
            </w:pPr>
            <w:r w:rsidRPr="00AA26E0">
              <w:rPr>
                <w:rFonts w:ascii="TH SarabunPSK" w:hAnsi="TH SarabunPSK" w:cs="TH SarabunPSK" w:hint="cs"/>
                <w:b/>
                <w:bCs/>
                <w:sz w:val="32"/>
                <w:szCs w:val="32"/>
                <w:cs/>
              </w:rPr>
              <w:t>0.26</w:t>
            </w:r>
          </w:p>
        </w:tc>
      </w:tr>
    </w:tbl>
    <w:p w:rsidR="00CC081E" w:rsidRDefault="00CC081E" w:rsidP="008A6227">
      <w:pPr>
        <w:spacing w:before="120"/>
        <w:ind w:firstLine="720"/>
        <w:rPr>
          <w:rFonts w:ascii="TH SarabunPSK" w:hAnsi="TH SarabunPSK" w:cs="TH SarabunPSK"/>
          <w:sz w:val="32"/>
          <w:szCs w:val="32"/>
        </w:rPr>
      </w:pPr>
    </w:p>
    <w:p w:rsidR="00AA26E0" w:rsidRDefault="00AA26E0" w:rsidP="00CC081E">
      <w:pPr>
        <w:jc w:val="center"/>
        <w:rPr>
          <w:rFonts w:ascii="TH SarabunPSK" w:hAnsi="TH SarabunPSK" w:cs="TH SarabunPSK"/>
          <w:b/>
          <w:bCs/>
          <w:sz w:val="32"/>
          <w:szCs w:val="32"/>
        </w:rPr>
      </w:pPr>
    </w:p>
    <w:p w:rsidR="00AA26E0" w:rsidRDefault="00AA26E0" w:rsidP="00CC081E">
      <w:pPr>
        <w:jc w:val="center"/>
        <w:rPr>
          <w:rFonts w:ascii="TH SarabunPSK" w:hAnsi="TH SarabunPSK" w:cs="TH SarabunPSK"/>
          <w:b/>
          <w:bCs/>
          <w:sz w:val="32"/>
          <w:szCs w:val="32"/>
        </w:rPr>
      </w:pPr>
    </w:p>
    <w:p w:rsidR="00AA26E0" w:rsidRDefault="00AA26E0" w:rsidP="00CC081E">
      <w:pPr>
        <w:jc w:val="center"/>
        <w:rPr>
          <w:rFonts w:ascii="TH SarabunPSK" w:hAnsi="TH SarabunPSK" w:cs="TH SarabunPSK"/>
          <w:b/>
          <w:bCs/>
          <w:sz w:val="32"/>
          <w:szCs w:val="32"/>
        </w:rPr>
      </w:pPr>
    </w:p>
    <w:p w:rsidR="00AA26E0" w:rsidRDefault="00AA26E0" w:rsidP="00CC081E">
      <w:pPr>
        <w:jc w:val="center"/>
        <w:rPr>
          <w:rFonts w:ascii="TH SarabunPSK" w:hAnsi="TH SarabunPSK" w:cs="TH SarabunPSK"/>
          <w:b/>
          <w:bCs/>
          <w:sz w:val="32"/>
          <w:szCs w:val="32"/>
        </w:rPr>
      </w:pPr>
    </w:p>
    <w:p w:rsidR="00AA26E0" w:rsidRDefault="00AA26E0" w:rsidP="00CC081E">
      <w:pPr>
        <w:jc w:val="center"/>
        <w:rPr>
          <w:rFonts w:ascii="TH SarabunPSK" w:hAnsi="TH SarabunPSK" w:cs="TH SarabunPSK"/>
          <w:b/>
          <w:bCs/>
          <w:sz w:val="32"/>
          <w:szCs w:val="32"/>
        </w:rPr>
      </w:pPr>
    </w:p>
    <w:p w:rsidR="00AA26E0" w:rsidRDefault="00AA26E0" w:rsidP="00CC081E">
      <w:pPr>
        <w:jc w:val="center"/>
        <w:rPr>
          <w:rFonts w:ascii="TH SarabunPSK" w:hAnsi="TH SarabunPSK" w:cs="TH SarabunPSK"/>
          <w:b/>
          <w:bCs/>
          <w:sz w:val="32"/>
          <w:szCs w:val="32"/>
        </w:rPr>
      </w:pPr>
    </w:p>
    <w:p w:rsidR="00AA26E0" w:rsidRDefault="00AA26E0" w:rsidP="00CC081E">
      <w:pPr>
        <w:jc w:val="center"/>
        <w:rPr>
          <w:rFonts w:ascii="TH SarabunPSK" w:hAnsi="TH SarabunPSK" w:cs="TH SarabunPSK"/>
          <w:b/>
          <w:bCs/>
          <w:sz w:val="32"/>
          <w:szCs w:val="32"/>
        </w:rPr>
      </w:pPr>
    </w:p>
    <w:p w:rsidR="00CC081E" w:rsidRDefault="009A484D"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40864" behindDoc="0" locked="0" layoutInCell="1" allowOverlap="1" wp14:anchorId="05E055C9" wp14:editId="0A47B67F">
                <wp:simplePos x="0" y="0"/>
                <wp:positionH relativeFrom="column">
                  <wp:posOffset>5423535</wp:posOffset>
                </wp:positionH>
                <wp:positionV relativeFrom="paragraph">
                  <wp:posOffset>-593090</wp:posOffset>
                </wp:positionV>
                <wp:extent cx="381000" cy="295275"/>
                <wp:effectExtent l="0" t="0" r="0" b="9525"/>
                <wp:wrapNone/>
                <wp:docPr id="120" name="สี่เหลี่ยมผืนผ้า 120"/>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9A484D">
                            <w:pPr>
                              <w:jc w:val="center"/>
                              <w:rPr>
                                <w:b/>
                                <w:bCs/>
                                <w:color w:val="000000" w:themeColor="text1"/>
                              </w:rPr>
                            </w:pPr>
                            <w:r>
                              <w:rPr>
                                <w:rFonts w:ascii="TH SarabunPSK" w:hAnsi="TH SarabunPSK" w:cs="TH SarabunPSK" w:hint="cs"/>
                                <w:b/>
                                <w:bCs/>
                                <w:color w:val="000000" w:themeColor="text1"/>
                                <w:sz w:val="32"/>
                                <w:szCs w:val="32"/>
                                <w:c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20" o:spid="_x0000_s1101" style="position:absolute;left:0;text-align:left;margin-left:427.05pt;margin-top:-46.7pt;width:30pt;height:23.25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" fillcolor="white [3212]" stroked="f" strokeweight="2pt">
                <v:textbox>
                  <w:txbxContent>
                    <w:p w:rsidR="00441695" w:rsidRPr="00E850A6" w:rsidRDefault="00441695" w:rsidP="009A484D">
                      <w:pPr>
                        <w:jc w:val="center"/>
                        <w:rPr>
                          <w:b/>
                          <w:bCs/>
                          <w:color w:val="000000" w:themeColor="text1"/>
                        </w:rPr>
                      </w:pPr>
                      <w:r>
                        <w:rPr>
                          <w:rFonts w:ascii="TH SarabunPSK" w:hAnsi="TH SarabunPSK" w:cs="TH SarabunPSK" w:hint="cs"/>
                          <w:b/>
                          <w:bCs/>
                          <w:color w:val="000000" w:themeColor="text1"/>
                          <w:sz w:val="32"/>
                          <w:szCs w:val="32"/>
                          <w:cs/>
                        </w:rPr>
                        <w:t>75</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AA26E0" w:rsidRDefault="00AA26E0" w:rsidP="00AA26E0">
      <w:pPr>
        <w:jc w:val="center"/>
        <w:rPr>
          <w:rFonts w:ascii="TH SarabunPSK" w:hAnsi="TH SarabunPSK" w:cs="TH SarabunPSK"/>
          <w:sz w:val="32"/>
          <w:szCs w:val="32"/>
        </w:rPr>
      </w:pPr>
      <w:r w:rsidRPr="003A2F70">
        <w:rPr>
          <w:rFonts w:ascii="TH SarabunPSK" w:hAnsi="TH SarabunPSK" w:cs="TH SarabunPSK"/>
          <w:b/>
          <w:bCs/>
          <w:sz w:val="32"/>
          <w:szCs w:val="32"/>
          <w:cs/>
        </w:rPr>
        <w:t xml:space="preserve">ตัวชี้วัดที่ </w:t>
      </w:r>
      <w:r w:rsidRPr="003A2F70">
        <w:rPr>
          <w:rFonts w:ascii="TH SarabunPSK" w:hAnsi="TH SarabunPSK" w:cs="TH SarabunPSK"/>
          <w:b/>
          <w:bCs/>
          <w:sz w:val="32"/>
          <w:szCs w:val="32"/>
        </w:rPr>
        <w:t>30</w:t>
      </w:r>
      <w:r w:rsidRPr="00D42BF6">
        <w:rPr>
          <w:rFonts w:ascii="TH SarabunPSK" w:hAnsi="TH SarabunPSK" w:cs="TH SarabunPSK"/>
          <w:sz w:val="32"/>
          <w:szCs w:val="32"/>
          <w:cs/>
        </w:rPr>
        <w:t xml:space="preserve">  ครัวเรือนมีส่วนร่วมทำกิจกรรมสาธารณะเพื่อประโยชน์ของชุมชน หรือท้องถิ่น</w:t>
      </w:r>
    </w:p>
    <w:p w:rsidR="00CC081E" w:rsidRDefault="00CC081E"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r>
        <w:rPr>
          <w:noProof/>
        </w:rPr>
        <w:drawing>
          <wp:anchor distT="0" distB="0" distL="114300" distR="114300" simplePos="0" relativeHeight="251855872" behindDoc="0" locked="0" layoutInCell="1" allowOverlap="1" wp14:anchorId="7C30DBA2" wp14:editId="7966CA36">
            <wp:simplePos x="0" y="0"/>
            <wp:positionH relativeFrom="column">
              <wp:posOffset>266700</wp:posOffset>
            </wp:positionH>
            <wp:positionV relativeFrom="paragraph">
              <wp:posOffset>78105</wp:posOffset>
            </wp:positionV>
            <wp:extent cx="5324475" cy="3619500"/>
            <wp:effectExtent l="0" t="0" r="9525" b="19050"/>
            <wp:wrapNone/>
            <wp:docPr id="81" name="แผนภูมิ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AA26E0" w:rsidRDefault="00AA26E0" w:rsidP="008A6227">
      <w:pPr>
        <w:spacing w:before="120"/>
        <w:ind w:firstLine="720"/>
        <w:rPr>
          <w:rFonts w:ascii="TH SarabunPSK" w:hAnsi="TH SarabunPSK" w:cs="TH SarabunPSK"/>
          <w:sz w:val="32"/>
          <w:szCs w:val="32"/>
        </w:rPr>
      </w:pPr>
    </w:p>
    <w:p w:rsidR="00CC081E" w:rsidRDefault="00CC081E" w:rsidP="008A6227">
      <w:pPr>
        <w:spacing w:before="120"/>
        <w:ind w:firstLine="720"/>
        <w:rPr>
          <w:rFonts w:ascii="TH SarabunPSK" w:hAnsi="TH SarabunPSK" w:cs="TH SarabunPSK"/>
          <w:sz w:val="32"/>
          <w:szCs w:val="32"/>
        </w:rPr>
      </w:pPr>
    </w:p>
    <w:p w:rsidR="008A6227" w:rsidRDefault="008A6227" w:rsidP="008A6227">
      <w:pPr>
        <w:spacing w:before="120"/>
        <w:ind w:firstLine="720"/>
        <w:rPr>
          <w:rFonts w:ascii="TH SarabunPSK" w:hAnsi="TH SarabunPSK" w:cs="TH SarabunPSK"/>
          <w:b/>
          <w:bCs/>
          <w:sz w:val="32"/>
          <w:szCs w:val="32"/>
          <w:lang w:eastAsia="zh-CN"/>
        </w:rPr>
      </w:pPr>
      <w:r>
        <w:rPr>
          <w:rFonts w:ascii="TH SarabunPSK" w:hAnsi="TH SarabunPSK" w:cs="TH SarabunPSK"/>
          <w:sz w:val="32"/>
          <w:szCs w:val="32"/>
        </w:rPr>
        <w:tab/>
      </w: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sidR="00B21585">
        <w:rPr>
          <w:rFonts w:ascii="TH SarabunPSK" w:hAnsi="TH SarabunPSK" w:cs="TH SarabunPSK" w:hint="cs"/>
          <w:spacing w:val="-6"/>
          <w:sz w:val="32"/>
          <w:szCs w:val="32"/>
          <w:cs/>
        </w:rPr>
        <w:t>ครัวเรือน</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sidR="00B21585">
        <w:rPr>
          <w:rFonts w:ascii="TH SarabunPSK" w:hAnsi="TH SarabunPSK" w:cs="TH SarabunPSK" w:hint="cs"/>
          <w:spacing w:val="-4"/>
          <w:sz w:val="32"/>
          <w:szCs w:val="32"/>
          <w:cs/>
        </w:rPr>
        <w:t>26</w:t>
      </w:r>
      <w:r w:rsidR="00D04D7A">
        <w:rPr>
          <w:rFonts w:ascii="TH SarabunPSK" w:hAnsi="TH SarabunPSK" w:cs="TH SarabunPSK" w:hint="cs"/>
          <w:spacing w:val="-4"/>
          <w:sz w:val="32"/>
          <w:szCs w:val="32"/>
          <w:cs/>
        </w:rPr>
        <w:t>0</w:t>
      </w:r>
      <w:r>
        <w:rPr>
          <w:rFonts w:ascii="TH SarabunPSK" w:hAnsi="TH SarabunPSK" w:cs="TH SarabunPSK" w:hint="cs"/>
          <w:spacing w:val="-4"/>
          <w:sz w:val="32"/>
          <w:szCs w:val="32"/>
          <w:cs/>
        </w:rPr>
        <w:t>,</w:t>
      </w:r>
      <w:r w:rsidR="00B21585">
        <w:rPr>
          <w:rFonts w:ascii="TH SarabunPSK" w:hAnsi="TH SarabunPSK" w:cs="TH SarabunPSK" w:hint="cs"/>
          <w:spacing w:val="-4"/>
          <w:sz w:val="32"/>
          <w:szCs w:val="32"/>
          <w:cs/>
        </w:rPr>
        <w:t>2</w:t>
      </w:r>
      <w:r w:rsidR="00D04D7A">
        <w:rPr>
          <w:rFonts w:ascii="TH SarabunPSK" w:hAnsi="TH SarabunPSK" w:cs="TH SarabunPSK" w:hint="cs"/>
          <w:spacing w:val="-4"/>
          <w:sz w:val="32"/>
          <w:szCs w:val="32"/>
          <w:cs/>
        </w:rPr>
        <w:t>03</w:t>
      </w:r>
      <w:r w:rsidRPr="002A3F5C">
        <w:rPr>
          <w:rFonts w:ascii="TH SarabunPSK" w:hAnsi="TH SarabunPSK" w:cs="TH SarabunPSK" w:hint="cs"/>
          <w:spacing w:val="-4"/>
          <w:sz w:val="32"/>
          <w:szCs w:val="32"/>
          <w:cs/>
        </w:rPr>
        <w:t xml:space="preserve"> ค</w:t>
      </w:r>
      <w:r w:rsidR="00B21585">
        <w:rPr>
          <w:rFonts w:ascii="TH SarabunPSK" w:hAnsi="TH SarabunPSK" w:cs="TH SarabunPSK" w:hint="cs"/>
          <w:spacing w:val="-4"/>
          <w:sz w:val="32"/>
          <w:szCs w:val="32"/>
          <w:cs/>
        </w:rPr>
        <w:t>รัวเรือน</w:t>
      </w:r>
      <w:r w:rsidRPr="002A3F5C">
        <w:rPr>
          <w:rFonts w:ascii="TH SarabunPSK" w:hAnsi="TH SarabunPSK" w:cs="TH SarabunPSK" w:hint="cs"/>
          <w:spacing w:val="-4"/>
          <w:sz w:val="32"/>
          <w:szCs w:val="32"/>
          <w:cs/>
        </w:rPr>
        <w:t xml:space="preserve"> ส่วนใหญ่</w:t>
      </w:r>
      <w:r w:rsidR="00B21585">
        <w:rPr>
          <w:rFonts w:ascii="TH SarabunPSK" w:hAnsi="TH SarabunPSK" w:cs="TH SarabunPSK" w:hint="cs"/>
          <w:spacing w:val="-4"/>
          <w:sz w:val="32"/>
          <w:szCs w:val="32"/>
          <w:cs/>
        </w:rPr>
        <w:t>มีส่วนร่วมทำกิจกรรมสาธารณะเพื่อประโยชน์ของชุมชนหรือท้องถิ่น</w:t>
      </w:r>
      <w:r w:rsidRPr="006277D0">
        <w:rPr>
          <w:rFonts w:ascii="TH SarabunPSK" w:hAnsi="TH SarabunPSK" w:cs="TH SarabunPSK" w:hint="cs"/>
          <w:spacing w:val="-6"/>
          <w:sz w:val="32"/>
          <w:szCs w:val="32"/>
          <w:cs/>
        </w:rPr>
        <w:t xml:space="preserve"> มีเพียง </w:t>
      </w:r>
      <w:r w:rsidR="00B21585">
        <w:rPr>
          <w:rFonts w:ascii="TH SarabunPSK" w:hAnsi="TH SarabunPSK" w:cs="TH SarabunPSK" w:hint="cs"/>
          <w:spacing w:val="-6"/>
          <w:sz w:val="32"/>
          <w:szCs w:val="32"/>
          <w:cs/>
        </w:rPr>
        <w:t>6</w:t>
      </w:r>
      <w:r w:rsidR="00D04D7A">
        <w:rPr>
          <w:rFonts w:ascii="TH SarabunPSK" w:hAnsi="TH SarabunPSK" w:cs="TH SarabunPSK" w:hint="cs"/>
          <w:spacing w:val="-6"/>
          <w:sz w:val="32"/>
          <w:szCs w:val="32"/>
          <w:cs/>
        </w:rPr>
        <w:t>72</w:t>
      </w:r>
      <w:r w:rsidRPr="006277D0">
        <w:rPr>
          <w:rFonts w:ascii="TH SarabunPSK" w:hAnsi="TH SarabunPSK" w:cs="TH SarabunPSK" w:hint="cs"/>
          <w:spacing w:val="-6"/>
          <w:sz w:val="32"/>
          <w:szCs w:val="32"/>
          <w:cs/>
        </w:rPr>
        <w:t xml:space="preserve"> ค</w:t>
      </w:r>
      <w:r w:rsidR="00B21585">
        <w:rPr>
          <w:rFonts w:ascii="TH SarabunPSK" w:hAnsi="TH SarabunPSK" w:cs="TH SarabunPSK" w:hint="cs"/>
          <w:spacing w:val="-6"/>
          <w:sz w:val="32"/>
          <w:szCs w:val="32"/>
          <w:cs/>
        </w:rPr>
        <w:t>รัวเรือน</w:t>
      </w:r>
      <w:r w:rsidRPr="006277D0">
        <w:rPr>
          <w:rFonts w:ascii="TH SarabunPSK" w:hAnsi="TH SarabunPSK" w:cs="TH SarabunPSK" w:hint="cs"/>
          <w:spacing w:val="-6"/>
          <w:sz w:val="32"/>
          <w:szCs w:val="32"/>
          <w:cs/>
        </w:rPr>
        <w:t xml:space="preserve"> คิดเป็นร้อยละ </w:t>
      </w:r>
      <w:r w:rsidR="00B21585">
        <w:rPr>
          <w:rFonts w:ascii="TH SarabunPSK" w:hAnsi="TH SarabunPSK" w:cs="TH SarabunPSK" w:hint="cs"/>
          <w:spacing w:val="-6"/>
          <w:sz w:val="32"/>
          <w:szCs w:val="32"/>
          <w:cs/>
        </w:rPr>
        <w:t>0</w:t>
      </w:r>
      <w:r w:rsidRPr="006277D0">
        <w:rPr>
          <w:rFonts w:ascii="TH SarabunPSK" w:hAnsi="TH SarabunPSK" w:cs="TH SarabunPSK" w:hint="cs"/>
          <w:spacing w:val="-6"/>
          <w:sz w:val="32"/>
          <w:szCs w:val="32"/>
          <w:cs/>
        </w:rPr>
        <w:t>.</w:t>
      </w:r>
      <w:r w:rsidR="00B21585">
        <w:rPr>
          <w:rFonts w:ascii="TH SarabunPSK" w:hAnsi="TH SarabunPSK" w:cs="TH SarabunPSK" w:hint="cs"/>
          <w:spacing w:val="-6"/>
          <w:sz w:val="32"/>
          <w:szCs w:val="32"/>
          <w:cs/>
        </w:rPr>
        <w:t>2</w:t>
      </w:r>
      <w:r w:rsidR="00D04D7A">
        <w:rPr>
          <w:rFonts w:ascii="TH SarabunPSK" w:hAnsi="TH SarabunPSK" w:cs="TH SarabunPSK" w:hint="cs"/>
          <w:spacing w:val="-6"/>
          <w:sz w:val="32"/>
          <w:szCs w:val="32"/>
          <w:cs/>
        </w:rPr>
        <w:t>6</w:t>
      </w:r>
      <w:r w:rsidRPr="006277D0">
        <w:rPr>
          <w:rFonts w:ascii="TH SarabunPSK" w:hAnsi="TH SarabunPSK" w:cs="TH SarabunPSK" w:hint="cs"/>
          <w:spacing w:val="-6"/>
          <w:sz w:val="32"/>
          <w:szCs w:val="32"/>
          <w:cs/>
        </w:rPr>
        <w:t xml:space="preserve"> ที่</w:t>
      </w:r>
      <w:r w:rsidR="00B21585">
        <w:rPr>
          <w:rFonts w:ascii="TH SarabunPSK" w:hAnsi="TH SarabunPSK" w:cs="TH SarabunPSK" w:hint="cs"/>
          <w:spacing w:val="-6"/>
          <w:sz w:val="32"/>
          <w:szCs w:val="32"/>
          <w:cs/>
        </w:rPr>
        <w:t>ไม่มี</w:t>
      </w:r>
      <w:r w:rsidR="00AA26E0">
        <w:rPr>
          <w:rFonts w:ascii="TH SarabunPSK" w:hAnsi="TH SarabunPSK" w:cs="TH SarabunPSK" w:hint="cs"/>
          <w:spacing w:val="-6"/>
          <w:sz w:val="32"/>
          <w:szCs w:val="32"/>
          <w:cs/>
        </w:rPr>
        <w:t xml:space="preserve">    </w:t>
      </w:r>
      <w:r w:rsidR="00B21585">
        <w:rPr>
          <w:rFonts w:ascii="TH SarabunPSK" w:hAnsi="TH SarabunPSK" w:cs="TH SarabunPSK" w:hint="cs"/>
          <w:spacing w:val="-6"/>
          <w:sz w:val="32"/>
          <w:szCs w:val="32"/>
          <w:cs/>
        </w:rPr>
        <w:t>ส่วนร่วมทำกิจกรรมสาธารณะฯ</w:t>
      </w:r>
      <w:r>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 โดยอำเภอที่ไม่ผ่านเกณฑ์</w:t>
      </w:r>
      <w:r w:rsidRPr="006277D0">
        <w:rPr>
          <w:rFonts w:ascii="TH SarabunPSK" w:hAnsi="TH SarabunPSK" w:cs="TH SarabunPSK" w:hint="cs"/>
          <w:spacing w:val="-4"/>
          <w:sz w:val="32"/>
          <w:szCs w:val="32"/>
          <w:cs/>
        </w:rPr>
        <w:t>มากที่สุด คือ อำเภอ</w:t>
      </w:r>
      <w:r w:rsidR="00D04D7A">
        <w:rPr>
          <w:rFonts w:ascii="TH SarabunPSK" w:hAnsi="TH SarabunPSK" w:cs="TH SarabunPSK" w:hint="cs"/>
          <w:spacing w:val="-4"/>
          <w:sz w:val="32"/>
          <w:szCs w:val="32"/>
          <w:cs/>
        </w:rPr>
        <w:t>ภูเขียว</w:t>
      </w:r>
      <w:r w:rsidRPr="006277D0">
        <w:rPr>
          <w:rFonts w:ascii="TH SarabunPSK" w:hAnsi="TH SarabunPSK" w:cs="TH SarabunPSK" w:hint="cs"/>
          <w:spacing w:val="-4"/>
          <w:sz w:val="32"/>
          <w:szCs w:val="32"/>
          <w:cs/>
        </w:rPr>
        <w:t xml:space="preserve"> จำนวน </w:t>
      </w:r>
      <w:r w:rsidR="00D04D7A">
        <w:rPr>
          <w:rFonts w:ascii="TH SarabunPSK" w:hAnsi="TH SarabunPSK" w:cs="TH SarabunPSK" w:hint="cs"/>
          <w:spacing w:val="-4"/>
          <w:sz w:val="32"/>
          <w:szCs w:val="32"/>
          <w:cs/>
        </w:rPr>
        <w:t>268</w:t>
      </w:r>
      <w:r w:rsidRPr="006277D0">
        <w:rPr>
          <w:rFonts w:ascii="TH SarabunPSK" w:hAnsi="TH SarabunPSK" w:cs="TH SarabunPSK" w:hint="cs"/>
          <w:spacing w:val="-4"/>
          <w:sz w:val="32"/>
          <w:szCs w:val="32"/>
          <w:cs/>
        </w:rPr>
        <w:t xml:space="preserve"> ค</w:t>
      </w:r>
      <w:r w:rsidR="00B21585">
        <w:rPr>
          <w:rFonts w:ascii="TH SarabunPSK" w:hAnsi="TH SarabunPSK" w:cs="TH SarabunPSK" w:hint="cs"/>
          <w:spacing w:val="-4"/>
          <w:sz w:val="32"/>
          <w:szCs w:val="32"/>
          <w:cs/>
        </w:rPr>
        <w:t>รัวเรือน</w:t>
      </w:r>
      <w:r w:rsidRPr="006277D0">
        <w:rPr>
          <w:rFonts w:ascii="TH SarabunPSK" w:hAnsi="TH SarabunPSK" w:cs="TH SarabunPSK" w:hint="cs"/>
          <w:spacing w:val="-4"/>
          <w:sz w:val="32"/>
          <w:szCs w:val="32"/>
          <w:cs/>
        </w:rPr>
        <w:t xml:space="preserve"> คิดเป็นร้อยละ </w:t>
      </w:r>
      <w:r w:rsidR="00D04D7A">
        <w:rPr>
          <w:rFonts w:ascii="TH SarabunPSK" w:hAnsi="TH SarabunPSK" w:cs="TH SarabunPSK" w:hint="cs"/>
          <w:spacing w:val="-4"/>
          <w:sz w:val="32"/>
          <w:szCs w:val="32"/>
          <w:cs/>
        </w:rPr>
        <w:t>0.94</w:t>
      </w:r>
      <w:r w:rsidRPr="006277D0">
        <w:rPr>
          <w:rFonts w:ascii="TH SarabunPSK" w:hAnsi="TH SarabunPSK" w:cs="TH SarabunPSK" w:hint="cs"/>
          <w:spacing w:val="-4"/>
          <w:sz w:val="32"/>
          <w:szCs w:val="32"/>
          <w:cs/>
        </w:rPr>
        <w:t xml:space="preserve"> อำเภอ</w:t>
      </w:r>
      <w:r w:rsidR="00D04D7A">
        <w:rPr>
          <w:rFonts w:ascii="TH SarabunPSK" w:hAnsi="TH SarabunPSK" w:cs="TH SarabunPSK" w:hint="cs"/>
          <w:spacing w:val="-4"/>
          <w:sz w:val="32"/>
          <w:szCs w:val="32"/>
          <w:cs/>
        </w:rPr>
        <w:t>บำเหน็จณรงค์</w:t>
      </w:r>
      <w:r w:rsidRPr="006277D0">
        <w:rPr>
          <w:rFonts w:ascii="TH SarabunPSK" w:hAnsi="TH SarabunPSK" w:cs="TH SarabunPSK" w:hint="cs"/>
          <w:spacing w:val="-4"/>
          <w:sz w:val="32"/>
          <w:szCs w:val="32"/>
          <w:cs/>
        </w:rPr>
        <w:t xml:space="preserve"> จำนวน </w:t>
      </w:r>
      <w:r w:rsidR="00B21585">
        <w:rPr>
          <w:rFonts w:ascii="TH SarabunPSK" w:hAnsi="TH SarabunPSK" w:cs="TH SarabunPSK" w:hint="cs"/>
          <w:spacing w:val="-4"/>
          <w:sz w:val="32"/>
          <w:szCs w:val="32"/>
          <w:cs/>
        </w:rPr>
        <w:t>1</w:t>
      </w:r>
      <w:r w:rsidR="00D04D7A">
        <w:rPr>
          <w:rFonts w:ascii="TH SarabunPSK" w:hAnsi="TH SarabunPSK" w:cs="TH SarabunPSK" w:hint="cs"/>
          <w:spacing w:val="-4"/>
          <w:sz w:val="32"/>
          <w:szCs w:val="32"/>
          <w:cs/>
        </w:rPr>
        <w:t>18</w:t>
      </w:r>
      <w:r w:rsidRPr="006277D0">
        <w:rPr>
          <w:rFonts w:ascii="TH SarabunPSK" w:hAnsi="TH SarabunPSK" w:cs="TH SarabunPSK" w:hint="cs"/>
          <w:spacing w:val="-4"/>
          <w:sz w:val="32"/>
          <w:szCs w:val="32"/>
          <w:cs/>
        </w:rPr>
        <w:t xml:space="preserve"> ค</w:t>
      </w:r>
      <w:r w:rsidR="00B21585">
        <w:rPr>
          <w:rFonts w:ascii="TH SarabunPSK" w:hAnsi="TH SarabunPSK" w:cs="TH SarabunPSK" w:hint="cs"/>
          <w:spacing w:val="-4"/>
          <w:sz w:val="32"/>
          <w:szCs w:val="32"/>
          <w:cs/>
        </w:rPr>
        <w:t>รัวเรือน</w:t>
      </w:r>
      <w:r w:rsidRPr="006277D0">
        <w:rPr>
          <w:rFonts w:ascii="TH SarabunPSK" w:hAnsi="TH SarabunPSK" w:cs="TH SarabunPSK" w:hint="cs"/>
          <w:spacing w:val="-4"/>
          <w:sz w:val="32"/>
          <w:szCs w:val="32"/>
          <w:cs/>
        </w:rPr>
        <w:t xml:space="preserve"> คิดเป็นร้อยละ</w:t>
      </w:r>
      <w:r w:rsidRPr="00C36F13">
        <w:rPr>
          <w:rFonts w:ascii="TH SarabunPSK" w:hAnsi="TH SarabunPSK" w:cs="TH SarabunPSK" w:hint="cs"/>
          <w:sz w:val="32"/>
          <w:szCs w:val="32"/>
          <w:cs/>
        </w:rPr>
        <w:t xml:space="preserve"> </w:t>
      </w:r>
      <w:r w:rsidR="00B21585">
        <w:rPr>
          <w:rFonts w:ascii="TH SarabunPSK" w:hAnsi="TH SarabunPSK" w:cs="TH SarabunPSK" w:hint="cs"/>
          <w:sz w:val="32"/>
          <w:szCs w:val="32"/>
          <w:cs/>
        </w:rPr>
        <w:t>0</w:t>
      </w:r>
      <w:r w:rsidRPr="00C36F13">
        <w:rPr>
          <w:rFonts w:ascii="TH SarabunPSK" w:hAnsi="TH SarabunPSK" w:cs="TH SarabunPSK" w:hint="cs"/>
          <w:sz w:val="32"/>
          <w:szCs w:val="32"/>
          <w:cs/>
        </w:rPr>
        <w:t>.</w:t>
      </w:r>
      <w:r w:rsidR="00D04D7A">
        <w:rPr>
          <w:rFonts w:ascii="TH SarabunPSK" w:hAnsi="TH SarabunPSK" w:cs="TH SarabunPSK" w:hint="cs"/>
          <w:sz w:val="32"/>
          <w:szCs w:val="32"/>
          <w:cs/>
        </w:rPr>
        <w:t>86</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w:t>
      </w:r>
      <w:r w:rsidR="00D04D7A">
        <w:rPr>
          <w:rFonts w:ascii="TH SarabunPSK" w:hAnsi="TH SarabunPSK" w:cs="TH SarabunPSK" w:hint="cs"/>
          <w:sz w:val="32"/>
          <w:szCs w:val="32"/>
          <w:cs/>
        </w:rPr>
        <w:t>เนินสง่า</w:t>
      </w:r>
      <w:r w:rsidRPr="00C36F13">
        <w:rPr>
          <w:rFonts w:ascii="TH SarabunPSK" w:hAnsi="TH SarabunPSK" w:cs="TH SarabunPSK" w:hint="cs"/>
          <w:sz w:val="32"/>
          <w:szCs w:val="32"/>
          <w:cs/>
        </w:rPr>
        <w:t xml:space="preserve"> จำนวน </w:t>
      </w:r>
      <w:r w:rsidR="00D04D7A">
        <w:rPr>
          <w:rFonts w:ascii="TH SarabunPSK" w:hAnsi="TH SarabunPSK" w:cs="TH SarabunPSK" w:hint="cs"/>
          <w:sz w:val="32"/>
          <w:szCs w:val="32"/>
          <w:cs/>
        </w:rPr>
        <w:t>44</w:t>
      </w:r>
      <w:r w:rsidRPr="00C36F13">
        <w:rPr>
          <w:rFonts w:ascii="TH SarabunPSK" w:hAnsi="TH SarabunPSK" w:cs="TH SarabunPSK" w:hint="cs"/>
          <w:sz w:val="32"/>
          <w:szCs w:val="32"/>
          <w:cs/>
        </w:rPr>
        <w:t xml:space="preserve"> ค</w:t>
      </w:r>
      <w:r w:rsidR="00B21585">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B21585">
        <w:rPr>
          <w:rFonts w:ascii="TH SarabunPSK" w:hAnsi="TH SarabunPSK" w:cs="TH SarabunPSK" w:hint="cs"/>
          <w:sz w:val="32"/>
          <w:szCs w:val="32"/>
          <w:cs/>
        </w:rPr>
        <w:t>0</w:t>
      </w:r>
      <w:r>
        <w:rPr>
          <w:rFonts w:ascii="TH SarabunPSK" w:hAnsi="TH SarabunPSK" w:cs="TH SarabunPSK" w:hint="cs"/>
          <w:sz w:val="32"/>
          <w:szCs w:val="32"/>
          <w:cs/>
        </w:rPr>
        <w:t>.</w:t>
      </w:r>
      <w:r w:rsidR="00D04D7A">
        <w:rPr>
          <w:rFonts w:ascii="TH SarabunPSK" w:hAnsi="TH SarabunPSK" w:cs="TH SarabunPSK" w:hint="cs"/>
          <w:sz w:val="32"/>
          <w:szCs w:val="32"/>
          <w:cs/>
        </w:rPr>
        <w:t>67</w:t>
      </w:r>
      <w:r w:rsidRPr="00C36F13">
        <w:rPr>
          <w:rFonts w:ascii="TH SarabunPSK" w:hAnsi="TH SarabunPSK" w:cs="TH SarabunPSK" w:hint="cs"/>
          <w:sz w:val="32"/>
          <w:szCs w:val="32"/>
          <w:cs/>
        </w:rPr>
        <w:t xml:space="preserve"> ตามลำดับ</w:t>
      </w:r>
    </w:p>
    <w:p w:rsidR="002A52CC" w:rsidRDefault="002A52CC"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E10417" w:rsidRDefault="00E10417"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E10417" w:rsidRDefault="00E10417" w:rsidP="002A52CC">
      <w:pPr>
        <w:rPr>
          <w:rFonts w:ascii="TH SarabunPSK" w:hAnsi="TH SarabunPSK" w:cs="TH SarabunPSK"/>
          <w:b/>
          <w:bCs/>
          <w:sz w:val="32"/>
          <w:szCs w:val="32"/>
        </w:rPr>
      </w:pPr>
    </w:p>
    <w:p w:rsidR="002A52CC" w:rsidRPr="00D42BF6" w:rsidRDefault="002A52CC" w:rsidP="002A52CC">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24128" behindDoc="0" locked="0" layoutInCell="1" allowOverlap="1" wp14:anchorId="77687D43" wp14:editId="7E9A7915">
                <wp:simplePos x="0" y="0"/>
                <wp:positionH relativeFrom="column">
                  <wp:posOffset>5323367</wp:posOffset>
                </wp:positionH>
                <wp:positionV relativeFrom="paragraph">
                  <wp:posOffset>-543264</wp:posOffset>
                </wp:positionV>
                <wp:extent cx="381000" cy="295275"/>
                <wp:effectExtent l="0" t="0" r="0" b="9525"/>
                <wp:wrapNone/>
                <wp:docPr id="6" name="สี่เหลี่ยมผืนผ้า 6"/>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2A52CC">
                            <w:pPr>
                              <w:jc w:val="center"/>
                              <w:rPr>
                                <w:b/>
                                <w:bCs/>
                                <w:color w:val="000000" w:themeColor="text1"/>
                              </w:rPr>
                            </w:pPr>
                            <w:r>
                              <w:rPr>
                                <w:rFonts w:ascii="TH SarabunPSK" w:hAnsi="TH SarabunPSK" w:cs="TH SarabunPSK" w:hint="cs"/>
                                <w:b/>
                                <w:bCs/>
                                <w:color w:val="000000" w:themeColor="text1"/>
                                <w:sz w:val="32"/>
                                <w:szCs w:val="32"/>
                                <w:cs/>
                              </w:rPr>
                              <w:t>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 o:spid="_x0000_s1102" style="position:absolute;margin-left:419.15pt;margin-top:-42.8pt;width:30pt;height:23.25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" fillcolor="white [3212]" stroked="f" strokeweight="2pt">
                <v:textbox>
                  <w:txbxContent>
                    <w:p w:rsidR="00441695" w:rsidRPr="00E850A6" w:rsidRDefault="00441695" w:rsidP="002A52CC">
                      <w:pPr>
                        <w:jc w:val="center"/>
                        <w:rPr>
                          <w:b/>
                          <w:bCs/>
                          <w:color w:val="000000" w:themeColor="text1"/>
                        </w:rPr>
                      </w:pPr>
                      <w:r>
                        <w:rPr>
                          <w:rFonts w:ascii="TH SarabunPSK" w:hAnsi="TH SarabunPSK" w:cs="TH SarabunPSK" w:hint="cs"/>
                          <w:b/>
                          <w:bCs/>
                          <w:color w:val="000000" w:themeColor="text1"/>
                          <w:sz w:val="32"/>
                          <w:szCs w:val="32"/>
                          <w:cs/>
                        </w:rPr>
                        <w:t>76</w:t>
                      </w:r>
                    </w:p>
                  </w:txbxContent>
                </v:textbox>
              </v:rect>
            </w:pict>
          </mc:Fallback>
        </mc:AlternateContent>
      </w:r>
      <w:r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2A52CC" w:rsidRDefault="002A52CC" w:rsidP="002A52CC">
      <w:pPr>
        <w:rPr>
          <w:rFonts w:ascii="TH SarabunPSK" w:hAnsi="TH SarabunPSK" w:cs="TH SarabunPSK"/>
          <w:sz w:val="32"/>
          <w:szCs w:val="32"/>
        </w:rPr>
      </w:pPr>
      <w:r w:rsidRPr="00D42BF6">
        <w:rPr>
          <w:rFonts w:ascii="TH SarabunPSK" w:hAnsi="TH SarabunPSK" w:cs="TH SarabunPSK"/>
          <w:sz w:val="32"/>
          <w:szCs w:val="32"/>
          <w:cs/>
        </w:rPr>
        <w:t xml:space="preserve">      ตามการประมวลผลข้อมูล </w:t>
      </w:r>
      <w:proofErr w:type="spellStart"/>
      <w:r w:rsidRPr="00D42BF6">
        <w:rPr>
          <w:rFonts w:ascii="TH SarabunPSK" w:hAnsi="TH SarabunPSK" w:cs="TH SarabunPSK"/>
          <w:sz w:val="32"/>
          <w:szCs w:val="32"/>
          <w:cs/>
        </w:rPr>
        <w:t>จปฐ</w:t>
      </w:r>
      <w:proofErr w:type="spellEnd"/>
      <w:r w:rsidRPr="00D42BF6">
        <w:rPr>
          <w:rFonts w:ascii="TH SarabunPSK" w:hAnsi="TH SarabunPSK" w:cs="TH SarabunPSK"/>
          <w:sz w:val="32"/>
          <w:szCs w:val="32"/>
          <w:cs/>
        </w:rPr>
        <w:t>. ปี 25</w:t>
      </w:r>
      <w:r>
        <w:rPr>
          <w:rFonts w:ascii="TH SarabunPSK" w:hAnsi="TH SarabunPSK" w:cs="TH SarabunPSK" w:hint="cs"/>
          <w:sz w:val="32"/>
          <w:szCs w:val="32"/>
          <w:cs/>
        </w:rPr>
        <w:t>60</w:t>
      </w:r>
      <w:r w:rsidRPr="00D42BF6">
        <w:rPr>
          <w:rFonts w:ascii="TH SarabunPSK" w:hAnsi="TH SarabunPSK" w:cs="TH SarabunPSK"/>
          <w:sz w:val="32"/>
          <w:szCs w:val="32"/>
          <w:cs/>
        </w:rPr>
        <w:t xml:space="preserve">   จำนวน 5 หมวด 3</w:t>
      </w:r>
      <w:r>
        <w:rPr>
          <w:rFonts w:ascii="TH SarabunPSK" w:hAnsi="TH SarabunPSK" w:cs="TH SarabunPSK" w:hint="cs"/>
          <w:sz w:val="32"/>
          <w:szCs w:val="32"/>
          <w:cs/>
        </w:rPr>
        <w:t>1</w:t>
      </w:r>
      <w:r w:rsidRPr="00D42BF6">
        <w:rPr>
          <w:rFonts w:ascii="TH SarabunPSK" w:hAnsi="TH SarabunPSK" w:cs="TH SarabunPSK"/>
          <w:sz w:val="32"/>
          <w:szCs w:val="32"/>
          <w:cs/>
        </w:rPr>
        <w:t xml:space="preserve"> ตัวชี้วัด   มีดังนี้</w:t>
      </w:r>
    </w:p>
    <w:p w:rsidR="002A52CC" w:rsidRPr="00D42BF6" w:rsidRDefault="002A52CC" w:rsidP="002A52CC">
      <w:pPr>
        <w:rPr>
          <w:rFonts w:ascii="TH SarabunPSK" w:hAnsi="TH SarabunPSK" w:cs="TH SarabunPSK"/>
          <w:sz w:val="32"/>
          <w:szCs w:val="32"/>
          <w:cs/>
        </w:rPr>
      </w:pPr>
    </w:p>
    <w:p w:rsidR="002A52CC" w:rsidRPr="00D42BF6" w:rsidRDefault="002A52CC" w:rsidP="002A52CC">
      <w:pPr>
        <w:rPr>
          <w:rFonts w:ascii="TH SarabunPSK" w:hAnsi="TH SarabunPSK" w:cs="TH SarabunPSK"/>
          <w:b/>
          <w:bCs/>
          <w:sz w:val="32"/>
          <w:szCs w:val="32"/>
        </w:rPr>
      </w:pPr>
      <w:r w:rsidRPr="00D42BF6">
        <w:rPr>
          <w:rFonts w:ascii="TH SarabunPSK" w:hAnsi="TH SarabunPSK" w:cs="TH SarabunPSK"/>
          <w:b/>
          <w:bCs/>
          <w:sz w:val="32"/>
          <w:szCs w:val="32"/>
          <w:cs/>
        </w:rPr>
        <w:t xml:space="preserve">หมวดที่ 5 ค่านิยมไทย มี </w:t>
      </w:r>
      <w:r>
        <w:rPr>
          <w:rFonts w:ascii="TH SarabunPSK" w:hAnsi="TH SarabunPSK" w:cs="TH SarabunPSK" w:hint="cs"/>
          <w:b/>
          <w:bCs/>
          <w:sz w:val="32"/>
          <w:szCs w:val="32"/>
          <w:cs/>
        </w:rPr>
        <w:t>8</w:t>
      </w:r>
      <w:r w:rsidRPr="00D42BF6">
        <w:rPr>
          <w:rFonts w:ascii="TH SarabunPSK" w:hAnsi="TH SarabunPSK" w:cs="TH SarabunPSK"/>
          <w:b/>
          <w:bCs/>
          <w:sz w:val="32"/>
          <w:szCs w:val="32"/>
          <w:cs/>
        </w:rPr>
        <w:t xml:space="preserve"> ตัวชี้วัด</w:t>
      </w:r>
    </w:p>
    <w:p w:rsidR="002A52CC" w:rsidRDefault="002A52CC" w:rsidP="002A52CC">
      <w:pPr>
        <w:rPr>
          <w:rFonts w:ascii="TH SarabunPSK" w:hAnsi="TH SarabunPSK" w:cs="TH SarabunPSK"/>
          <w:sz w:val="32"/>
          <w:szCs w:val="32"/>
          <w:cs/>
        </w:rPr>
      </w:pPr>
      <w:r w:rsidRPr="003A2F70">
        <w:rPr>
          <w:rFonts w:ascii="TH SarabunPSK" w:hAnsi="TH SarabunPSK" w:cs="TH SarabunPSK"/>
          <w:b/>
          <w:bCs/>
          <w:sz w:val="32"/>
          <w:szCs w:val="32"/>
          <w:cs/>
        </w:rPr>
        <w:t xml:space="preserve">ตัวชี้วัดที่ </w:t>
      </w:r>
      <w:r w:rsidRPr="003A2F70">
        <w:rPr>
          <w:rFonts w:ascii="TH SarabunPSK" w:hAnsi="TH SarabunPSK" w:cs="TH SarabunPSK"/>
          <w:b/>
          <w:bCs/>
          <w:sz w:val="32"/>
          <w:szCs w:val="32"/>
        </w:rPr>
        <w:t>3</w:t>
      </w:r>
      <w:r>
        <w:rPr>
          <w:rFonts w:ascii="TH SarabunPSK" w:hAnsi="TH SarabunPSK" w:cs="TH SarabunPSK"/>
          <w:sz w:val="32"/>
          <w:szCs w:val="32"/>
        </w:rPr>
        <w:t>1</w:t>
      </w:r>
      <w:r w:rsidRPr="00D42BF6">
        <w:rPr>
          <w:rFonts w:ascii="TH SarabunPSK" w:hAnsi="TH SarabunPSK" w:cs="TH SarabunPSK"/>
          <w:sz w:val="32"/>
          <w:szCs w:val="32"/>
          <w:cs/>
        </w:rPr>
        <w:t xml:space="preserve">  </w:t>
      </w:r>
      <w:r>
        <w:rPr>
          <w:rFonts w:ascii="TH SarabunPSK" w:hAnsi="TH SarabunPSK" w:cs="TH SarabunPSK" w:hint="cs"/>
          <w:sz w:val="32"/>
          <w:szCs w:val="32"/>
          <w:cs/>
        </w:rPr>
        <w:t>ครอบครัวมีความอบอุ่น</w:t>
      </w:r>
    </w:p>
    <w:p w:rsidR="0055529E" w:rsidRPr="000F2E5B" w:rsidRDefault="002A52CC" w:rsidP="0055529E">
      <w:pPr>
        <w:rPr>
          <w:rFonts w:ascii="TH SarabunPSK" w:hAnsi="TH SarabunPSK" w:cs="TH SarabunPSK"/>
          <w:sz w:val="32"/>
          <w:szCs w:val="32"/>
          <w:lang w:eastAsia="zh-CN"/>
        </w:rPr>
      </w:pPr>
      <w:r w:rsidRPr="000F2E5B">
        <w:rPr>
          <w:rFonts w:ascii="TH SarabunPSK" w:hAnsi="TH SarabunPSK" w:cs="TH SarabunPSK" w:hint="cs"/>
          <w:sz w:val="32"/>
          <w:szCs w:val="32"/>
          <w:cs/>
        </w:rPr>
        <w:tab/>
      </w:r>
      <w:r w:rsidR="0055529E" w:rsidRPr="000F2E5B">
        <w:rPr>
          <w:rFonts w:ascii="TH SarabunPSK" w:hAnsi="TH SarabunPSK" w:cs="TH SarabunPSK" w:hint="cs"/>
          <w:sz w:val="32"/>
          <w:szCs w:val="32"/>
          <w:cs/>
          <w:lang w:eastAsia="zh-CN"/>
        </w:rPr>
        <w:tab/>
        <w:t>ครัวเรือนมีโอกาสอยู่พร้อมหน้า</w:t>
      </w:r>
      <w:r w:rsidR="000F2E5B" w:rsidRPr="000F2E5B">
        <w:rPr>
          <w:rFonts w:ascii="TH SarabunPSK" w:hAnsi="TH SarabunPSK" w:cs="TH SarabunPSK" w:hint="cs"/>
          <w:sz w:val="32"/>
          <w:szCs w:val="32"/>
          <w:cs/>
          <w:lang w:eastAsia="zh-CN"/>
        </w:rPr>
        <w:t>กัน ให้</w:t>
      </w:r>
      <w:r w:rsidR="0055529E" w:rsidRPr="000F2E5B">
        <w:rPr>
          <w:rFonts w:ascii="TH SarabunPSK" w:hAnsi="TH SarabunPSK" w:cs="TH SarabunPSK" w:hint="cs"/>
          <w:sz w:val="32"/>
          <w:szCs w:val="32"/>
          <w:cs/>
          <w:lang w:eastAsia="zh-CN"/>
        </w:rPr>
        <w:t xml:space="preserve">ความเคารพนับถือซึ่งกันและกัน </w:t>
      </w:r>
      <w:r w:rsidR="000F2E5B" w:rsidRPr="000F2E5B">
        <w:rPr>
          <w:rFonts w:ascii="TH SarabunPSK" w:hAnsi="TH SarabunPSK" w:cs="TH SarabunPSK" w:hint="cs"/>
          <w:sz w:val="32"/>
          <w:szCs w:val="32"/>
          <w:cs/>
          <w:lang w:eastAsia="zh-CN"/>
        </w:rPr>
        <w:t>มีการปรึกษาหารือ สมาชิก</w:t>
      </w:r>
      <w:r w:rsidR="0055529E" w:rsidRPr="000F2E5B">
        <w:rPr>
          <w:rFonts w:ascii="TH SarabunPSK" w:hAnsi="TH SarabunPSK" w:cs="TH SarabunPSK" w:hint="cs"/>
          <w:sz w:val="32"/>
          <w:szCs w:val="32"/>
          <w:cs/>
          <w:lang w:eastAsia="zh-CN"/>
        </w:rPr>
        <w:t xml:space="preserve">ในครัวเรือนไม่เคยหนีออกจากบ้าน กรณีอยู่คนเดียว </w:t>
      </w:r>
      <w:r w:rsidR="0055529E" w:rsidRPr="000F2E5B">
        <w:rPr>
          <w:rFonts w:ascii="TH SarabunPSK" w:hAnsi="TH SarabunPSK" w:cs="TH SarabunPSK" w:hint="cs"/>
          <w:spacing w:val="-6"/>
          <w:sz w:val="32"/>
          <w:szCs w:val="32"/>
          <w:cs/>
          <w:lang w:eastAsia="zh-CN"/>
        </w:rPr>
        <w:t>ถ้าดำรงชีวิตได้อย่างมีความสุขถือว่าเป็นครอบครัวอบอุ่น แต่ถ้าดำรงชีวิตโดยไม่มีความสุขให้ถือว่าเป็นครอบครัวไม่อบอุ่น</w:t>
      </w:r>
    </w:p>
    <w:p w:rsidR="002A52CC" w:rsidRDefault="002A52CC" w:rsidP="002A52CC">
      <w:pPr>
        <w:rPr>
          <w:rFonts w:ascii="TH SarabunPSK" w:hAnsi="TH SarabunPSK" w:cs="TH SarabunPSK"/>
          <w:sz w:val="32"/>
          <w:szCs w:val="32"/>
          <w:lang w:eastAsia="zh-CN"/>
        </w:rPr>
      </w:pPr>
    </w:p>
    <w:tbl>
      <w:tblPr>
        <w:tblStyle w:val="aa"/>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535"/>
        <w:gridCol w:w="1983"/>
        <w:gridCol w:w="1593"/>
        <w:gridCol w:w="1134"/>
        <w:gridCol w:w="1134"/>
        <w:gridCol w:w="1276"/>
        <w:gridCol w:w="1275"/>
      </w:tblGrid>
      <w:tr w:rsidR="002A52CC" w:rsidRPr="00D42BF6" w:rsidTr="007A1D83">
        <w:trPr>
          <w:cnfStyle w:val="100000000000" w:firstRow="1" w:lastRow="0" w:firstColumn="0" w:lastColumn="0" w:oddVBand="0" w:evenVBand="0" w:oddHBand="0" w:evenHBand="0" w:firstRowFirstColumn="0" w:firstRowLastColumn="0" w:lastRowFirstColumn="0" w:lastRowLastColumn="0"/>
          <w:trHeight w:val="319"/>
        </w:trPr>
        <w:tc>
          <w:tcPr>
            <w:tcW w:w="535" w:type="dxa"/>
            <w:vMerge w:val="restart"/>
            <w:tcBorders>
              <w:top w:val="single" w:sz="12" w:space="0" w:color="auto"/>
              <w:left w:val="single" w:sz="12" w:space="0" w:color="auto"/>
              <w:right w:val="single" w:sz="12" w:space="0" w:color="auto"/>
            </w:tcBorders>
            <w:shd w:val="clear" w:color="auto" w:fill="FFFFFF" w:themeFill="background1"/>
            <w:noWrap/>
            <w:vAlign w:val="center"/>
            <w:hideMark/>
          </w:tcPr>
          <w:p w:rsidR="002A52CC" w:rsidRPr="00AA26E0" w:rsidRDefault="002A52CC" w:rsidP="009A5522">
            <w:pPr>
              <w:jc w:val="center"/>
              <w:rPr>
                <w:rFonts w:ascii="TH SarabunPSK" w:eastAsia="Times New Roman" w:hAnsi="TH SarabunPSK" w:cs="TH SarabunPSK"/>
                <w:color w:val="000000"/>
                <w:sz w:val="32"/>
                <w:szCs w:val="32"/>
                <w:cs/>
              </w:rPr>
            </w:pPr>
            <w:r w:rsidRPr="00AA26E0">
              <w:rPr>
                <w:rFonts w:ascii="TH SarabunPSK" w:eastAsia="Times New Roman" w:hAnsi="TH SarabunPSK" w:cs="TH SarabunPSK"/>
                <w:color w:val="000000"/>
                <w:sz w:val="32"/>
                <w:szCs w:val="32"/>
                <w:cs/>
              </w:rPr>
              <w:t>ที่</w:t>
            </w:r>
          </w:p>
        </w:tc>
        <w:tc>
          <w:tcPr>
            <w:tcW w:w="1983"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rsidR="002A52CC" w:rsidRPr="00AA26E0" w:rsidRDefault="002A52CC" w:rsidP="009A5522">
            <w:pPr>
              <w:jc w:val="center"/>
              <w:rPr>
                <w:rFonts w:ascii="TH SarabunPSK" w:eastAsia="Times New Roman" w:hAnsi="TH SarabunPSK" w:cs="TH SarabunPSK"/>
                <w:color w:val="000000"/>
                <w:sz w:val="32"/>
                <w:szCs w:val="32"/>
                <w:cs/>
              </w:rPr>
            </w:pPr>
            <w:r w:rsidRPr="00AA26E0">
              <w:rPr>
                <w:rFonts w:ascii="TH SarabunPSK" w:eastAsia="Times New Roman" w:hAnsi="TH SarabunPSK" w:cs="TH SarabunPSK"/>
                <w:color w:val="000000"/>
                <w:sz w:val="32"/>
                <w:szCs w:val="32"/>
                <w:cs/>
              </w:rPr>
              <w:t>อำเภอ</w:t>
            </w:r>
          </w:p>
        </w:tc>
        <w:tc>
          <w:tcPr>
            <w:tcW w:w="1593" w:type="dxa"/>
            <w:vMerge w:val="restart"/>
            <w:tcBorders>
              <w:top w:val="single" w:sz="12" w:space="0" w:color="auto"/>
              <w:left w:val="single" w:sz="12" w:space="0" w:color="auto"/>
              <w:right w:val="single" w:sz="12" w:space="0" w:color="auto"/>
            </w:tcBorders>
            <w:shd w:val="clear" w:color="auto" w:fill="FFFFFF" w:themeFill="background1"/>
          </w:tcPr>
          <w:p w:rsidR="002A52CC" w:rsidRPr="00AA26E0" w:rsidRDefault="002A52CC" w:rsidP="009A5522">
            <w:pPr>
              <w:jc w:val="center"/>
              <w:rPr>
                <w:rFonts w:ascii="TH SarabunPSK" w:eastAsia="Times New Roman" w:hAnsi="TH SarabunPSK" w:cs="TH SarabunPSK"/>
                <w:b w:val="0"/>
                <w:bCs w:val="0"/>
                <w:color w:val="000000"/>
                <w:sz w:val="32"/>
                <w:szCs w:val="32"/>
              </w:rPr>
            </w:pPr>
            <w:r w:rsidRPr="00AA26E0">
              <w:rPr>
                <w:rFonts w:ascii="TH SarabunPSK" w:eastAsia="Times New Roman" w:hAnsi="TH SarabunPSK" w:cs="TH SarabunPSK"/>
                <w:color w:val="000000"/>
                <w:sz w:val="32"/>
                <w:szCs w:val="32"/>
                <w:cs/>
              </w:rPr>
              <w:t>จำนวนที่สำรวจ</w:t>
            </w:r>
          </w:p>
          <w:p w:rsidR="002A52CC" w:rsidRPr="00AA26E0" w:rsidRDefault="002A52CC" w:rsidP="009A5522">
            <w:pPr>
              <w:jc w:val="center"/>
              <w:rPr>
                <w:rFonts w:ascii="TH SarabunPSK" w:eastAsia="Times New Roman" w:hAnsi="TH SarabunPSK" w:cs="TH SarabunPSK"/>
                <w:b w:val="0"/>
                <w:bCs w:val="0"/>
                <w:color w:val="000000"/>
                <w:sz w:val="32"/>
                <w:szCs w:val="32"/>
                <w:cs/>
              </w:rPr>
            </w:pPr>
            <w:r w:rsidRPr="00AA26E0">
              <w:rPr>
                <w:rFonts w:ascii="TH SarabunPSK" w:eastAsia="Times New Roman" w:hAnsi="TH SarabunPSK" w:cs="TH SarabunPSK"/>
                <w:color w:val="000000"/>
                <w:sz w:val="32"/>
                <w:szCs w:val="32"/>
                <w:cs/>
              </w:rPr>
              <w:t>ทั้งหมด (</w:t>
            </w:r>
            <w:r w:rsidR="00E10417" w:rsidRPr="00E10417">
              <w:rPr>
                <w:rFonts w:ascii="TH SarabunPSK" w:eastAsia="Times New Roman" w:hAnsi="TH SarabunPSK" w:cs="TH SarabunPSK" w:hint="cs"/>
                <w:color w:val="000000"/>
                <w:sz w:val="32"/>
                <w:szCs w:val="32"/>
                <w:cs/>
              </w:rPr>
              <w:t>ครัวเรือน</w:t>
            </w:r>
            <w:r w:rsidRPr="00AA26E0">
              <w:rPr>
                <w:rFonts w:ascii="TH SarabunPSK" w:eastAsia="Times New Roman" w:hAnsi="TH SarabunPSK" w:cs="TH SarabunPSK"/>
                <w:color w:val="000000"/>
                <w:sz w:val="32"/>
                <w:szCs w:val="32"/>
                <w:cs/>
              </w:rPr>
              <w:t>)</w:t>
            </w:r>
          </w:p>
        </w:tc>
        <w:tc>
          <w:tcPr>
            <w:tcW w:w="2268" w:type="dxa"/>
            <w:gridSpan w:val="2"/>
            <w:tcBorders>
              <w:top w:val="single" w:sz="12" w:space="0" w:color="auto"/>
              <w:left w:val="single" w:sz="12" w:space="0" w:color="auto"/>
              <w:right w:val="single" w:sz="12" w:space="0" w:color="auto"/>
            </w:tcBorders>
            <w:shd w:val="clear" w:color="auto" w:fill="FFFFFF" w:themeFill="background1"/>
          </w:tcPr>
          <w:p w:rsidR="002A52CC" w:rsidRPr="00D04D7A" w:rsidRDefault="002A52CC" w:rsidP="009A5522">
            <w:pPr>
              <w:jc w:val="center"/>
              <w:rPr>
                <w:rFonts w:ascii="TH SarabunPSK" w:eastAsia="Times New Roman" w:hAnsi="TH SarabunPSK" w:cs="TH SarabunPSK"/>
                <w:color w:val="000000"/>
                <w:sz w:val="32"/>
                <w:szCs w:val="32"/>
              </w:rPr>
            </w:pPr>
            <w:r w:rsidRPr="00D04D7A">
              <w:rPr>
                <w:rFonts w:ascii="TH SarabunPSK" w:eastAsia="Times New Roman" w:hAnsi="TH SarabunPSK" w:cs="TH SarabunPSK"/>
                <w:color w:val="000000"/>
                <w:sz w:val="32"/>
                <w:szCs w:val="32"/>
                <w:cs/>
              </w:rPr>
              <w:t>จำนวนที่ผ่านเกณฑ์</w:t>
            </w:r>
          </w:p>
        </w:tc>
        <w:tc>
          <w:tcPr>
            <w:tcW w:w="2551" w:type="dxa"/>
            <w:gridSpan w:val="2"/>
            <w:tcBorders>
              <w:top w:val="single" w:sz="12" w:space="0" w:color="auto"/>
              <w:left w:val="single" w:sz="12" w:space="0" w:color="auto"/>
              <w:right w:val="single" w:sz="12" w:space="0" w:color="auto"/>
            </w:tcBorders>
            <w:shd w:val="clear" w:color="auto" w:fill="FFFFFF" w:themeFill="background1"/>
          </w:tcPr>
          <w:p w:rsidR="002A52CC" w:rsidRPr="00D04D7A" w:rsidRDefault="002A52CC" w:rsidP="009A5522">
            <w:pPr>
              <w:ind w:left="-108" w:right="-108"/>
              <w:jc w:val="center"/>
              <w:rPr>
                <w:rFonts w:ascii="TH SarabunPSK" w:eastAsia="Times New Roman" w:hAnsi="TH SarabunPSK" w:cs="TH SarabunPSK"/>
                <w:color w:val="000000"/>
                <w:sz w:val="32"/>
                <w:szCs w:val="32"/>
              </w:rPr>
            </w:pPr>
            <w:r w:rsidRPr="00D04D7A">
              <w:rPr>
                <w:rFonts w:ascii="TH SarabunPSK" w:eastAsia="Times New Roman" w:hAnsi="TH SarabunPSK" w:cs="TH SarabunPSK"/>
                <w:color w:val="000000"/>
                <w:sz w:val="32"/>
                <w:szCs w:val="32"/>
                <w:cs/>
              </w:rPr>
              <w:t>จำนวนที่ไม่ผ่านเกณฑ์</w:t>
            </w:r>
          </w:p>
        </w:tc>
      </w:tr>
      <w:tr w:rsidR="002A52CC" w:rsidRPr="00D42BF6"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vMerge/>
            <w:tcBorders>
              <w:left w:val="single" w:sz="12" w:space="0" w:color="auto"/>
              <w:bottom w:val="single" w:sz="12" w:space="0" w:color="auto"/>
              <w:right w:val="single" w:sz="12" w:space="0" w:color="auto"/>
            </w:tcBorders>
            <w:shd w:val="clear" w:color="auto" w:fill="FFFFFF" w:themeFill="background1"/>
            <w:vAlign w:val="center"/>
            <w:hideMark/>
          </w:tcPr>
          <w:p w:rsidR="002A52CC" w:rsidRPr="00D42BF6" w:rsidRDefault="002A52CC" w:rsidP="009A5522">
            <w:pPr>
              <w:jc w:val="center"/>
              <w:rPr>
                <w:rFonts w:ascii="TH SarabunPSK" w:eastAsia="Times New Roman" w:hAnsi="TH SarabunPSK" w:cs="TH SarabunPSK"/>
                <w:b/>
                <w:bCs/>
                <w:color w:val="000000"/>
                <w:sz w:val="32"/>
                <w:szCs w:val="32"/>
              </w:rPr>
            </w:pPr>
          </w:p>
        </w:tc>
        <w:tc>
          <w:tcPr>
            <w:tcW w:w="1983" w:type="dxa"/>
            <w:vMerge/>
            <w:tcBorders>
              <w:left w:val="single" w:sz="12" w:space="0" w:color="auto"/>
              <w:bottom w:val="single" w:sz="12" w:space="0" w:color="auto"/>
              <w:right w:val="single" w:sz="12" w:space="0" w:color="auto"/>
            </w:tcBorders>
            <w:shd w:val="clear" w:color="auto" w:fill="FFFFFF" w:themeFill="background1"/>
            <w:vAlign w:val="center"/>
            <w:hideMark/>
          </w:tcPr>
          <w:p w:rsidR="002A52CC" w:rsidRPr="00D42BF6" w:rsidRDefault="002A52CC" w:rsidP="009A5522">
            <w:pPr>
              <w:jc w:val="center"/>
              <w:rPr>
                <w:rFonts w:ascii="TH SarabunPSK" w:eastAsia="Times New Roman" w:hAnsi="TH SarabunPSK" w:cs="TH SarabunPSK"/>
                <w:b/>
                <w:bCs/>
                <w:color w:val="000000"/>
                <w:sz w:val="32"/>
                <w:szCs w:val="32"/>
              </w:rPr>
            </w:pPr>
          </w:p>
        </w:tc>
        <w:tc>
          <w:tcPr>
            <w:tcW w:w="1593" w:type="dxa"/>
            <w:vMerge/>
            <w:tcBorders>
              <w:left w:val="single" w:sz="12" w:space="0" w:color="auto"/>
              <w:bottom w:val="single" w:sz="12" w:space="0" w:color="auto"/>
              <w:right w:val="single" w:sz="12" w:space="0" w:color="auto"/>
            </w:tcBorders>
            <w:shd w:val="clear" w:color="auto" w:fill="FFFFFF" w:themeFill="background1"/>
            <w:vAlign w:val="center"/>
          </w:tcPr>
          <w:p w:rsidR="002A52CC" w:rsidRPr="00CD11F3" w:rsidRDefault="002A52CC" w:rsidP="009A5522">
            <w:pPr>
              <w:jc w:val="center"/>
              <w:rPr>
                <w:rFonts w:ascii="TH SarabunPSK" w:eastAsia="Times New Roman" w:hAnsi="TH SarabunPSK" w:cs="TH SarabunPSK"/>
                <w:b/>
                <w:bCs/>
                <w:color w:val="000000"/>
                <w:sz w:val="28"/>
              </w:rPr>
            </w:pPr>
          </w:p>
        </w:tc>
        <w:tc>
          <w:tcPr>
            <w:tcW w:w="1134" w:type="dxa"/>
            <w:tcBorders>
              <w:bottom w:val="single" w:sz="12" w:space="0" w:color="auto"/>
            </w:tcBorders>
            <w:shd w:val="clear" w:color="auto" w:fill="FFFFFF" w:themeFill="background1"/>
            <w:vAlign w:val="center"/>
          </w:tcPr>
          <w:p w:rsidR="002A52CC" w:rsidRPr="00E10417" w:rsidRDefault="002A52CC" w:rsidP="009A5522">
            <w:pPr>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คน</w:t>
            </w:r>
          </w:p>
        </w:tc>
        <w:tc>
          <w:tcPr>
            <w:tcW w:w="1134" w:type="dxa"/>
            <w:tcBorders>
              <w:bottom w:val="single" w:sz="12" w:space="0" w:color="auto"/>
              <w:right w:val="single" w:sz="12" w:space="0" w:color="auto"/>
            </w:tcBorders>
            <w:shd w:val="clear" w:color="auto" w:fill="FFFFFF" w:themeFill="background1"/>
            <w:vAlign w:val="center"/>
          </w:tcPr>
          <w:p w:rsidR="002A52CC" w:rsidRPr="00E10417" w:rsidRDefault="002A52CC" w:rsidP="009A5522">
            <w:pPr>
              <w:ind w:left="-167"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c>
          <w:tcPr>
            <w:tcW w:w="1276" w:type="dxa"/>
            <w:tcBorders>
              <w:bottom w:val="single" w:sz="12" w:space="0" w:color="auto"/>
            </w:tcBorders>
            <w:shd w:val="clear" w:color="auto" w:fill="FFFFFF" w:themeFill="background1"/>
            <w:noWrap/>
            <w:vAlign w:val="center"/>
            <w:hideMark/>
          </w:tcPr>
          <w:p w:rsidR="002A52CC" w:rsidRPr="00E10417" w:rsidRDefault="002A52CC" w:rsidP="009A5522">
            <w:pPr>
              <w:jc w:val="center"/>
              <w:rPr>
                <w:rFonts w:ascii="TH SarabunPSK" w:eastAsia="Times New Roman" w:hAnsi="TH SarabunPSK" w:cs="TH SarabunPSK"/>
                <w:b/>
                <w:bCs/>
                <w:color w:val="000000"/>
                <w:sz w:val="32"/>
                <w:szCs w:val="32"/>
                <w:cs/>
              </w:rPr>
            </w:pPr>
            <w:r w:rsidRPr="00E10417">
              <w:rPr>
                <w:rFonts w:ascii="TH SarabunPSK" w:eastAsia="Times New Roman" w:hAnsi="TH SarabunPSK" w:cs="TH SarabunPSK"/>
                <w:b/>
                <w:bCs/>
                <w:color w:val="000000"/>
                <w:sz w:val="32"/>
                <w:szCs w:val="32"/>
                <w:cs/>
              </w:rPr>
              <w:t>คน</w:t>
            </w:r>
          </w:p>
        </w:tc>
        <w:tc>
          <w:tcPr>
            <w:tcW w:w="1275" w:type="dxa"/>
            <w:tcBorders>
              <w:bottom w:val="single" w:sz="12" w:space="0" w:color="auto"/>
              <w:right w:val="single" w:sz="12" w:space="0" w:color="auto"/>
            </w:tcBorders>
            <w:shd w:val="clear" w:color="auto" w:fill="FFFFFF" w:themeFill="background1"/>
            <w:noWrap/>
            <w:vAlign w:val="center"/>
            <w:hideMark/>
          </w:tcPr>
          <w:p w:rsidR="002A52CC" w:rsidRPr="00E10417" w:rsidRDefault="002A52CC" w:rsidP="009A5522">
            <w:pPr>
              <w:ind w:left="-35" w:right="-108"/>
              <w:jc w:val="center"/>
              <w:rPr>
                <w:rFonts w:ascii="TH SarabunPSK" w:eastAsia="Times New Roman" w:hAnsi="TH SarabunPSK" w:cs="TH SarabunPSK"/>
                <w:b/>
                <w:bCs/>
                <w:color w:val="000000"/>
                <w:sz w:val="32"/>
                <w:szCs w:val="32"/>
              </w:rPr>
            </w:pPr>
            <w:r w:rsidRPr="00E10417">
              <w:rPr>
                <w:rFonts w:ascii="TH SarabunPSK" w:eastAsia="Times New Roman" w:hAnsi="TH SarabunPSK" w:cs="TH SarabunPSK"/>
                <w:b/>
                <w:bCs/>
                <w:color w:val="000000"/>
                <w:sz w:val="32"/>
                <w:szCs w:val="32"/>
                <w:cs/>
              </w:rPr>
              <w:t>ร้อยละ</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top w:val="single" w:sz="12" w:space="0" w:color="auto"/>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w:t>
            </w:r>
          </w:p>
        </w:tc>
        <w:tc>
          <w:tcPr>
            <w:tcW w:w="1983" w:type="dxa"/>
            <w:tcBorders>
              <w:top w:val="single" w:sz="12" w:space="0" w:color="auto"/>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เมืองชัยภูมิ</w:t>
            </w:r>
          </w:p>
        </w:tc>
        <w:tc>
          <w:tcPr>
            <w:tcW w:w="1593" w:type="dxa"/>
            <w:tcBorders>
              <w:top w:val="single" w:sz="12" w:space="0" w:color="auto"/>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36,812</w:t>
            </w:r>
          </w:p>
        </w:tc>
        <w:tc>
          <w:tcPr>
            <w:tcW w:w="1134" w:type="dxa"/>
            <w:tcBorders>
              <w:top w:val="single" w:sz="12" w:space="0" w:color="auto"/>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36</w:t>
            </w:r>
            <w:r w:rsidR="000F71AE" w:rsidRPr="00AA26E0">
              <w:rPr>
                <w:rFonts w:ascii="TH SarabunPSK" w:hAnsi="TH SarabunPSK" w:cs="TH SarabunPSK" w:hint="cs"/>
                <w:sz w:val="32"/>
                <w:szCs w:val="32"/>
                <w:cs/>
              </w:rPr>
              <w:t>,</w:t>
            </w:r>
            <w:r w:rsidRPr="00AA26E0">
              <w:rPr>
                <w:rFonts w:ascii="TH SarabunPSK" w:hAnsi="TH SarabunPSK" w:cs="TH SarabunPSK" w:hint="cs"/>
                <w:sz w:val="32"/>
                <w:szCs w:val="32"/>
                <w:cs/>
              </w:rPr>
              <w:t>337</w:t>
            </w:r>
          </w:p>
        </w:tc>
        <w:tc>
          <w:tcPr>
            <w:tcW w:w="1134" w:type="dxa"/>
            <w:tcBorders>
              <w:top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98.71</w:t>
            </w:r>
          </w:p>
        </w:tc>
        <w:tc>
          <w:tcPr>
            <w:tcW w:w="1276" w:type="dxa"/>
            <w:tcBorders>
              <w:top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475</w:t>
            </w:r>
          </w:p>
        </w:tc>
        <w:tc>
          <w:tcPr>
            <w:tcW w:w="1275" w:type="dxa"/>
            <w:tcBorders>
              <w:top w:val="single" w:sz="12" w:space="0" w:color="auto"/>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1.29</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2</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บ้านเขว้า</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12,955</w:t>
            </w:r>
          </w:p>
        </w:tc>
        <w:tc>
          <w:tcPr>
            <w:tcW w:w="1134" w:type="dxa"/>
            <w:tcBorders>
              <w:lef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12</w:t>
            </w:r>
            <w:r w:rsidR="000F71AE" w:rsidRPr="00AA26E0">
              <w:rPr>
                <w:rFonts w:ascii="TH SarabunPSK" w:hAnsi="TH SarabunPSK" w:cs="TH SarabunPSK" w:hint="cs"/>
                <w:sz w:val="32"/>
                <w:szCs w:val="32"/>
                <w:cs/>
              </w:rPr>
              <w:t>,</w:t>
            </w:r>
            <w:r w:rsidRPr="00AA26E0">
              <w:rPr>
                <w:rFonts w:ascii="TH SarabunPSK" w:hAnsi="TH SarabunPSK" w:cs="TH SarabunPSK" w:hint="cs"/>
                <w:sz w:val="32"/>
                <w:szCs w:val="32"/>
                <w:cs/>
              </w:rPr>
              <w:t>855</w:t>
            </w:r>
          </w:p>
        </w:tc>
        <w:tc>
          <w:tcPr>
            <w:tcW w:w="1134"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cs/>
              </w:rPr>
            </w:pPr>
            <w:r w:rsidRPr="00AA26E0">
              <w:rPr>
                <w:rFonts w:ascii="TH SarabunPSK" w:hAnsi="TH SarabunPSK" w:cs="TH SarabunPSK" w:hint="cs"/>
                <w:sz w:val="32"/>
                <w:szCs w:val="32"/>
                <w:cs/>
              </w:rPr>
              <w:t>99.23</w:t>
            </w:r>
          </w:p>
        </w:tc>
        <w:tc>
          <w:tcPr>
            <w:tcW w:w="1276" w:type="dxa"/>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100</w:t>
            </w:r>
          </w:p>
        </w:tc>
        <w:tc>
          <w:tcPr>
            <w:tcW w:w="1275" w:type="dxa"/>
            <w:tcBorders>
              <w:right w:val="single" w:sz="12" w:space="0" w:color="auto"/>
            </w:tcBorders>
            <w:shd w:val="clear" w:color="auto" w:fill="FFFFFF" w:themeFill="background1"/>
          </w:tcPr>
          <w:p w:rsidR="00001C36" w:rsidRPr="00AA26E0" w:rsidRDefault="00D04D7A" w:rsidP="009A5522">
            <w:pPr>
              <w:jc w:val="right"/>
              <w:rPr>
                <w:rFonts w:ascii="TH SarabunPSK" w:hAnsi="TH SarabunPSK" w:cs="TH SarabunPSK"/>
                <w:sz w:val="32"/>
                <w:szCs w:val="32"/>
              </w:rPr>
            </w:pPr>
            <w:r w:rsidRPr="00AA26E0">
              <w:rPr>
                <w:rFonts w:ascii="TH SarabunPSK" w:hAnsi="TH SarabunPSK" w:cs="TH SarabunPSK" w:hint="cs"/>
                <w:sz w:val="32"/>
                <w:szCs w:val="32"/>
                <w:cs/>
              </w:rPr>
              <w:t>0.77</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3</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คอนสวรรค์</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13,379</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13,293</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99.36</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86</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0.64</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4</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เกษตรสมบูรณ์</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26,264</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25,952</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98.81</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312</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1.19</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5</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หนองบัวแดง</w:t>
            </w:r>
          </w:p>
        </w:tc>
        <w:tc>
          <w:tcPr>
            <w:tcW w:w="1593" w:type="dxa"/>
            <w:tcBorders>
              <w:left w:val="single" w:sz="12" w:space="0" w:color="auto"/>
              <w:right w:val="single" w:sz="12" w:space="0" w:color="auto"/>
            </w:tcBorders>
            <w:shd w:val="clear" w:color="auto" w:fill="FFFFFF" w:themeFill="background1"/>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20,586</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20,473</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99.45</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113</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0.55</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6</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จัตุรัส</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13,989</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19,813</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99.12</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176</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0.88</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7</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บำเหน็จณรงค์</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13,665</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13,573</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99.33</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92</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0.67</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8</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หนองบัวระเหว</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8,848</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8,830</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99.80</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18</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0.20</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9</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เทพสถิต</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16,392</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16,375</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99.90</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17</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0.10</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10</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ภูเขียว</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28,425</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28,260</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99.42</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165</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0.58</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11</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บ้านแท่น</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9,650</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9,642</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99.92</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8</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0.08</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12</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proofErr w:type="spellStart"/>
            <w:r w:rsidRPr="00AA26E0">
              <w:rPr>
                <w:rFonts w:ascii="TH SarabunPSK" w:eastAsia="Times New Roman" w:hAnsi="TH SarabunPSK" w:cs="TH SarabunPSK"/>
                <w:sz w:val="32"/>
                <w:szCs w:val="32"/>
                <w:cs/>
              </w:rPr>
              <w:t>แก้งคร้อ</w:t>
            </w:r>
            <w:proofErr w:type="spellEnd"/>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21,451</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21,433</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99.92</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18</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0.08</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13</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คอนสาร</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14,900</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14,684</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98.55</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216</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1.45</w:t>
            </w:r>
          </w:p>
        </w:tc>
      </w:tr>
      <w:tr w:rsidR="00001C36" w:rsidRPr="005D1617" w:rsidTr="009A5522">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14</w:t>
            </w:r>
          </w:p>
        </w:tc>
        <w:tc>
          <w:tcPr>
            <w:tcW w:w="1983" w:type="dxa"/>
            <w:tcBorders>
              <w:left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ภักดีชุมพล</w:t>
            </w:r>
          </w:p>
        </w:tc>
        <w:tc>
          <w:tcPr>
            <w:tcW w:w="1593" w:type="dxa"/>
            <w:tcBorders>
              <w:left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6,474</w:t>
            </w:r>
          </w:p>
        </w:tc>
        <w:tc>
          <w:tcPr>
            <w:tcW w:w="1134" w:type="dxa"/>
            <w:tcBorders>
              <w:lef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6,453</w:t>
            </w:r>
          </w:p>
        </w:tc>
        <w:tc>
          <w:tcPr>
            <w:tcW w:w="1134"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99.68</w:t>
            </w:r>
          </w:p>
        </w:tc>
        <w:tc>
          <w:tcPr>
            <w:tcW w:w="1276" w:type="dxa"/>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21</w:t>
            </w:r>
          </w:p>
        </w:tc>
        <w:tc>
          <w:tcPr>
            <w:tcW w:w="1275" w:type="dxa"/>
            <w:tcBorders>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0.32</w:t>
            </w:r>
          </w:p>
        </w:tc>
      </w:tr>
      <w:tr w:rsidR="00001C36" w:rsidRPr="005D1617" w:rsidTr="009A5522">
        <w:trPr>
          <w:cnfStyle w:val="000000010000" w:firstRow="0" w:lastRow="0" w:firstColumn="0" w:lastColumn="0" w:oddVBand="0" w:evenVBand="0" w:oddHBand="0" w:evenHBand="1" w:firstRowFirstColumn="0" w:firstRowLastColumn="0" w:lastRowFirstColumn="0" w:lastRowLastColumn="0"/>
          <w:trHeight w:val="319"/>
        </w:trPr>
        <w:tc>
          <w:tcPr>
            <w:tcW w:w="535" w:type="dxa"/>
            <w:tcBorders>
              <w:left w:val="single" w:sz="12" w:space="0" w:color="auto"/>
              <w:bottom w:val="single" w:sz="2" w:space="0" w:color="auto"/>
              <w:right w:val="single" w:sz="12" w:space="0" w:color="auto"/>
            </w:tcBorders>
            <w:shd w:val="clear" w:color="auto" w:fill="FFFFFF" w:themeFill="background1"/>
            <w:noWrap/>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15</w:t>
            </w:r>
          </w:p>
        </w:tc>
        <w:tc>
          <w:tcPr>
            <w:tcW w:w="1983" w:type="dxa"/>
            <w:tcBorders>
              <w:left w:val="single" w:sz="12" w:space="0" w:color="auto"/>
              <w:bottom w:val="single" w:sz="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เนินสง่า</w:t>
            </w:r>
          </w:p>
        </w:tc>
        <w:tc>
          <w:tcPr>
            <w:tcW w:w="1593" w:type="dxa"/>
            <w:tcBorders>
              <w:left w:val="single" w:sz="12" w:space="0" w:color="auto"/>
              <w:bottom w:val="single" w:sz="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6,601</w:t>
            </w:r>
          </w:p>
        </w:tc>
        <w:tc>
          <w:tcPr>
            <w:tcW w:w="1134" w:type="dxa"/>
            <w:tcBorders>
              <w:left w:val="single" w:sz="12" w:space="0" w:color="auto"/>
              <w:bottom w:val="single" w:sz="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6,419</w:t>
            </w:r>
          </w:p>
        </w:tc>
        <w:tc>
          <w:tcPr>
            <w:tcW w:w="1134" w:type="dxa"/>
            <w:tcBorders>
              <w:bottom w:val="single" w:sz="2" w:space="0" w:color="auto"/>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97.24</w:t>
            </w:r>
          </w:p>
        </w:tc>
        <w:tc>
          <w:tcPr>
            <w:tcW w:w="1276" w:type="dxa"/>
            <w:tcBorders>
              <w:bottom w:val="single" w:sz="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182</w:t>
            </w:r>
          </w:p>
        </w:tc>
        <w:tc>
          <w:tcPr>
            <w:tcW w:w="1275" w:type="dxa"/>
            <w:tcBorders>
              <w:bottom w:val="single" w:sz="2" w:space="0" w:color="auto"/>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2.76</w:t>
            </w:r>
          </w:p>
        </w:tc>
      </w:tr>
      <w:tr w:rsidR="00001C36" w:rsidRPr="005D1617" w:rsidTr="007A1D83">
        <w:trPr>
          <w:cnfStyle w:val="000000100000" w:firstRow="0" w:lastRow="0" w:firstColumn="0" w:lastColumn="0" w:oddVBand="0" w:evenVBand="0" w:oddHBand="1" w:evenHBand="0" w:firstRowFirstColumn="0" w:firstRowLastColumn="0" w:lastRowFirstColumn="0" w:lastRowLastColumn="0"/>
          <w:trHeight w:val="319"/>
        </w:trPr>
        <w:tc>
          <w:tcPr>
            <w:tcW w:w="535" w:type="dxa"/>
            <w:tcBorders>
              <w:left w:val="single" w:sz="12" w:space="0" w:color="auto"/>
              <w:bottom w:val="single" w:sz="12" w:space="0" w:color="auto"/>
              <w:right w:val="single" w:sz="12" w:space="0" w:color="auto"/>
            </w:tcBorders>
            <w:shd w:val="clear" w:color="auto" w:fill="FFFFFF" w:themeFill="background1"/>
            <w:noWrap/>
            <w:hideMark/>
          </w:tcPr>
          <w:p w:rsidR="00001C36" w:rsidRPr="005D1617" w:rsidRDefault="00001C36" w:rsidP="009A5522">
            <w:pPr>
              <w:jc w:val="right"/>
              <w:rPr>
                <w:rFonts w:ascii="TH SarabunPSK" w:eastAsia="Times New Roman" w:hAnsi="TH SarabunPSK" w:cs="TH SarabunPSK"/>
                <w:sz w:val="32"/>
                <w:szCs w:val="32"/>
              </w:rPr>
            </w:pPr>
            <w:r w:rsidRPr="005D1617">
              <w:rPr>
                <w:rFonts w:ascii="TH SarabunPSK" w:eastAsia="Times New Roman" w:hAnsi="TH SarabunPSK" w:cs="TH SarabunPSK"/>
                <w:sz w:val="32"/>
                <w:szCs w:val="32"/>
              </w:rPr>
              <w:t>16</w:t>
            </w:r>
          </w:p>
        </w:tc>
        <w:tc>
          <w:tcPr>
            <w:tcW w:w="1983" w:type="dxa"/>
            <w:tcBorders>
              <w:left w:val="single" w:sz="12" w:space="0" w:color="auto"/>
              <w:bottom w:val="single" w:sz="12" w:space="0" w:color="auto"/>
              <w:right w:val="single" w:sz="12" w:space="0" w:color="auto"/>
            </w:tcBorders>
            <w:shd w:val="clear" w:color="auto" w:fill="FFFFFF" w:themeFill="background1"/>
            <w:noWrap/>
            <w:vAlign w:val="center"/>
            <w:hideMark/>
          </w:tcPr>
          <w:p w:rsidR="00001C36" w:rsidRPr="00AA26E0" w:rsidRDefault="00001C36" w:rsidP="009A5522">
            <w:pPr>
              <w:rPr>
                <w:rFonts w:ascii="TH SarabunPSK" w:eastAsia="Times New Roman" w:hAnsi="TH SarabunPSK" w:cs="TH SarabunPSK"/>
                <w:sz w:val="32"/>
                <w:szCs w:val="32"/>
              </w:rPr>
            </w:pPr>
            <w:r w:rsidRPr="00AA26E0">
              <w:rPr>
                <w:rFonts w:ascii="TH SarabunPSK" w:eastAsia="Times New Roman" w:hAnsi="TH SarabunPSK" w:cs="TH SarabunPSK"/>
                <w:sz w:val="32"/>
                <w:szCs w:val="32"/>
                <w:cs/>
              </w:rPr>
              <w:t>ซับใหญ่</w:t>
            </w:r>
          </w:p>
        </w:tc>
        <w:tc>
          <w:tcPr>
            <w:tcW w:w="1593" w:type="dxa"/>
            <w:tcBorders>
              <w:left w:val="single" w:sz="12" w:space="0" w:color="auto"/>
              <w:bottom w:val="single" w:sz="12" w:space="0" w:color="auto"/>
              <w:right w:val="single" w:sz="12" w:space="0" w:color="auto"/>
            </w:tcBorders>
            <w:shd w:val="clear" w:color="auto" w:fill="FFFFFF" w:themeFill="background1"/>
            <w:vAlign w:val="bottom"/>
          </w:tcPr>
          <w:p w:rsidR="00001C36" w:rsidRPr="00AA26E0" w:rsidRDefault="00001C36" w:rsidP="00776FC7">
            <w:pPr>
              <w:jc w:val="right"/>
              <w:rPr>
                <w:rFonts w:ascii="TH SarabunPSK" w:hAnsi="TH SarabunPSK" w:cs="TH SarabunPSK"/>
                <w:sz w:val="32"/>
                <w:szCs w:val="32"/>
              </w:rPr>
            </w:pPr>
            <w:r w:rsidRPr="00AA26E0">
              <w:rPr>
                <w:rFonts w:ascii="TH SarabunPSK" w:hAnsi="TH SarabunPSK" w:cs="TH SarabunPSK" w:hint="cs"/>
                <w:sz w:val="32"/>
                <w:szCs w:val="32"/>
                <w:cs/>
              </w:rPr>
              <w:t>3,812</w:t>
            </w:r>
          </w:p>
        </w:tc>
        <w:tc>
          <w:tcPr>
            <w:tcW w:w="1134" w:type="dxa"/>
            <w:tcBorders>
              <w:left w:val="single" w:sz="12" w:space="0" w:color="auto"/>
              <w:bottom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3,812</w:t>
            </w:r>
          </w:p>
        </w:tc>
        <w:tc>
          <w:tcPr>
            <w:tcW w:w="1134" w:type="dxa"/>
            <w:tcBorders>
              <w:bottom w:val="single" w:sz="12" w:space="0" w:color="auto"/>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cs/>
              </w:rPr>
            </w:pPr>
            <w:r w:rsidRPr="00AA26E0">
              <w:rPr>
                <w:rFonts w:ascii="TH SarabunPSK" w:hAnsi="TH SarabunPSK" w:cs="TH SarabunPSK" w:hint="cs"/>
                <w:sz w:val="32"/>
                <w:szCs w:val="32"/>
                <w:cs/>
              </w:rPr>
              <w:t>100.00</w:t>
            </w:r>
          </w:p>
        </w:tc>
        <w:tc>
          <w:tcPr>
            <w:tcW w:w="1276" w:type="dxa"/>
            <w:tcBorders>
              <w:bottom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w:t>
            </w:r>
          </w:p>
        </w:tc>
        <w:tc>
          <w:tcPr>
            <w:tcW w:w="1275" w:type="dxa"/>
            <w:tcBorders>
              <w:bottom w:val="single" w:sz="12" w:space="0" w:color="auto"/>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sz w:val="32"/>
                <w:szCs w:val="32"/>
              </w:rPr>
            </w:pPr>
            <w:r w:rsidRPr="00AA26E0">
              <w:rPr>
                <w:rFonts w:ascii="TH SarabunPSK" w:hAnsi="TH SarabunPSK" w:cs="TH SarabunPSK" w:hint="cs"/>
                <w:sz w:val="32"/>
                <w:szCs w:val="32"/>
                <w:cs/>
              </w:rPr>
              <w:t>0.00</w:t>
            </w:r>
          </w:p>
        </w:tc>
      </w:tr>
      <w:tr w:rsidR="00001C36" w:rsidRPr="005D1617" w:rsidTr="007A1D83">
        <w:trPr>
          <w:cnfStyle w:val="000000010000" w:firstRow="0" w:lastRow="0" w:firstColumn="0" w:lastColumn="0" w:oddVBand="0" w:evenVBand="0" w:oddHBand="0" w:evenHBand="1" w:firstRowFirstColumn="0" w:firstRowLastColumn="0" w:lastRowFirstColumn="0" w:lastRowLastColumn="0"/>
          <w:trHeight w:val="319"/>
        </w:trPr>
        <w:tc>
          <w:tcPr>
            <w:tcW w:w="251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noWrap/>
            <w:hideMark/>
          </w:tcPr>
          <w:p w:rsidR="00001C36" w:rsidRPr="005D1617" w:rsidRDefault="00001C36" w:rsidP="009A5522">
            <w:pPr>
              <w:jc w:val="center"/>
              <w:rPr>
                <w:rFonts w:ascii="TH SarabunPSK" w:hAnsi="TH SarabunPSK" w:cs="TH SarabunPSK"/>
                <w:b/>
                <w:bCs/>
                <w:sz w:val="32"/>
                <w:szCs w:val="32"/>
              </w:rPr>
            </w:pPr>
            <w:r w:rsidRPr="005D1617">
              <w:rPr>
                <w:rFonts w:ascii="TH SarabunPSK" w:hAnsi="TH SarabunPSK" w:cs="TH SarabunPSK"/>
                <w:b/>
                <w:bCs/>
                <w:sz w:val="32"/>
                <w:szCs w:val="32"/>
                <w:cs/>
              </w:rPr>
              <w:t>รวม</w:t>
            </w:r>
          </w:p>
        </w:tc>
        <w:tc>
          <w:tcPr>
            <w:tcW w:w="1593" w:type="dxa"/>
            <w:tcBorders>
              <w:top w:val="single" w:sz="12" w:space="0" w:color="auto"/>
              <w:left w:val="single" w:sz="12" w:space="0" w:color="auto"/>
              <w:bottom w:val="single" w:sz="12" w:space="0" w:color="auto"/>
            </w:tcBorders>
            <w:shd w:val="clear" w:color="auto" w:fill="FFFFFF" w:themeFill="background1"/>
          </w:tcPr>
          <w:p w:rsidR="00001C36" w:rsidRPr="00AA26E0" w:rsidRDefault="00001C36" w:rsidP="009A5522">
            <w:pPr>
              <w:jc w:val="right"/>
              <w:rPr>
                <w:rFonts w:ascii="TH SarabunPSK" w:hAnsi="TH SarabunPSK" w:cs="TH SarabunPSK"/>
                <w:b/>
                <w:bCs/>
                <w:sz w:val="32"/>
                <w:szCs w:val="32"/>
              </w:rPr>
            </w:pPr>
            <w:r w:rsidRPr="00AA26E0">
              <w:rPr>
                <w:rFonts w:ascii="TH SarabunPSK" w:hAnsi="TH SarabunPSK" w:cs="TH SarabunPSK" w:hint="cs"/>
                <w:b/>
                <w:bCs/>
                <w:sz w:val="32"/>
                <w:szCs w:val="32"/>
                <w:cs/>
              </w:rPr>
              <w:t>260,203</w:t>
            </w:r>
          </w:p>
        </w:tc>
        <w:tc>
          <w:tcPr>
            <w:tcW w:w="1134" w:type="dxa"/>
            <w:tcBorders>
              <w:top w:val="single" w:sz="12" w:space="0" w:color="auto"/>
              <w:bottom w:val="single" w:sz="12" w:space="0" w:color="auto"/>
            </w:tcBorders>
            <w:shd w:val="clear" w:color="auto" w:fill="FFFFFF" w:themeFill="background1"/>
          </w:tcPr>
          <w:p w:rsidR="00001C36" w:rsidRPr="00AA26E0" w:rsidRDefault="000F71AE" w:rsidP="00776FC7">
            <w:pPr>
              <w:jc w:val="right"/>
              <w:rPr>
                <w:rFonts w:ascii="TH SarabunPSK" w:hAnsi="TH SarabunPSK" w:cs="TH SarabunPSK"/>
                <w:b/>
                <w:bCs/>
                <w:sz w:val="32"/>
                <w:szCs w:val="32"/>
              </w:rPr>
            </w:pPr>
            <w:r w:rsidRPr="00AA26E0">
              <w:rPr>
                <w:rFonts w:ascii="TH SarabunPSK" w:hAnsi="TH SarabunPSK" w:cs="TH SarabunPSK" w:hint="cs"/>
                <w:b/>
                <w:bCs/>
                <w:sz w:val="32"/>
                <w:szCs w:val="32"/>
                <w:cs/>
              </w:rPr>
              <w:t>258,204</w:t>
            </w:r>
          </w:p>
        </w:tc>
        <w:tc>
          <w:tcPr>
            <w:tcW w:w="1134" w:type="dxa"/>
            <w:tcBorders>
              <w:top w:val="single" w:sz="12" w:space="0" w:color="auto"/>
              <w:bottom w:val="single" w:sz="12" w:space="0" w:color="auto"/>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b/>
                <w:bCs/>
                <w:sz w:val="32"/>
                <w:szCs w:val="32"/>
                <w:cs/>
              </w:rPr>
            </w:pPr>
            <w:r w:rsidRPr="00AA26E0">
              <w:rPr>
                <w:rFonts w:ascii="TH SarabunPSK" w:hAnsi="TH SarabunPSK" w:cs="TH SarabunPSK" w:hint="cs"/>
                <w:b/>
                <w:bCs/>
                <w:sz w:val="32"/>
                <w:szCs w:val="32"/>
                <w:cs/>
              </w:rPr>
              <w:t>99.23</w:t>
            </w:r>
          </w:p>
        </w:tc>
        <w:tc>
          <w:tcPr>
            <w:tcW w:w="1276" w:type="dxa"/>
            <w:tcBorders>
              <w:top w:val="single" w:sz="12" w:space="0" w:color="auto"/>
              <w:bottom w:val="single" w:sz="12" w:space="0" w:color="auto"/>
            </w:tcBorders>
            <w:shd w:val="clear" w:color="auto" w:fill="FFFFFF" w:themeFill="background1"/>
          </w:tcPr>
          <w:p w:rsidR="00001C36" w:rsidRPr="00AA26E0" w:rsidRDefault="000F71AE" w:rsidP="009A5522">
            <w:pPr>
              <w:jc w:val="right"/>
              <w:rPr>
                <w:rFonts w:ascii="TH SarabunPSK" w:hAnsi="TH SarabunPSK" w:cs="TH SarabunPSK"/>
                <w:b/>
                <w:bCs/>
                <w:sz w:val="32"/>
                <w:szCs w:val="32"/>
              </w:rPr>
            </w:pPr>
            <w:r w:rsidRPr="00AA26E0">
              <w:rPr>
                <w:rFonts w:ascii="TH SarabunPSK" w:hAnsi="TH SarabunPSK" w:cs="TH SarabunPSK" w:hint="cs"/>
                <w:b/>
                <w:bCs/>
                <w:sz w:val="32"/>
                <w:szCs w:val="32"/>
                <w:cs/>
              </w:rPr>
              <w:t>1,999</w:t>
            </w:r>
          </w:p>
        </w:tc>
        <w:tc>
          <w:tcPr>
            <w:tcW w:w="1275" w:type="dxa"/>
            <w:tcBorders>
              <w:top w:val="single" w:sz="12" w:space="0" w:color="auto"/>
              <w:bottom w:val="single" w:sz="12" w:space="0" w:color="auto"/>
              <w:right w:val="single" w:sz="12" w:space="0" w:color="auto"/>
            </w:tcBorders>
            <w:shd w:val="clear" w:color="auto" w:fill="FFFFFF" w:themeFill="background1"/>
          </w:tcPr>
          <w:p w:rsidR="00001C36" w:rsidRPr="00AA26E0" w:rsidRDefault="000F71AE" w:rsidP="009A5522">
            <w:pPr>
              <w:jc w:val="right"/>
              <w:rPr>
                <w:rFonts w:ascii="TH SarabunPSK" w:hAnsi="TH SarabunPSK" w:cs="TH SarabunPSK"/>
                <w:b/>
                <w:bCs/>
                <w:sz w:val="32"/>
                <w:szCs w:val="32"/>
              </w:rPr>
            </w:pPr>
            <w:r w:rsidRPr="00AA26E0">
              <w:rPr>
                <w:rFonts w:ascii="TH SarabunPSK" w:hAnsi="TH SarabunPSK" w:cs="TH SarabunPSK" w:hint="cs"/>
                <w:b/>
                <w:bCs/>
                <w:sz w:val="32"/>
                <w:szCs w:val="32"/>
                <w:cs/>
              </w:rPr>
              <w:t>0.77</w:t>
            </w:r>
          </w:p>
        </w:tc>
      </w:tr>
    </w:tbl>
    <w:p w:rsidR="00CC081E" w:rsidRDefault="00CC081E"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CC081E" w:rsidRDefault="009A484D" w:rsidP="00CC081E">
      <w:pPr>
        <w:jc w:val="cente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942912" behindDoc="0" locked="0" layoutInCell="1" allowOverlap="1" wp14:anchorId="072423AD" wp14:editId="10795FDE">
                <wp:simplePos x="0" y="0"/>
                <wp:positionH relativeFrom="column">
                  <wp:posOffset>5347970</wp:posOffset>
                </wp:positionH>
                <wp:positionV relativeFrom="paragraph">
                  <wp:posOffset>-593090</wp:posOffset>
                </wp:positionV>
                <wp:extent cx="381000" cy="295275"/>
                <wp:effectExtent l="0" t="0" r="0" b="9525"/>
                <wp:wrapNone/>
                <wp:docPr id="121" name="สี่เหลี่ยมผืนผ้า 121"/>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9A484D">
                            <w:pPr>
                              <w:jc w:val="center"/>
                              <w:rPr>
                                <w:b/>
                                <w:bCs/>
                                <w:color w:val="000000" w:themeColor="text1"/>
                              </w:rPr>
                            </w:pPr>
                            <w:r>
                              <w:rPr>
                                <w:rFonts w:ascii="TH SarabunPSK" w:hAnsi="TH SarabunPSK" w:cs="TH SarabunPSK" w:hint="cs"/>
                                <w:b/>
                                <w:bCs/>
                                <w:color w:val="000000" w:themeColor="text1"/>
                                <w:sz w:val="32"/>
                                <w:szCs w:val="32"/>
                                <w:cs/>
                              </w:rPr>
                              <w:t>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21" o:spid="_x0000_s1103" style="position:absolute;left:0;text-align:left;margin-left:421.1pt;margin-top:-46.7pt;width:30pt;height:23.25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" fillcolor="white [3212]" stroked="f" strokeweight="2pt">
                <v:textbox>
                  <w:txbxContent>
                    <w:p w:rsidR="00441695" w:rsidRPr="00E850A6" w:rsidRDefault="00441695" w:rsidP="009A484D">
                      <w:pPr>
                        <w:jc w:val="center"/>
                        <w:rPr>
                          <w:b/>
                          <w:bCs/>
                          <w:color w:val="000000" w:themeColor="text1"/>
                        </w:rPr>
                      </w:pPr>
                      <w:r>
                        <w:rPr>
                          <w:rFonts w:ascii="TH SarabunPSK" w:hAnsi="TH SarabunPSK" w:cs="TH SarabunPSK" w:hint="cs"/>
                          <w:b/>
                          <w:bCs/>
                          <w:color w:val="000000" w:themeColor="text1"/>
                          <w:sz w:val="32"/>
                          <w:szCs w:val="32"/>
                          <w:cs/>
                        </w:rPr>
                        <w:t>77</w:t>
                      </w:r>
                    </w:p>
                  </w:txbxContent>
                </v:textbox>
              </v:rect>
            </w:pict>
          </mc:Fallback>
        </mc:AlternateContent>
      </w:r>
      <w:r w:rsidR="00CC081E" w:rsidRPr="00DF43C5">
        <w:rPr>
          <w:rFonts w:ascii="TH SarabunPSK" w:hAnsi="TH SarabunPSK" w:cs="TH SarabunPSK" w:hint="cs"/>
          <w:b/>
          <w:bCs/>
          <w:sz w:val="32"/>
          <w:szCs w:val="32"/>
          <w:cs/>
        </w:rPr>
        <w:t>แผนภูมิแสดง</w:t>
      </w:r>
      <w:r w:rsidR="00CC081E">
        <w:rPr>
          <w:rFonts w:ascii="TH SarabunPSK" w:hAnsi="TH SarabunPSK" w:cs="TH SarabunPSK" w:hint="cs"/>
          <w:b/>
          <w:bCs/>
          <w:sz w:val="32"/>
          <w:szCs w:val="32"/>
          <w:cs/>
        </w:rPr>
        <w:t>ร้อยละที่ไม่ผ่านเกณฑ์ตัวชี้วัด</w:t>
      </w:r>
    </w:p>
    <w:p w:rsidR="00AA26E0" w:rsidRDefault="00AA26E0" w:rsidP="00AA26E0">
      <w:pPr>
        <w:jc w:val="center"/>
        <w:rPr>
          <w:rFonts w:ascii="TH SarabunPSK" w:hAnsi="TH SarabunPSK" w:cs="TH SarabunPSK"/>
          <w:sz w:val="32"/>
          <w:szCs w:val="32"/>
          <w:cs/>
        </w:rPr>
      </w:pPr>
      <w:r w:rsidRPr="003A2F70">
        <w:rPr>
          <w:rFonts w:ascii="TH SarabunPSK" w:hAnsi="TH SarabunPSK" w:cs="TH SarabunPSK"/>
          <w:b/>
          <w:bCs/>
          <w:sz w:val="32"/>
          <w:szCs w:val="32"/>
          <w:cs/>
        </w:rPr>
        <w:t xml:space="preserve">ตัวชี้วัดที่ </w:t>
      </w:r>
      <w:r w:rsidRPr="003A2F70">
        <w:rPr>
          <w:rFonts w:ascii="TH SarabunPSK" w:hAnsi="TH SarabunPSK" w:cs="TH SarabunPSK"/>
          <w:b/>
          <w:bCs/>
          <w:sz w:val="32"/>
          <w:szCs w:val="32"/>
        </w:rPr>
        <w:t>3</w:t>
      </w:r>
      <w:r>
        <w:rPr>
          <w:rFonts w:ascii="TH SarabunPSK" w:hAnsi="TH SarabunPSK" w:cs="TH SarabunPSK"/>
          <w:sz w:val="32"/>
          <w:szCs w:val="32"/>
        </w:rPr>
        <w:t>1</w:t>
      </w:r>
      <w:r w:rsidRPr="00D42BF6">
        <w:rPr>
          <w:rFonts w:ascii="TH SarabunPSK" w:hAnsi="TH SarabunPSK" w:cs="TH SarabunPSK"/>
          <w:sz w:val="32"/>
          <w:szCs w:val="32"/>
          <w:cs/>
        </w:rPr>
        <w:t xml:space="preserve">  </w:t>
      </w:r>
      <w:r>
        <w:rPr>
          <w:rFonts w:ascii="TH SarabunPSK" w:hAnsi="TH SarabunPSK" w:cs="TH SarabunPSK" w:hint="cs"/>
          <w:sz w:val="32"/>
          <w:szCs w:val="32"/>
          <w:cs/>
        </w:rPr>
        <w:t>ครอบครัวมีความอบอุ่น</w:t>
      </w:r>
    </w:p>
    <w:p w:rsidR="00CC081E" w:rsidRDefault="00CC081E"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r>
        <w:rPr>
          <w:noProof/>
        </w:rPr>
        <w:drawing>
          <wp:anchor distT="0" distB="0" distL="114300" distR="114300" simplePos="0" relativeHeight="251856896" behindDoc="0" locked="0" layoutInCell="1" allowOverlap="1" wp14:anchorId="1B5F8E15" wp14:editId="3BDA8B94">
            <wp:simplePos x="0" y="0"/>
            <wp:positionH relativeFrom="column">
              <wp:posOffset>257176</wp:posOffset>
            </wp:positionH>
            <wp:positionV relativeFrom="paragraph">
              <wp:posOffset>78105</wp:posOffset>
            </wp:positionV>
            <wp:extent cx="5353050" cy="3429000"/>
            <wp:effectExtent l="0" t="0" r="19050" b="19050"/>
            <wp:wrapNone/>
            <wp:docPr id="82" name="แผนภูมิ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AA26E0" w:rsidRDefault="00AA26E0" w:rsidP="002A52CC">
      <w:pPr>
        <w:spacing w:before="120"/>
        <w:ind w:firstLine="720"/>
        <w:rPr>
          <w:rFonts w:ascii="TH SarabunPSK" w:hAnsi="TH SarabunPSK" w:cs="TH SarabunPSK"/>
          <w:sz w:val="32"/>
          <w:szCs w:val="32"/>
        </w:rPr>
      </w:pPr>
    </w:p>
    <w:p w:rsidR="002A52CC" w:rsidRPr="00D42BF6" w:rsidRDefault="002A52CC" w:rsidP="002A52CC">
      <w:pPr>
        <w:spacing w:before="120"/>
        <w:ind w:firstLine="720"/>
        <w:rPr>
          <w:rFonts w:ascii="TH SarabunPSK" w:hAnsi="TH SarabunPSK" w:cs="TH SarabunPSK"/>
          <w:b/>
          <w:bCs/>
          <w:sz w:val="32"/>
          <w:szCs w:val="32"/>
          <w:lang w:eastAsia="zh-CN"/>
        </w:rPr>
      </w:pPr>
      <w:r>
        <w:rPr>
          <w:rFonts w:ascii="TH SarabunPSK" w:hAnsi="TH SarabunPSK" w:cs="TH SarabunPSK"/>
          <w:sz w:val="32"/>
          <w:szCs w:val="32"/>
        </w:rPr>
        <w:tab/>
      </w:r>
      <w:r w:rsidRPr="002A3F5C">
        <w:rPr>
          <w:rFonts w:ascii="TH SarabunPSK" w:hAnsi="TH SarabunPSK" w:cs="TH SarabunPSK"/>
          <w:spacing w:val="-6"/>
          <w:sz w:val="32"/>
          <w:szCs w:val="32"/>
          <w:cs/>
        </w:rPr>
        <w:t>จากผลการสำรวจข้อมูล</w:t>
      </w:r>
      <w:r w:rsidRPr="002A3F5C">
        <w:rPr>
          <w:rFonts w:ascii="TH SarabunPSK" w:hAnsi="TH SarabunPSK" w:cs="TH SarabunPSK" w:hint="cs"/>
          <w:spacing w:val="-6"/>
          <w:sz w:val="32"/>
          <w:szCs w:val="32"/>
          <w:cs/>
        </w:rPr>
        <w:t xml:space="preserve"> </w:t>
      </w:r>
      <w:r>
        <w:rPr>
          <w:rFonts w:ascii="TH SarabunPSK" w:hAnsi="TH SarabunPSK" w:cs="TH SarabunPSK" w:hint="cs"/>
          <w:spacing w:val="-6"/>
          <w:sz w:val="32"/>
          <w:szCs w:val="32"/>
          <w:cs/>
        </w:rPr>
        <w:t>ครัวเรือน</w:t>
      </w:r>
      <w:r w:rsidRPr="002A3F5C">
        <w:rPr>
          <w:rFonts w:ascii="TH SarabunPSK" w:hAnsi="TH SarabunPSK" w:cs="TH SarabunPSK" w:hint="cs"/>
          <w:spacing w:val="-6"/>
          <w:sz w:val="32"/>
          <w:szCs w:val="32"/>
          <w:cs/>
        </w:rPr>
        <w:t>ของจังหวัดชัยภูมิ</w:t>
      </w:r>
      <w:r>
        <w:rPr>
          <w:rFonts w:ascii="TH SarabunPSK" w:hAnsi="TH SarabunPSK" w:cs="TH SarabunPSK" w:hint="cs"/>
          <w:spacing w:val="-4"/>
          <w:sz w:val="32"/>
          <w:szCs w:val="32"/>
          <w:cs/>
        </w:rPr>
        <w:t xml:space="preserve"> </w:t>
      </w:r>
      <w:r w:rsidRPr="002A3F5C">
        <w:rPr>
          <w:rFonts w:ascii="TH SarabunPSK" w:hAnsi="TH SarabunPSK" w:cs="TH SarabunPSK" w:hint="cs"/>
          <w:spacing w:val="-4"/>
          <w:sz w:val="32"/>
          <w:szCs w:val="32"/>
          <w:cs/>
        </w:rPr>
        <w:t xml:space="preserve">ทั้งหมด </w:t>
      </w:r>
      <w:r>
        <w:rPr>
          <w:rFonts w:ascii="TH SarabunPSK" w:hAnsi="TH SarabunPSK" w:cs="TH SarabunPSK" w:hint="cs"/>
          <w:spacing w:val="-4"/>
          <w:sz w:val="32"/>
          <w:szCs w:val="32"/>
          <w:cs/>
        </w:rPr>
        <w:t>26</w:t>
      </w:r>
      <w:r w:rsidR="000F71AE">
        <w:rPr>
          <w:rFonts w:ascii="TH SarabunPSK" w:hAnsi="TH SarabunPSK" w:cs="TH SarabunPSK" w:hint="cs"/>
          <w:spacing w:val="-4"/>
          <w:sz w:val="32"/>
          <w:szCs w:val="32"/>
          <w:cs/>
        </w:rPr>
        <w:t>0</w:t>
      </w:r>
      <w:r>
        <w:rPr>
          <w:rFonts w:ascii="TH SarabunPSK" w:hAnsi="TH SarabunPSK" w:cs="TH SarabunPSK" w:hint="cs"/>
          <w:spacing w:val="-4"/>
          <w:sz w:val="32"/>
          <w:szCs w:val="32"/>
          <w:cs/>
        </w:rPr>
        <w:t>,2</w:t>
      </w:r>
      <w:r w:rsidR="000F71AE">
        <w:rPr>
          <w:rFonts w:ascii="TH SarabunPSK" w:hAnsi="TH SarabunPSK" w:cs="TH SarabunPSK" w:hint="cs"/>
          <w:spacing w:val="-4"/>
          <w:sz w:val="32"/>
          <w:szCs w:val="32"/>
          <w:cs/>
        </w:rPr>
        <w:t>03</w:t>
      </w:r>
      <w:r w:rsidRPr="002A3F5C">
        <w:rPr>
          <w:rFonts w:ascii="TH SarabunPSK" w:hAnsi="TH SarabunPSK" w:cs="TH SarabunPSK" w:hint="cs"/>
          <w:spacing w:val="-4"/>
          <w:sz w:val="32"/>
          <w:szCs w:val="32"/>
          <w:cs/>
        </w:rPr>
        <w:t xml:space="preserve"> ค</w:t>
      </w:r>
      <w:r>
        <w:rPr>
          <w:rFonts w:ascii="TH SarabunPSK" w:hAnsi="TH SarabunPSK" w:cs="TH SarabunPSK" w:hint="cs"/>
          <w:spacing w:val="-4"/>
          <w:sz w:val="32"/>
          <w:szCs w:val="32"/>
          <w:cs/>
        </w:rPr>
        <w:t>รัวเรือน</w:t>
      </w:r>
      <w:r w:rsidRPr="002A3F5C">
        <w:rPr>
          <w:rFonts w:ascii="TH SarabunPSK" w:hAnsi="TH SarabunPSK" w:cs="TH SarabunPSK" w:hint="cs"/>
          <w:spacing w:val="-4"/>
          <w:sz w:val="32"/>
          <w:szCs w:val="32"/>
          <w:cs/>
        </w:rPr>
        <w:t xml:space="preserve"> ส่วนใหญ่</w:t>
      </w:r>
      <w:r w:rsidR="00D04D7A">
        <w:rPr>
          <w:rFonts w:ascii="TH SarabunPSK" w:hAnsi="TH SarabunPSK" w:cs="TH SarabunPSK" w:hint="cs"/>
          <w:sz w:val="32"/>
          <w:szCs w:val="32"/>
          <w:cs/>
        </w:rPr>
        <w:t>มีความอบอุ่น</w:t>
      </w:r>
      <w:r w:rsidR="00D04D7A">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มีเพียง </w:t>
      </w:r>
      <w:r w:rsidR="000F71AE">
        <w:rPr>
          <w:rFonts w:ascii="TH SarabunPSK" w:hAnsi="TH SarabunPSK" w:cs="TH SarabunPSK" w:hint="cs"/>
          <w:spacing w:val="-6"/>
          <w:sz w:val="32"/>
          <w:szCs w:val="32"/>
          <w:cs/>
        </w:rPr>
        <w:t>1,999</w:t>
      </w:r>
      <w:r w:rsidRPr="006277D0">
        <w:rPr>
          <w:rFonts w:ascii="TH SarabunPSK" w:hAnsi="TH SarabunPSK" w:cs="TH SarabunPSK" w:hint="cs"/>
          <w:spacing w:val="-6"/>
          <w:sz w:val="32"/>
          <w:szCs w:val="32"/>
          <w:cs/>
        </w:rPr>
        <w:t xml:space="preserve"> ค</w:t>
      </w:r>
      <w:r>
        <w:rPr>
          <w:rFonts w:ascii="TH SarabunPSK" w:hAnsi="TH SarabunPSK" w:cs="TH SarabunPSK" w:hint="cs"/>
          <w:spacing w:val="-6"/>
          <w:sz w:val="32"/>
          <w:szCs w:val="32"/>
          <w:cs/>
        </w:rPr>
        <w:t>รัวเรือน</w:t>
      </w:r>
      <w:r w:rsidRPr="006277D0">
        <w:rPr>
          <w:rFonts w:ascii="TH SarabunPSK" w:hAnsi="TH SarabunPSK" w:cs="TH SarabunPSK" w:hint="cs"/>
          <w:spacing w:val="-6"/>
          <w:sz w:val="32"/>
          <w:szCs w:val="32"/>
          <w:cs/>
        </w:rPr>
        <w:t xml:space="preserve"> คิดเป็นร้อยละ </w:t>
      </w:r>
      <w:r>
        <w:rPr>
          <w:rFonts w:ascii="TH SarabunPSK" w:hAnsi="TH SarabunPSK" w:cs="TH SarabunPSK" w:hint="cs"/>
          <w:spacing w:val="-6"/>
          <w:sz w:val="32"/>
          <w:szCs w:val="32"/>
          <w:cs/>
        </w:rPr>
        <w:t>0</w:t>
      </w:r>
      <w:r w:rsidRPr="006277D0">
        <w:rPr>
          <w:rFonts w:ascii="TH SarabunPSK" w:hAnsi="TH SarabunPSK" w:cs="TH SarabunPSK" w:hint="cs"/>
          <w:spacing w:val="-6"/>
          <w:sz w:val="32"/>
          <w:szCs w:val="32"/>
          <w:cs/>
        </w:rPr>
        <w:t>.</w:t>
      </w:r>
      <w:r w:rsidR="000F71AE">
        <w:rPr>
          <w:rFonts w:ascii="TH SarabunPSK" w:hAnsi="TH SarabunPSK" w:cs="TH SarabunPSK" w:hint="cs"/>
          <w:spacing w:val="-6"/>
          <w:sz w:val="32"/>
          <w:szCs w:val="32"/>
          <w:cs/>
        </w:rPr>
        <w:t>77</w:t>
      </w:r>
      <w:r w:rsidRPr="006277D0">
        <w:rPr>
          <w:rFonts w:ascii="TH SarabunPSK" w:hAnsi="TH SarabunPSK" w:cs="TH SarabunPSK" w:hint="cs"/>
          <w:spacing w:val="-6"/>
          <w:sz w:val="32"/>
          <w:szCs w:val="32"/>
          <w:cs/>
        </w:rPr>
        <w:t xml:space="preserve"> ที่</w:t>
      </w:r>
      <w:r>
        <w:rPr>
          <w:rFonts w:ascii="TH SarabunPSK" w:hAnsi="TH SarabunPSK" w:cs="TH SarabunPSK" w:hint="cs"/>
          <w:spacing w:val="-6"/>
          <w:sz w:val="32"/>
          <w:szCs w:val="32"/>
          <w:cs/>
        </w:rPr>
        <w:t>ไม่</w:t>
      </w:r>
      <w:r w:rsidR="00D04D7A">
        <w:rPr>
          <w:rFonts w:ascii="TH SarabunPSK" w:hAnsi="TH SarabunPSK" w:cs="TH SarabunPSK" w:hint="cs"/>
          <w:sz w:val="32"/>
          <w:szCs w:val="32"/>
          <w:cs/>
        </w:rPr>
        <w:t>มีความอบอุ่น</w:t>
      </w:r>
      <w:r>
        <w:rPr>
          <w:rFonts w:ascii="TH SarabunPSK" w:hAnsi="TH SarabunPSK" w:cs="TH SarabunPSK" w:hint="cs"/>
          <w:spacing w:val="-6"/>
          <w:sz w:val="32"/>
          <w:szCs w:val="32"/>
          <w:cs/>
        </w:rPr>
        <w:t xml:space="preserve"> </w:t>
      </w:r>
      <w:r w:rsidRPr="006277D0">
        <w:rPr>
          <w:rFonts w:ascii="TH SarabunPSK" w:hAnsi="TH SarabunPSK" w:cs="TH SarabunPSK" w:hint="cs"/>
          <w:spacing w:val="-6"/>
          <w:sz w:val="32"/>
          <w:szCs w:val="32"/>
          <w:cs/>
        </w:rPr>
        <w:t xml:space="preserve"> โดยอำเภอที่ไม่ผ่านเกณฑ์</w:t>
      </w:r>
      <w:r w:rsidRPr="006277D0">
        <w:rPr>
          <w:rFonts w:ascii="TH SarabunPSK" w:hAnsi="TH SarabunPSK" w:cs="TH SarabunPSK" w:hint="cs"/>
          <w:spacing w:val="-4"/>
          <w:sz w:val="32"/>
          <w:szCs w:val="32"/>
          <w:cs/>
        </w:rPr>
        <w:t>มากที่สุด คือ อำเภอ</w:t>
      </w:r>
      <w:r w:rsidR="000F71AE">
        <w:rPr>
          <w:rFonts w:ascii="TH SarabunPSK" w:hAnsi="TH SarabunPSK" w:cs="TH SarabunPSK" w:hint="cs"/>
          <w:spacing w:val="-4"/>
          <w:sz w:val="32"/>
          <w:szCs w:val="32"/>
          <w:cs/>
        </w:rPr>
        <w:t>เนินสง่า</w:t>
      </w:r>
      <w:r w:rsidRPr="006277D0">
        <w:rPr>
          <w:rFonts w:ascii="TH SarabunPSK" w:hAnsi="TH SarabunPSK" w:cs="TH SarabunPSK" w:hint="cs"/>
          <w:spacing w:val="-4"/>
          <w:sz w:val="32"/>
          <w:szCs w:val="32"/>
          <w:cs/>
        </w:rPr>
        <w:t xml:space="preserve"> จำนวน </w:t>
      </w:r>
      <w:r>
        <w:rPr>
          <w:rFonts w:ascii="TH SarabunPSK" w:hAnsi="TH SarabunPSK" w:cs="TH SarabunPSK" w:hint="cs"/>
          <w:spacing w:val="-4"/>
          <w:sz w:val="32"/>
          <w:szCs w:val="32"/>
          <w:cs/>
        </w:rPr>
        <w:t>1</w:t>
      </w:r>
      <w:r w:rsidR="000F71AE">
        <w:rPr>
          <w:rFonts w:ascii="TH SarabunPSK" w:hAnsi="TH SarabunPSK" w:cs="TH SarabunPSK" w:hint="cs"/>
          <w:spacing w:val="-4"/>
          <w:sz w:val="32"/>
          <w:szCs w:val="32"/>
          <w:cs/>
        </w:rPr>
        <w:t>82</w:t>
      </w:r>
      <w:r w:rsidRPr="006277D0">
        <w:rPr>
          <w:rFonts w:ascii="TH SarabunPSK" w:hAnsi="TH SarabunPSK" w:cs="TH SarabunPSK" w:hint="cs"/>
          <w:spacing w:val="-4"/>
          <w:sz w:val="32"/>
          <w:szCs w:val="32"/>
          <w:cs/>
        </w:rPr>
        <w:t xml:space="preserve"> ค</w:t>
      </w:r>
      <w:r>
        <w:rPr>
          <w:rFonts w:ascii="TH SarabunPSK" w:hAnsi="TH SarabunPSK" w:cs="TH SarabunPSK" w:hint="cs"/>
          <w:spacing w:val="-4"/>
          <w:sz w:val="32"/>
          <w:szCs w:val="32"/>
          <w:cs/>
        </w:rPr>
        <w:t>รัวเรือน</w:t>
      </w:r>
      <w:r w:rsidRPr="006277D0">
        <w:rPr>
          <w:rFonts w:ascii="TH SarabunPSK" w:hAnsi="TH SarabunPSK" w:cs="TH SarabunPSK" w:hint="cs"/>
          <w:spacing w:val="-4"/>
          <w:sz w:val="32"/>
          <w:szCs w:val="32"/>
          <w:cs/>
        </w:rPr>
        <w:t xml:space="preserve"> คิดเป็นร้อยละ </w:t>
      </w:r>
      <w:r w:rsidR="000F71AE">
        <w:rPr>
          <w:rFonts w:ascii="TH SarabunPSK" w:hAnsi="TH SarabunPSK" w:cs="TH SarabunPSK" w:hint="cs"/>
          <w:spacing w:val="-4"/>
          <w:sz w:val="32"/>
          <w:szCs w:val="32"/>
          <w:cs/>
        </w:rPr>
        <w:t>2.76</w:t>
      </w:r>
      <w:r w:rsidRPr="006277D0">
        <w:rPr>
          <w:rFonts w:ascii="TH SarabunPSK" w:hAnsi="TH SarabunPSK" w:cs="TH SarabunPSK" w:hint="cs"/>
          <w:spacing w:val="-4"/>
          <w:sz w:val="32"/>
          <w:szCs w:val="32"/>
          <w:cs/>
        </w:rPr>
        <w:t xml:space="preserve"> อำเภอ</w:t>
      </w:r>
      <w:r w:rsidR="000F71AE">
        <w:rPr>
          <w:rFonts w:ascii="TH SarabunPSK" w:hAnsi="TH SarabunPSK" w:cs="TH SarabunPSK" w:hint="cs"/>
          <w:spacing w:val="-4"/>
          <w:sz w:val="32"/>
          <w:szCs w:val="32"/>
          <w:cs/>
        </w:rPr>
        <w:t>คอนสาร</w:t>
      </w:r>
      <w:r w:rsidRPr="006277D0">
        <w:rPr>
          <w:rFonts w:ascii="TH SarabunPSK" w:hAnsi="TH SarabunPSK" w:cs="TH SarabunPSK" w:hint="cs"/>
          <w:spacing w:val="-4"/>
          <w:sz w:val="32"/>
          <w:szCs w:val="32"/>
          <w:cs/>
        </w:rPr>
        <w:t xml:space="preserve"> จำนวน </w:t>
      </w:r>
      <w:r w:rsidR="000F71AE">
        <w:rPr>
          <w:rFonts w:ascii="TH SarabunPSK" w:hAnsi="TH SarabunPSK" w:cs="TH SarabunPSK" w:hint="cs"/>
          <w:spacing w:val="-4"/>
          <w:sz w:val="32"/>
          <w:szCs w:val="32"/>
          <w:cs/>
        </w:rPr>
        <w:t>216</w:t>
      </w:r>
      <w:r w:rsidRPr="006277D0">
        <w:rPr>
          <w:rFonts w:ascii="TH SarabunPSK" w:hAnsi="TH SarabunPSK" w:cs="TH SarabunPSK" w:hint="cs"/>
          <w:spacing w:val="-4"/>
          <w:sz w:val="32"/>
          <w:szCs w:val="32"/>
          <w:cs/>
        </w:rPr>
        <w:t xml:space="preserve"> ค</w:t>
      </w:r>
      <w:r>
        <w:rPr>
          <w:rFonts w:ascii="TH SarabunPSK" w:hAnsi="TH SarabunPSK" w:cs="TH SarabunPSK" w:hint="cs"/>
          <w:spacing w:val="-4"/>
          <w:sz w:val="32"/>
          <w:szCs w:val="32"/>
          <w:cs/>
        </w:rPr>
        <w:t>รัวเรือน</w:t>
      </w:r>
      <w:r w:rsidRPr="006277D0">
        <w:rPr>
          <w:rFonts w:ascii="TH SarabunPSK" w:hAnsi="TH SarabunPSK" w:cs="TH SarabunPSK" w:hint="cs"/>
          <w:spacing w:val="-4"/>
          <w:sz w:val="32"/>
          <w:szCs w:val="32"/>
          <w:cs/>
        </w:rPr>
        <w:t xml:space="preserve"> คิดเป็นร้อยละ</w:t>
      </w:r>
      <w:r w:rsidRPr="00C36F13">
        <w:rPr>
          <w:rFonts w:ascii="TH SarabunPSK" w:hAnsi="TH SarabunPSK" w:cs="TH SarabunPSK" w:hint="cs"/>
          <w:sz w:val="32"/>
          <w:szCs w:val="32"/>
          <w:cs/>
        </w:rPr>
        <w:t xml:space="preserve"> </w:t>
      </w:r>
      <w:r w:rsidR="000F71AE">
        <w:rPr>
          <w:rFonts w:ascii="TH SarabunPSK" w:hAnsi="TH SarabunPSK" w:cs="TH SarabunPSK" w:hint="cs"/>
          <w:sz w:val="32"/>
          <w:szCs w:val="32"/>
          <w:cs/>
        </w:rPr>
        <w:t>1.45</w:t>
      </w:r>
      <w:r w:rsidRPr="00C36F13">
        <w:rPr>
          <w:rFonts w:ascii="TH SarabunPSK" w:hAnsi="TH SarabunPSK" w:cs="TH SarabunPSK" w:hint="cs"/>
          <w:sz w:val="32"/>
          <w:szCs w:val="32"/>
          <w:cs/>
        </w:rPr>
        <w:t xml:space="preserve"> </w:t>
      </w:r>
      <w:r>
        <w:rPr>
          <w:rFonts w:ascii="TH SarabunPSK" w:hAnsi="TH SarabunPSK" w:cs="TH SarabunPSK" w:hint="cs"/>
          <w:sz w:val="32"/>
          <w:szCs w:val="32"/>
          <w:cs/>
        </w:rPr>
        <w:t>และอำเภอ</w:t>
      </w:r>
      <w:r w:rsidR="000F71AE">
        <w:rPr>
          <w:rFonts w:ascii="TH SarabunPSK" w:hAnsi="TH SarabunPSK" w:cs="TH SarabunPSK" w:hint="cs"/>
          <w:sz w:val="32"/>
          <w:szCs w:val="32"/>
          <w:cs/>
        </w:rPr>
        <w:t>เมืองชัยภูมิ</w:t>
      </w:r>
      <w:r w:rsidRPr="00C36F13">
        <w:rPr>
          <w:rFonts w:ascii="TH SarabunPSK" w:hAnsi="TH SarabunPSK" w:cs="TH SarabunPSK" w:hint="cs"/>
          <w:sz w:val="32"/>
          <w:szCs w:val="32"/>
          <w:cs/>
        </w:rPr>
        <w:t xml:space="preserve"> จำนวน </w:t>
      </w:r>
      <w:r w:rsidR="000F71AE">
        <w:rPr>
          <w:rFonts w:ascii="TH SarabunPSK" w:hAnsi="TH SarabunPSK" w:cs="TH SarabunPSK" w:hint="cs"/>
          <w:sz w:val="32"/>
          <w:szCs w:val="32"/>
          <w:cs/>
        </w:rPr>
        <w:t>475</w:t>
      </w:r>
      <w:r w:rsidRPr="00C36F13">
        <w:rPr>
          <w:rFonts w:ascii="TH SarabunPSK" w:hAnsi="TH SarabunPSK" w:cs="TH SarabunPSK" w:hint="cs"/>
          <w:sz w:val="32"/>
          <w:szCs w:val="32"/>
          <w:cs/>
        </w:rPr>
        <w:t xml:space="preserve"> ค</w:t>
      </w:r>
      <w:r>
        <w:rPr>
          <w:rFonts w:ascii="TH SarabunPSK" w:hAnsi="TH SarabunPSK" w:cs="TH SarabunPSK" w:hint="cs"/>
          <w:sz w:val="32"/>
          <w:szCs w:val="32"/>
          <w:cs/>
        </w:rPr>
        <w:t>รัวเรือน</w:t>
      </w:r>
      <w:r w:rsidRPr="00C36F13">
        <w:rPr>
          <w:rFonts w:ascii="TH SarabunPSK" w:hAnsi="TH SarabunPSK" w:cs="TH SarabunPSK" w:hint="cs"/>
          <w:sz w:val="32"/>
          <w:szCs w:val="32"/>
          <w:cs/>
        </w:rPr>
        <w:t xml:space="preserve"> คิดเป็นร้อยละ </w:t>
      </w:r>
      <w:r w:rsidR="000F71AE">
        <w:rPr>
          <w:rFonts w:ascii="TH SarabunPSK" w:hAnsi="TH SarabunPSK" w:cs="TH SarabunPSK" w:hint="cs"/>
          <w:sz w:val="32"/>
          <w:szCs w:val="32"/>
          <w:cs/>
        </w:rPr>
        <w:t>1.29</w:t>
      </w:r>
      <w:r w:rsidRPr="00C36F13">
        <w:rPr>
          <w:rFonts w:ascii="TH SarabunPSK" w:hAnsi="TH SarabunPSK" w:cs="TH SarabunPSK" w:hint="cs"/>
          <w:sz w:val="32"/>
          <w:szCs w:val="32"/>
          <w:cs/>
        </w:rPr>
        <w:t xml:space="preserve"> ตามลำดับ</w:t>
      </w:r>
    </w:p>
    <w:p w:rsidR="002A52CC" w:rsidRDefault="002A52CC"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Default="00AA26E0" w:rsidP="008A6227">
      <w:pPr>
        <w:spacing w:before="120"/>
        <w:ind w:firstLine="720"/>
        <w:rPr>
          <w:rFonts w:ascii="TH SarabunPSK" w:hAnsi="TH SarabunPSK" w:cs="TH SarabunPSK"/>
          <w:b/>
          <w:bCs/>
          <w:sz w:val="32"/>
          <w:szCs w:val="32"/>
          <w:lang w:eastAsia="zh-CN"/>
        </w:rPr>
      </w:pPr>
    </w:p>
    <w:p w:rsidR="00AA26E0" w:rsidRPr="00D42BF6" w:rsidRDefault="00AA26E0" w:rsidP="008A6227">
      <w:pPr>
        <w:spacing w:before="120"/>
        <w:ind w:firstLine="720"/>
        <w:rPr>
          <w:rFonts w:ascii="TH SarabunPSK" w:hAnsi="TH SarabunPSK" w:cs="TH SarabunPSK"/>
          <w:b/>
          <w:bCs/>
          <w:sz w:val="32"/>
          <w:szCs w:val="32"/>
          <w:lang w:eastAsia="zh-CN"/>
        </w:rPr>
      </w:pPr>
    </w:p>
    <w:p w:rsidR="00BC0063" w:rsidRPr="00D42BF6" w:rsidRDefault="00D03D76" w:rsidP="00BC0063">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769856" behindDoc="0" locked="0" layoutInCell="1" allowOverlap="1" wp14:anchorId="4A297F56" wp14:editId="3506E687">
                <wp:simplePos x="0" y="0"/>
                <wp:positionH relativeFrom="column">
                  <wp:posOffset>5381551</wp:posOffset>
                </wp:positionH>
                <wp:positionV relativeFrom="paragraph">
                  <wp:posOffset>-558328</wp:posOffset>
                </wp:positionV>
                <wp:extent cx="381000" cy="295275"/>
                <wp:effectExtent l="0" t="0" r="0" b="9525"/>
                <wp:wrapNone/>
                <wp:docPr id="63" name="สี่เหลี่ยมผืนผ้า 6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03D76">
                            <w:pPr>
                              <w:jc w:val="center"/>
                              <w:rPr>
                                <w:b/>
                                <w:bCs/>
                                <w:color w:val="000000" w:themeColor="text1"/>
                              </w:rPr>
                            </w:pPr>
                            <w:r>
                              <w:rPr>
                                <w:rFonts w:ascii="TH SarabunPSK" w:hAnsi="TH SarabunPSK" w:cs="TH SarabunPSK" w:hint="cs"/>
                                <w:b/>
                                <w:bCs/>
                                <w:color w:val="000000" w:themeColor="text1"/>
                                <w:sz w:val="32"/>
                                <w:szCs w:val="32"/>
                                <w:cs/>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63" o:spid="_x0000_s1104" style="position:absolute;margin-left:423.75pt;margin-top:-43.95pt;width:30pt;height:23.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" fillcolor="white [3212]" stroked="f" strokeweight="2pt">
                <v:textbox>
                  <w:txbxContent>
                    <w:p w:rsidR="00441695" w:rsidRPr="00E850A6" w:rsidRDefault="00441695" w:rsidP="00D03D76">
                      <w:pPr>
                        <w:jc w:val="center"/>
                        <w:rPr>
                          <w:b/>
                          <w:bCs/>
                          <w:color w:val="000000" w:themeColor="text1"/>
                        </w:rPr>
                      </w:pPr>
                      <w:r>
                        <w:rPr>
                          <w:rFonts w:ascii="TH SarabunPSK" w:hAnsi="TH SarabunPSK" w:cs="TH SarabunPSK" w:hint="cs"/>
                          <w:b/>
                          <w:bCs/>
                          <w:color w:val="000000" w:themeColor="text1"/>
                          <w:sz w:val="32"/>
                          <w:szCs w:val="32"/>
                          <w:cs/>
                        </w:rPr>
                        <w:t>78</w:t>
                      </w:r>
                    </w:p>
                  </w:txbxContent>
                </v:textbox>
              </v:rect>
            </w:pict>
          </mc:Fallback>
        </mc:AlternateContent>
      </w:r>
      <w:r w:rsidR="00BC0063"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B77A58" w:rsidRPr="00D42BF6" w:rsidRDefault="001F6F95" w:rsidP="00B77A58">
      <w:pPr>
        <w:rPr>
          <w:rFonts w:ascii="TH SarabunPSK" w:hAnsi="TH SarabunPSK" w:cs="TH SarabunPSK"/>
          <w:b/>
          <w:bCs/>
          <w:sz w:val="32"/>
          <w:szCs w:val="32"/>
        </w:rPr>
      </w:pPr>
      <w:r>
        <w:rPr>
          <w:rFonts w:ascii="TH SarabunPSK" w:hAnsi="TH SarabunPSK" w:cs="TH SarabunPSK" w:hint="cs"/>
          <w:b/>
          <w:bCs/>
          <w:sz w:val="32"/>
          <w:szCs w:val="32"/>
          <w:cs/>
        </w:rPr>
        <w:t>รายงาน</w:t>
      </w:r>
      <w:r w:rsidR="00BC0063" w:rsidRPr="00D42BF6">
        <w:rPr>
          <w:rFonts w:ascii="TH SarabunPSK" w:hAnsi="TH SarabunPSK" w:cs="TH SarabunPSK"/>
          <w:b/>
          <w:bCs/>
          <w:sz w:val="32"/>
          <w:szCs w:val="32"/>
          <w:cs/>
        </w:rPr>
        <w:t>รายได้ครัวเรือนแยกรายอำเภอ</w:t>
      </w:r>
    </w:p>
    <w:p w:rsidR="00147D8F" w:rsidRPr="008222A5" w:rsidRDefault="00147D8F" w:rsidP="00B77A58">
      <w:pPr>
        <w:rPr>
          <w:rFonts w:ascii="TH SarabunPSK" w:hAnsi="TH SarabunPSK" w:cs="TH SarabunPSK"/>
          <w:b/>
          <w:bCs/>
          <w:color w:val="FF0000"/>
          <w:sz w:val="32"/>
          <w:szCs w:val="3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1"/>
        <w:gridCol w:w="1126"/>
        <w:gridCol w:w="1372"/>
        <w:gridCol w:w="1373"/>
        <w:gridCol w:w="1363"/>
        <w:gridCol w:w="1363"/>
        <w:gridCol w:w="1363"/>
      </w:tblGrid>
      <w:tr w:rsidR="001F6F95" w:rsidRPr="008222A5" w:rsidTr="000A12F1">
        <w:tc>
          <w:tcPr>
            <w:tcW w:w="1611" w:type="dxa"/>
            <w:vMerge w:val="restart"/>
            <w:tcBorders>
              <w:top w:val="single" w:sz="12" w:space="0" w:color="auto"/>
              <w:right w:val="single" w:sz="12" w:space="0" w:color="auto"/>
            </w:tcBorders>
            <w:vAlign w:val="center"/>
          </w:tcPr>
          <w:p w:rsidR="001F6F95" w:rsidRPr="001F6F95" w:rsidRDefault="001F6F95" w:rsidP="000A12F1">
            <w:pPr>
              <w:jc w:val="center"/>
              <w:rPr>
                <w:rFonts w:ascii="TH SarabunPSK" w:hAnsi="TH SarabunPSK" w:cs="TH SarabunPSK"/>
                <w:b/>
                <w:bCs/>
                <w:sz w:val="32"/>
                <w:szCs w:val="32"/>
                <w:cs/>
              </w:rPr>
            </w:pPr>
            <w:r w:rsidRPr="001F6F95">
              <w:rPr>
                <w:rFonts w:ascii="TH SarabunPSK" w:hAnsi="TH SarabunPSK" w:cs="TH SarabunPSK"/>
                <w:b/>
                <w:bCs/>
                <w:sz w:val="32"/>
                <w:szCs w:val="32"/>
                <w:cs/>
              </w:rPr>
              <w:t>พื้นที่</w:t>
            </w:r>
          </w:p>
        </w:tc>
        <w:tc>
          <w:tcPr>
            <w:tcW w:w="1126" w:type="dxa"/>
            <w:vMerge w:val="restart"/>
            <w:tcBorders>
              <w:top w:val="single" w:sz="12" w:space="0" w:color="auto"/>
              <w:left w:val="single" w:sz="12" w:space="0" w:color="auto"/>
              <w:right w:val="single" w:sz="12" w:space="0" w:color="auto"/>
            </w:tcBorders>
            <w:vAlign w:val="center"/>
          </w:tcPr>
          <w:p w:rsidR="001F6F95" w:rsidRPr="001F6F95" w:rsidRDefault="001F6F95" w:rsidP="000A12F1">
            <w:pPr>
              <w:jc w:val="center"/>
              <w:rPr>
                <w:rFonts w:ascii="TH SarabunPSK" w:hAnsi="TH SarabunPSK" w:cs="TH SarabunPSK"/>
                <w:b/>
                <w:bCs/>
                <w:sz w:val="32"/>
                <w:szCs w:val="32"/>
              </w:rPr>
            </w:pPr>
            <w:r w:rsidRPr="001F6F95">
              <w:rPr>
                <w:rFonts w:ascii="TH SarabunPSK" w:hAnsi="TH SarabunPSK" w:cs="TH SarabunPSK"/>
                <w:b/>
                <w:bCs/>
                <w:sz w:val="32"/>
                <w:szCs w:val="32"/>
                <w:cs/>
              </w:rPr>
              <w:t>จำนวนครัวเรือน</w:t>
            </w:r>
          </w:p>
        </w:tc>
        <w:tc>
          <w:tcPr>
            <w:tcW w:w="1372" w:type="dxa"/>
            <w:vMerge w:val="restart"/>
            <w:tcBorders>
              <w:top w:val="single" w:sz="12" w:space="0" w:color="auto"/>
              <w:left w:val="single" w:sz="12" w:space="0" w:color="auto"/>
              <w:right w:val="single" w:sz="12" w:space="0" w:color="auto"/>
            </w:tcBorders>
            <w:vAlign w:val="center"/>
          </w:tcPr>
          <w:p w:rsidR="001F6F95" w:rsidRPr="001F6F95" w:rsidRDefault="001F6F95" w:rsidP="000A12F1">
            <w:pPr>
              <w:jc w:val="center"/>
              <w:rPr>
                <w:rFonts w:ascii="TH SarabunPSK" w:hAnsi="TH SarabunPSK" w:cs="TH SarabunPSK"/>
                <w:b/>
                <w:bCs/>
                <w:sz w:val="32"/>
                <w:szCs w:val="32"/>
              </w:rPr>
            </w:pPr>
            <w:r w:rsidRPr="001F6F95">
              <w:rPr>
                <w:rFonts w:ascii="TH SarabunPSK" w:hAnsi="TH SarabunPSK" w:cs="TH SarabunPSK"/>
                <w:b/>
                <w:bCs/>
                <w:sz w:val="32"/>
                <w:szCs w:val="32"/>
                <w:cs/>
              </w:rPr>
              <w:t>จำนวนคน</w:t>
            </w:r>
          </w:p>
        </w:tc>
        <w:tc>
          <w:tcPr>
            <w:tcW w:w="5462" w:type="dxa"/>
            <w:gridSpan w:val="4"/>
            <w:tcBorders>
              <w:top w:val="single" w:sz="12" w:space="0" w:color="auto"/>
              <w:left w:val="single" w:sz="12" w:space="0" w:color="auto"/>
              <w:bottom w:val="single" w:sz="4" w:space="0" w:color="auto"/>
            </w:tcBorders>
          </w:tcPr>
          <w:p w:rsidR="001F6F95" w:rsidRPr="001F6F95" w:rsidRDefault="001F6F95" w:rsidP="001F6F95">
            <w:pPr>
              <w:jc w:val="center"/>
              <w:rPr>
                <w:rFonts w:ascii="TH SarabunPSK" w:hAnsi="TH SarabunPSK" w:cs="TH SarabunPSK"/>
                <w:b/>
                <w:bCs/>
                <w:sz w:val="32"/>
                <w:szCs w:val="32"/>
                <w:cs/>
              </w:rPr>
            </w:pPr>
            <w:r w:rsidRPr="001F6F95">
              <w:rPr>
                <w:rFonts w:ascii="TH SarabunPSK" w:hAnsi="TH SarabunPSK" w:cs="TH SarabunPSK"/>
                <w:b/>
                <w:bCs/>
                <w:sz w:val="32"/>
                <w:szCs w:val="32"/>
                <w:cs/>
              </w:rPr>
              <w:t>แหล่งรายได้ของครัวเรือน (บาท/ปี)</w:t>
            </w:r>
          </w:p>
        </w:tc>
      </w:tr>
      <w:tr w:rsidR="001F6F95" w:rsidRPr="008222A5" w:rsidTr="009363E6">
        <w:tc>
          <w:tcPr>
            <w:tcW w:w="1611" w:type="dxa"/>
            <w:vMerge/>
            <w:tcBorders>
              <w:bottom w:val="single" w:sz="4" w:space="0" w:color="auto"/>
              <w:right w:val="single" w:sz="12" w:space="0" w:color="auto"/>
            </w:tcBorders>
            <w:vAlign w:val="bottom"/>
          </w:tcPr>
          <w:p w:rsidR="001F6F95" w:rsidRPr="001F6F95" w:rsidRDefault="001F6F95" w:rsidP="001F6F95">
            <w:pPr>
              <w:jc w:val="center"/>
              <w:rPr>
                <w:rFonts w:ascii="TH SarabunPSK" w:hAnsi="TH SarabunPSK" w:cs="TH SarabunPSK"/>
                <w:b/>
                <w:bCs/>
                <w:sz w:val="32"/>
                <w:szCs w:val="32"/>
                <w:cs/>
              </w:rPr>
            </w:pPr>
          </w:p>
        </w:tc>
        <w:tc>
          <w:tcPr>
            <w:tcW w:w="1126" w:type="dxa"/>
            <w:vMerge/>
            <w:tcBorders>
              <w:left w:val="single" w:sz="12" w:space="0" w:color="auto"/>
              <w:bottom w:val="single" w:sz="4" w:space="0" w:color="auto"/>
              <w:right w:val="single" w:sz="12" w:space="0" w:color="auto"/>
            </w:tcBorders>
          </w:tcPr>
          <w:p w:rsidR="001F6F95" w:rsidRPr="001F6F95" w:rsidRDefault="001F6F95" w:rsidP="001F6F95">
            <w:pPr>
              <w:jc w:val="center"/>
              <w:rPr>
                <w:rFonts w:ascii="TH SarabunPSK" w:hAnsi="TH SarabunPSK" w:cs="TH SarabunPSK"/>
                <w:b/>
                <w:bCs/>
                <w:sz w:val="32"/>
                <w:szCs w:val="32"/>
                <w:cs/>
              </w:rPr>
            </w:pPr>
          </w:p>
        </w:tc>
        <w:tc>
          <w:tcPr>
            <w:tcW w:w="1372" w:type="dxa"/>
            <w:vMerge/>
            <w:tcBorders>
              <w:left w:val="single" w:sz="12" w:space="0" w:color="auto"/>
              <w:bottom w:val="single" w:sz="4" w:space="0" w:color="auto"/>
              <w:right w:val="single" w:sz="12" w:space="0" w:color="auto"/>
            </w:tcBorders>
          </w:tcPr>
          <w:p w:rsidR="001F6F95" w:rsidRPr="001F6F95" w:rsidRDefault="001F6F95" w:rsidP="001F6F95">
            <w:pPr>
              <w:jc w:val="center"/>
              <w:rPr>
                <w:rFonts w:ascii="TH SarabunPSK" w:hAnsi="TH SarabunPSK" w:cs="TH SarabunPSK"/>
                <w:b/>
                <w:bCs/>
                <w:sz w:val="32"/>
                <w:szCs w:val="32"/>
                <w:cs/>
              </w:rPr>
            </w:pPr>
          </w:p>
        </w:tc>
        <w:tc>
          <w:tcPr>
            <w:tcW w:w="1373" w:type="dxa"/>
            <w:tcBorders>
              <w:top w:val="single" w:sz="12" w:space="0" w:color="auto"/>
              <w:left w:val="single" w:sz="12" w:space="0" w:color="auto"/>
              <w:bottom w:val="single" w:sz="4" w:space="0" w:color="auto"/>
              <w:right w:val="single" w:sz="4" w:space="0" w:color="auto"/>
            </w:tcBorders>
            <w:vAlign w:val="bottom"/>
          </w:tcPr>
          <w:p w:rsidR="001F6F95" w:rsidRPr="001F6F95" w:rsidRDefault="001F6F95" w:rsidP="001F6F95">
            <w:pPr>
              <w:jc w:val="center"/>
              <w:rPr>
                <w:rFonts w:ascii="TH SarabunPSK" w:hAnsi="TH SarabunPSK" w:cs="TH SarabunPSK"/>
                <w:b/>
                <w:bCs/>
                <w:sz w:val="32"/>
                <w:szCs w:val="32"/>
              </w:rPr>
            </w:pPr>
            <w:r w:rsidRPr="001F6F95">
              <w:rPr>
                <w:rFonts w:ascii="TH SarabunPSK" w:hAnsi="TH SarabunPSK" w:cs="TH SarabunPSK"/>
                <w:b/>
                <w:bCs/>
                <w:sz w:val="32"/>
                <w:szCs w:val="32"/>
                <w:cs/>
              </w:rPr>
              <w:t>อาชีพหลัก</w:t>
            </w:r>
          </w:p>
        </w:tc>
        <w:tc>
          <w:tcPr>
            <w:tcW w:w="1363" w:type="dxa"/>
            <w:tcBorders>
              <w:top w:val="single" w:sz="12" w:space="0" w:color="auto"/>
              <w:left w:val="single" w:sz="4" w:space="0" w:color="auto"/>
              <w:bottom w:val="single" w:sz="4" w:space="0" w:color="auto"/>
            </w:tcBorders>
            <w:vAlign w:val="bottom"/>
          </w:tcPr>
          <w:p w:rsidR="001F6F95" w:rsidRPr="001F6F95" w:rsidRDefault="001F6F95" w:rsidP="001F6F95">
            <w:pPr>
              <w:jc w:val="center"/>
              <w:rPr>
                <w:rFonts w:ascii="TH SarabunPSK" w:hAnsi="TH SarabunPSK" w:cs="TH SarabunPSK"/>
                <w:b/>
                <w:bCs/>
                <w:sz w:val="32"/>
                <w:szCs w:val="32"/>
              </w:rPr>
            </w:pPr>
            <w:r w:rsidRPr="001F6F95">
              <w:rPr>
                <w:rFonts w:ascii="TH SarabunPSK" w:hAnsi="TH SarabunPSK" w:cs="TH SarabunPSK"/>
                <w:b/>
                <w:bCs/>
                <w:sz w:val="32"/>
                <w:szCs w:val="32"/>
                <w:cs/>
              </w:rPr>
              <w:t>อาชีพรอง</w:t>
            </w:r>
          </w:p>
        </w:tc>
        <w:tc>
          <w:tcPr>
            <w:tcW w:w="1363" w:type="dxa"/>
            <w:tcBorders>
              <w:top w:val="single" w:sz="12" w:space="0" w:color="auto"/>
              <w:bottom w:val="single" w:sz="4" w:space="0" w:color="auto"/>
            </w:tcBorders>
            <w:vAlign w:val="bottom"/>
          </w:tcPr>
          <w:p w:rsidR="001F6F95" w:rsidRPr="001F6F95" w:rsidRDefault="001F6F95" w:rsidP="001F6F95">
            <w:pPr>
              <w:jc w:val="center"/>
              <w:rPr>
                <w:rFonts w:ascii="TH SarabunPSK" w:hAnsi="TH SarabunPSK" w:cs="TH SarabunPSK"/>
                <w:b/>
                <w:bCs/>
                <w:sz w:val="32"/>
                <w:szCs w:val="32"/>
              </w:rPr>
            </w:pPr>
            <w:r w:rsidRPr="001F6F95">
              <w:rPr>
                <w:rFonts w:ascii="TH SarabunPSK" w:hAnsi="TH SarabunPSK" w:cs="TH SarabunPSK"/>
                <w:b/>
                <w:bCs/>
                <w:sz w:val="32"/>
                <w:szCs w:val="32"/>
                <w:cs/>
              </w:rPr>
              <w:t>รายได้อื่น</w:t>
            </w:r>
          </w:p>
        </w:tc>
        <w:tc>
          <w:tcPr>
            <w:tcW w:w="1363" w:type="dxa"/>
            <w:tcBorders>
              <w:top w:val="single" w:sz="12" w:space="0" w:color="auto"/>
              <w:bottom w:val="single" w:sz="4" w:space="0" w:color="auto"/>
            </w:tcBorders>
            <w:vAlign w:val="bottom"/>
          </w:tcPr>
          <w:p w:rsidR="001F6F95" w:rsidRPr="001F6F95" w:rsidRDefault="001F6F95" w:rsidP="001F6F95">
            <w:pPr>
              <w:jc w:val="center"/>
              <w:rPr>
                <w:rFonts w:ascii="TH SarabunPSK" w:hAnsi="TH SarabunPSK" w:cs="TH SarabunPSK"/>
                <w:b/>
                <w:bCs/>
                <w:sz w:val="32"/>
                <w:szCs w:val="32"/>
              </w:rPr>
            </w:pPr>
            <w:r w:rsidRPr="001F6F95">
              <w:rPr>
                <w:rFonts w:ascii="TH SarabunPSK" w:hAnsi="TH SarabunPSK" w:cs="TH SarabunPSK"/>
                <w:b/>
                <w:bCs/>
                <w:sz w:val="32"/>
                <w:szCs w:val="32"/>
                <w:cs/>
              </w:rPr>
              <w:t>ทำ-หาเอง</w:t>
            </w:r>
          </w:p>
        </w:tc>
      </w:tr>
      <w:tr w:rsidR="001F6F95" w:rsidRPr="008222A5" w:rsidTr="009363E6">
        <w:tc>
          <w:tcPr>
            <w:tcW w:w="1611" w:type="dxa"/>
            <w:tcBorders>
              <w:top w:val="single" w:sz="12"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เมืองชัยภูมิ</w:t>
            </w:r>
          </w:p>
        </w:tc>
        <w:tc>
          <w:tcPr>
            <w:tcW w:w="1126" w:type="dxa"/>
            <w:tcBorders>
              <w:top w:val="single" w:sz="12"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36,812</w:t>
            </w:r>
          </w:p>
        </w:tc>
        <w:tc>
          <w:tcPr>
            <w:tcW w:w="1372" w:type="dxa"/>
            <w:tcBorders>
              <w:top w:val="single" w:sz="12"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112,869</w:t>
            </w:r>
          </w:p>
        </w:tc>
        <w:tc>
          <w:tcPr>
            <w:tcW w:w="1373" w:type="dxa"/>
            <w:tcBorders>
              <w:top w:val="single" w:sz="12"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150,552.87</w:t>
            </w:r>
          </w:p>
        </w:tc>
        <w:tc>
          <w:tcPr>
            <w:tcW w:w="1363" w:type="dxa"/>
            <w:tcBorders>
              <w:top w:val="single" w:sz="12"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36,135.77</w:t>
            </w:r>
          </w:p>
        </w:tc>
        <w:tc>
          <w:tcPr>
            <w:tcW w:w="1363" w:type="dxa"/>
            <w:tcBorders>
              <w:top w:val="single" w:sz="12"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25,712.23</w:t>
            </w:r>
          </w:p>
        </w:tc>
        <w:tc>
          <w:tcPr>
            <w:tcW w:w="1363" w:type="dxa"/>
            <w:tcBorders>
              <w:top w:val="single" w:sz="12"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20,127.52</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บ้านเขว้า</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12,955</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36,612</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110,917.19</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33,543.88</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24,734.24</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19,397.35</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คอนสวรรค์</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13,379</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39,872</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114,734.07</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40,527.78</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27,930.16</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20,862.03</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เกษตรสมบูรณ์</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26,264</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83,840</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118,283.69</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44,789.11</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29,297.79</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22,825.90</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หนองบัวแดง</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20,586</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60,181</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114,907.53</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42,997.22</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29,859.01</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23,339.08</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จัตุรัส</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19,989</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55,483</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122,247.03</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31,241.96</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22,689.28</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18,420.58</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บำเหน็จณรงค์</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13,665</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40,219</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130,412.81</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28,068.63</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22,043.35</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16,199.47</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หนองบัวระเหว</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8,848</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26,965</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133,440.79</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35,756.52</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20,562.53</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16,469.08</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เทพสถิต</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16,392</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42,398</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110,861.35</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20,175.44</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12,383.05</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12,561.39</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ภูเขียว</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28,425</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90,616</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139,986.17</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39,755.43</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26,792.78</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18,389.06</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บ้านแท่น</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9,650</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31,732</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109,812.29</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49,572.32</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34,189.96</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28,020.55</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proofErr w:type="spellStart"/>
            <w:r w:rsidRPr="009363E6">
              <w:rPr>
                <w:rFonts w:ascii="TH Sarabun New" w:hAnsi="TH Sarabun New" w:cs="TH Sarabun New"/>
                <w:color w:val="000000"/>
                <w:sz w:val="30"/>
                <w:szCs w:val="30"/>
                <w:cs/>
              </w:rPr>
              <w:t>แก้งคร้อ</w:t>
            </w:r>
            <w:proofErr w:type="spellEnd"/>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21,451</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63,244</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102,003.38</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45,160.37</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27,019.87</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21,876.06</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คอนสาร</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14,900</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44,619</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123,076.32</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30,040.24</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20,755.44</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18,055.70</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ภักดีชุมพล</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6,474</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21,080</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123,361.15</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37,836.59</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25,491.33</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26,612.08</w:t>
            </w:r>
          </w:p>
        </w:tc>
      </w:tr>
      <w:tr w:rsidR="001F6F95" w:rsidRPr="008222A5" w:rsidTr="009363E6">
        <w:tc>
          <w:tcPr>
            <w:tcW w:w="1611" w:type="dxa"/>
            <w:tcBorders>
              <w:top w:val="single" w:sz="4" w:space="0" w:color="auto"/>
              <w:bottom w:val="single" w:sz="4"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เนินสง่า</w:t>
            </w:r>
          </w:p>
        </w:tc>
        <w:tc>
          <w:tcPr>
            <w:tcW w:w="1126"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6,601</w:t>
            </w:r>
          </w:p>
        </w:tc>
        <w:tc>
          <w:tcPr>
            <w:tcW w:w="1372" w:type="dxa"/>
            <w:tcBorders>
              <w:top w:val="single" w:sz="4" w:space="0" w:color="auto"/>
              <w:left w:val="single" w:sz="12" w:space="0" w:color="auto"/>
              <w:bottom w:val="single" w:sz="4"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21,144</w:t>
            </w:r>
          </w:p>
        </w:tc>
        <w:tc>
          <w:tcPr>
            <w:tcW w:w="1373" w:type="dxa"/>
            <w:tcBorders>
              <w:top w:val="single" w:sz="4" w:space="0" w:color="auto"/>
              <w:left w:val="single" w:sz="12" w:space="0" w:color="auto"/>
              <w:bottom w:val="single" w:sz="4"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116,371.52</w:t>
            </w:r>
          </w:p>
        </w:tc>
        <w:tc>
          <w:tcPr>
            <w:tcW w:w="1363" w:type="dxa"/>
            <w:tcBorders>
              <w:top w:val="single" w:sz="4" w:space="0" w:color="auto"/>
              <w:left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34,389.70</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24,525.60</w:t>
            </w:r>
          </w:p>
        </w:tc>
        <w:tc>
          <w:tcPr>
            <w:tcW w:w="1363" w:type="dxa"/>
            <w:tcBorders>
              <w:top w:val="single" w:sz="4" w:space="0" w:color="auto"/>
              <w:bottom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17,767.29</w:t>
            </w:r>
          </w:p>
        </w:tc>
      </w:tr>
      <w:tr w:rsidR="001F6F95" w:rsidRPr="008222A5" w:rsidTr="007A1D83">
        <w:tc>
          <w:tcPr>
            <w:tcW w:w="1611" w:type="dxa"/>
            <w:tcBorders>
              <w:top w:val="single" w:sz="4" w:space="0" w:color="auto"/>
              <w:bottom w:val="single" w:sz="12" w:space="0" w:color="auto"/>
              <w:right w:val="single" w:sz="12" w:space="0" w:color="auto"/>
            </w:tcBorders>
            <w:vAlign w:val="bottom"/>
          </w:tcPr>
          <w:p w:rsidR="001F6F95" w:rsidRPr="009363E6" w:rsidRDefault="001F6F95">
            <w:pPr>
              <w:rPr>
                <w:rFonts w:ascii="TH Sarabun New" w:hAnsi="TH Sarabun New" w:cs="TH Sarabun New"/>
                <w:color w:val="000000"/>
                <w:sz w:val="30"/>
                <w:szCs w:val="30"/>
              </w:rPr>
            </w:pPr>
            <w:r w:rsidRPr="009363E6">
              <w:rPr>
                <w:rFonts w:ascii="TH Sarabun New" w:hAnsi="TH Sarabun New" w:cs="TH Sarabun New"/>
                <w:color w:val="000000"/>
                <w:sz w:val="30"/>
                <w:szCs w:val="30"/>
                <w:cs/>
              </w:rPr>
              <w:t>ซับใหญ่</w:t>
            </w:r>
          </w:p>
        </w:tc>
        <w:tc>
          <w:tcPr>
            <w:tcW w:w="1126" w:type="dxa"/>
            <w:tcBorders>
              <w:top w:val="single" w:sz="4" w:space="0" w:color="auto"/>
              <w:left w:val="single" w:sz="12" w:space="0" w:color="auto"/>
              <w:bottom w:val="single" w:sz="12"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3,812</w:t>
            </w:r>
          </w:p>
        </w:tc>
        <w:tc>
          <w:tcPr>
            <w:tcW w:w="1372" w:type="dxa"/>
            <w:tcBorders>
              <w:top w:val="single" w:sz="4" w:space="0" w:color="auto"/>
              <w:left w:val="single" w:sz="12" w:space="0" w:color="auto"/>
              <w:bottom w:val="single" w:sz="12" w:space="0" w:color="auto"/>
              <w:right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10,771</w:t>
            </w:r>
          </w:p>
        </w:tc>
        <w:tc>
          <w:tcPr>
            <w:tcW w:w="1373" w:type="dxa"/>
            <w:tcBorders>
              <w:top w:val="single" w:sz="4" w:space="0" w:color="auto"/>
              <w:left w:val="single" w:sz="12" w:space="0" w:color="auto"/>
              <w:bottom w:val="single" w:sz="12" w:space="0" w:color="auto"/>
              <w:right w:val="single" w:sz="4"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119,893.59</w:t>
            </w:r>
          </w:p>
        </w:tc>
        <w:tc>
          <w:tcPr>
            <w:tcW w:w="1363" w:type="dxa"/>
            <w:tcBorders>
              <w:top w:val="single" w:sz="4" w:space="0" w:color="auto"/>
              <w:left w:val="single" w:sz="4" w:space="0" w:color="auto"/>
              <w:bottom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28,235.70</w:t>
            </w:r>
          </w:p>
        </w:tc>
        <w:tc>
          <w:tcPr>
            <w:tcW w:w="1363" w:type="dxa"/>
            <w:tcBorders>
              <w:top w:val="single" w:sz="4" w:space="0" w:color="auto"/>
              <w:bottom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16,386.82</w:t>
            </w:r>
          </w:p>
        </w:tc>
        <w:tc>
          <w:tcPr>
            <w:tcW w:w="1363" w:type="dxa"/>
            <w:tcBorders>
              <w:top w:val="single" w:sz="4" w:space="0" w:color="auto"/>
              <w:bottom w:val="single" w:sz="12" w:space="0" w:color="auto"/>
            </w:tcBorders>
            <w:vAlign w:val="bottom"/>
          </w:tcPr>
          <w:p w:rsidR="001F6F95" w:rsidRPr="009363E6" w:rsidRDefault="001F6F95" w:rsidP="001F6F95">
            <w:pPr>
              <w:jc w:val="right"/>
              <w:rPr>
                <w:rFonts w:ascii="TH Sarabun New" w:hAnsi="TH Sarabun New" w:cs="TH Sarabun New"/>
                <w:color w:val="000000"/>
                <w:sz w:val="30"/>
                <w:szCs w:val="30"/>
              </w:rPr>
            </w:pPr>
            <w:r w:rsidRPr="009363E6">
              <w:rPr>
                <w:rFonts w:ascii="TH Sarabun New" w:hAnsi="TH Sarabun New" w:cs="TH Sarabun New"/>
                <w:color w:val="000000"/>
                <w:sz w:val="30"/>
                <w:szCs w:val="30"/>
              </w:rPr>
              <w:t>20,636.37</w:t>
            </w:r>
          </w:p>
        </w:tc>
      </w:tr>
      <w:tr w:rsidR="001F6F95" w:rsidRPr="008222A5" w:rsidTr="007A1D83">
        <w:tc>
          <w:tcPr>
            <w:tcW w:w="1611" w:type="dxa"/>
            <w:tcBorders>
              <w:top w:val="single" w:sz="12" w:space="0" w:color="auto"/>
              <w:bottom w:val="single" w:sz="12" w:space="0" w:color="auto"/>
              <w:right w:val="single" w:sz="12" w:space="0" w:color="auto"/>
            </w:tcBorders>
            <w:shd w:val="clear" w:color="auto" w:fill="FFFFFF" w:themeFill="background1"/>
            <w:vAlign w:val="bottom"/>
          </w:tcPr>
          <w:p w:rsidR="001F6F95" w:rsidRPr="001F6F95" w:rsidRDefault="001F6F95">
            <w:pPr>
              <w:rPr>
                <w:rFonts w:ascii="TH Sarabun New" w:hAnsi="TH Sarabun New" w:cs="TH Sarabun New"/>
                <w:b/>
                <w:bCs/>
                <w:color w:val="000000"/>
                <w:sz w:val="30"/>
                <w:szCs w:val="30"/>
              </w:rPr>
            </w:pPr>
            <w:r w:rsidRPr="001F6F95">
              <w:rPr>
                <w:rFonts w:ascii="TH Sarabun New" w:hAnsi="TH Sarabun New" w:cs="TH Sarabun New"/>
                <w:b/>
                <w:bCs/>
                <w:color w:val="000000"/>
                <w:sz w:val="28"/>
                <w:cs/>
              </w:rPr>
              <w:t>เฉลี่ยรวมทุกพื้นที่</w:t>
            </w:r>
          </w:p>
        </w:tc>
        <w:tc>
          <w:tcPr>
            <w:tcW w:w="1126"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1F6F95" w:rsidRPr="001F6F95" w:rsidRDefault="001F6F95" w:rsidP="001F6F95">
            <w:pPr>
              <w:jc w:val="right"/>
              <w:rPr>
                <w:rFonts w:ascii="TH Sarabun New" w:hAnsi="TH Sarabun New" w:cs="TH Sarabun New"/>
                <w:b/>
                <w:bCs/>
                <w:color w:val="000000"/>
                <w:sz w:val="32"/>
                <w:szCs w:val="32"/>
              </w:rPr>
            </w:pPr>
            <w:r w:rsidRPr="001F6F95">
              <w:rPr>
                <w:rFonts w:ascii="TH Sarabun New" w:hAnsi="TH Sarabun New" w:cs="TH Sarabun New"/>
                <w:b/>
                <w:bCs/>
                <w:color w:val="000000"/>
                <w:sz w:val="32"/>
                <w:szCs w:val="32"/>
              </w:rPr>
              <w:t>260,203</w:t>
            </w:r>
          </w:p>
        </w:tc>
        <w:tc>
          <w:tcPr>
            <w:tcW w:w="1372"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1F6F95" w:rsidRPr="001F6F95" w:rsidRDefault="001F6F95" w:rsidP="001F6F95">
            <w:pPr>
              <w:jc w:val="right"/>
              <w:rPr>
                <w:rFonts w:ascii="TH Sarabun New" w:hAnsi="TH Sarabun New" w:cs="TH Sarabun New"/>
                <w:b/>
                <w:bCs/>
                <w:color w:val="000000"/>
                <w:sz w:val="32"/>
                <w:szCs w:val="32"/>
              </w:rPr>
            </w:pPr>
            <w:r w:rsidRPr="001F6F95">
              <w:rPr>
                <w:rFonts w:ascii="TH Sarabun New" w:hAnsi="TH Sarabun New" w:cs="TH Sarabun New"/>
                <w:b/>
                <w:bCs/>
                <w:color w:val="000000"/>
                <w:sz w:val="32"/>
                <w:szCs w:val="32"/>
              </w:rPr>
              <w:t>781,645</w:t>
            </w:r>
          </w:p>
        </w:tc>
        <w:tc>
          <w:tcPr>
            <w:tcW w:w="1373"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1F6F95" w:rsidRPr="001F6F95" w:rsidRDefault="001F6F95" w:rsidP="001F6F95">
            <w:pPr>
              <w:jc w:val="right"/>
              <w:rPr>
                <w:rFonts w:ascii="TH Sarabun New" w:hAnsi="TH Sarabun New" w:cs="TH Sarabun New"/>
                <w:b/>
                <w:bCs/>
                <w:color w:val="000000"/>
                <w:sz w:val="32"/>
                <w:szCs w:val="32"/>
              </w:rPr>
            </w:pPr>
            <w:r w:rsidRPr="001F6F95">
              <w:rPr>
                <w:rFonts w:ascii="TH Sarabun New" w:hAnsi="TH Sarabun New" w:cs="TH Sarabun New"/>
                <w:b/>
                <w:bCs/>
                <w:color w:val="000000"/>
                <w:sz w:val="32"/>
                <w:szCs w:val="32"/>
              </w:rPr>
              <w:t>124,112.18</w:t>
            </w:r>
          </w:p>
        </w:tc>
        <w:tc>
          <w:tcPr>
            <w:tcW w:w="1363" w:type="dxa"/>
            <w:tcBorders>
              <w:top w:val="single" w:sz="12" w:space="0" w:color="auto"/>
              <w:left w:val="single" w:sz="12" w:space="0" w:color="auto"/>
              <w:bottom w:val="single" w:sz="12" w:space="0" w:color="auto"/>
            </w:tcBorders>
            <w:shd w:val="clear" w:color="auto" w:fill="FFFFFF" w:themeFill="background1"/>
            <w:vAlign w:val="bottom"/>
          </w:tcPr>
          <w:p w:rsidR="001F6F95" w:rsidRPr="001F6F95" w:rsidRDefault="001F6F95" w:rsidP="001F6F95">
            <w:pPr>
              <w:jc w:val="right"/>
              <w:rPr>
                <w:rFonts w:ascii="TH Sarabun New" w:hAnsi="TH Sarabun New" w:cs="TH Sarabun New"/>
                <w:b/>
                <w:bCs/>
                <w:color w:val="000000"/>
                <w:sz w:val="32"/>
                <w:szCs w:val="32"/>
              </w:rPr>
            </w:pPr>
            <w:r w:rsidRPr="001F6F95">
              <w:rPr>
                <w:rFonts w:ascii="TH Sarabun New" w:hAnsi="TH Sarabun New" w:cs="TH Sarabun New"/>
                <w:b/>
                <w:bCs/>
                <w:color w:val="000000"/>
                <w:sz w:val="32"/>
                <w:szCs w:val="32"/>
              </w:rPr>
              <w:t>36,980.73</w:t>
            </w:r>
          </w:p>
        </w:tc>
        <w:tc>
          <w:tcPr>
            <w:tcW w:w="1363" w:type="dxa"/>
            <w:tcBorders>
              <w:top w:val="single" w:sz="12" w:space="0" w:color="auto"/>
              <w:bottom w:val="single" w:sz="12" w:space="0" w:color="auto"/>
            </w:tcBorders>
            <w:shd w:val="clear" w:color="auto" w:fill="FFFFFF" w:themeFill="background1"/>
            <w:vAlign w:val="bottom"/>
          </w:tcPr>
          <w:p w:rsidR="001F6F95" w:rsidRPr="001F6F95" w:rsidRDefault="001F6F95" w:rsidP="001F6F95">
            <w:pPr>
              <w:jc w:val="right"/>
              <w:rPr>
                <w:rFonts w:ascii="TH Sarabun New" w:hAnsi="TH Sarabun New" w:cs="TH Sarabun New"/>
                <w:b/>
                <w:bCs/>
                <w:color w:val="000000"/>
                <w:sz w:val="32"/>
                <w:szCs w:val="32"/>
              </w:rPr>
            </w:pPr>
            <w:r w:rsidRPr="001F6F95">
              <w:rPr>
                <w:rFonts w:ascii="TH Sarabun New" w:hAnsi="TH Sarabun New" w:cs="TH Sarabun New"/>
                <w:b/>
                <w:bCs/>
                <w:color w:val="000000"/>
                <w:sz w:val="32"/>
                <w:szCs w:val="32"/>
              </w:rPr>
              <w:t>25,097.16</w:t>
            </w:r>
          </w:p>
        </w:tc>
        <w:tc>
          <w:tcPr>
            <w:tcW w:w="1363" w:type="dxa"/>
            <w:tcBorders>
              <w:top w:val="single" w:sz="12" w:space="0" w:color="auto"/>
              <w:bottom w:val="single" w:sz="12" w:space="0" w:color="auto"/>
            </w:tcBorders>
            <w:shd w:val="clear" w:color="auto" w:fill="FFFFFF" w:themeFill="background1"/>
            <w:vAlign w:val="bottom"/>
          </w:tcPr>
          <w:p w:rsidR="001F6F95" w:rsidRPr="001F6F95" w:rsidRDefault="001F6F95" w:rsidP="001F6F95">
            <w:pPr>
              <w:jc w:val="right"/>
              <w:rPr>
                <w:rFonts w:ascii="TH Sarabun New" w:hAnsi="TH Sarabun New" w:cs="TH Sarabun New"/>
                <w:b/>
                <w:bCs/>
                <w:color w:val="000000"/>
                <w:sz w:val="32"/>
                <w:szCs w:val="32"/>
              </w:rPr>
            </w:pPr>
            <w:r w:rsidRPr="001F6F95">
              <w:rPr>
                <w:rFonts w:ascii="TH Sarabun New" w:hAnsi="TH Sarabun New" w:cs="TH Sarabun New"/>
                <w:b/>
                <w:bCs/>
                <w:color w:val="000000"/>
                <w:sz w:val="32"/>
                <w:szCs w:val="32"/>
              </w:rPr>
              <w:t>19,942.14</w:t>
            </w:r>
          </w:p>
        </w:tc>
      </w:tr>
    </w:tbl>
    <w:p w:rsidR="00BC0063" w:rsidRPr="008222A5" w:rsidRDefault="00BC0063" w:rsidP="00B77A58">
      <w:pPr>
        <w:rPr>
          <w:rFonts w:ascii="TH SarabunPSK" w:hAnsi="TH SarabunPSK" w:cs="TH SarabunPSK"/>
          <w:color w:val="FF0000"/>
          <w:sz w:val="32"/>
          <w:szCs w:val="32"/>
        </w:rPr>
      </w:pPr>
    </w:p>
    <w:p w:rsidR="009363E6" w:rsidRDefault="006642FC" w:rsidP="00086F15">
      <w:pPr>
        <w:spacing w:before="120"/>
        <w:ind w:firstLine="720"/>
        <w:rPr>
          <w:rFonts w:ascii="TH SarabunPSK" w:hAnsi="TH SarabunPSK" w:cs="TH SarabunPSK"/>
          <w:color w:val="FF0000"/>
          <w:spacing w:val="-6"/>
          <w:sz w:val="32"/>
          <w:szCs w:val="32"/>
        </w:rPr>
      </w:pPr>
      <w:r>
        <w:rPr>
          <w:noProof/>
        </w:rPr>
        <w:drawing>
          <wp:anchor distT="0" distB="0" distL="114300" distR="114300" simplePos="0" relativeHeight="251863040" behindDoc="0" locked="0" layoutInCell="1" allowOverlap="1" wp14:anchorId="64C68C2D" wp14:editId="2FFC90F6">
            <wp:simplePos x="0" y="0"/>
            <wp:positionH relativeFrom="column">
              <wp:posOffset>554355</wp:posOffset>
            </wp:positionH>
            <wp:positionV relativeFrom="paragraph">
              <wp:posOffset>12065</wp:posOffset>
            </wp:positionV>
            <wp:extent cx="4829175" cy="3171825"/>
            <wp:effectExtent l="0" t="0" r="9525" b="9525"/>
            <wp:wrapNone/>
            <wp:docPr id="89" name="แผนภูมิ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9363E6" w:rsidRDefault="009363E6" w:rsidP="00086F15">
      <w:pPr>
        <w:spacing w:before="120"/>
        <w:ind w:firstLine="720"/>
        <w:rPr>
          <w:rFonts w:ascii="TH SarabunPSK" w:hAnsi="TH SarabunPSK" w:cs="TH SarabunPSK"/>
          <w:color w:val="FF0000"/>
          <w:spacing w:val="-6"/>
          <w:sz w:val="32"/>
          <w:szCs w:val="32"/>
        </w:rPr>
      </w:pPr>
    </w:p>
    <w:p w:rsidR="00430AC0" w:rsidRPr="008222A5" w:rsidRDefault="00430AC0" w:rsidP="00B77A58">
      <w:pPr>
        <w:rPr>
          <w:rFonts w:ascii="TH SarabunPSK" w:hAnsi="TH SarabunPSK" w:cs="TH SarabunPSK"/>
          <w:color w:val="FF0000"/>
          <w:sz w:val="32"/>
          <w:szCs w:val="32"/>
        </w:rPr>
      </w:pPr>
    </w:p>
    <w:p w:rsidR="000A12F1" w:rsidRPr="00D42BF6" w:rsidRDefault="000A12F1" w:rsidP="000A12F1">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62016" behindDoc="0" locked="0" layoutInCell="1" allowOverlap="1" wp14:anchorId="0751F574" wp14:editId="6E420C93">
                <wp:simplePos x="0" y="0"/>
                <wp:positionH relativeFrom="column">
                  <wp:posOffset>5362575</wp:posOffset>
                </wp:positionH>
                <wp:positionV relativeFrom="paragraph">
                  <wp:posOffset>-505165</wp:posOffset>
                </wp:positionV>
                <wp:extent cx="381000" cy="295275"/>
                <wp:effectExtent l="0" t="0" r="0" b="9525"/>
                <wp:wrapNone/>
                <wp:docPr id="85" name="สี่เหลี่ยมผืนผ้า 85"/>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0A12F1">
                            <w:pPr>
                              <w:jc w:val="center"/>
                              <w:rPr>
                                <w:b/>
                                <w:bCs/>
                                <w:color w:val="000000" w:themeColor="text1"/>
                              </w:rPr>
                            </w:pPr>
                            <w:r>
                              <w:rPr>
                                <w:rFonts w:ascii="TH SarabunPSK" w:hAnsi="TH SarabunPSK" w:cs="TH SarabunPSK" w:hint="cs"/>
                                <w:b/>
                                <w:bCs/>
                                <w:color w:val="000000" w:themeColor="text1"/>
                                <w:sz w:val="32"/>
                                <w:szCs w:val="32"/>
                                <w:cs/>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85" o:spid="_x0000_s1105" style="position:absolute;margin-left:422.25pt;margin-top:-39.8pt;width:30pt;height:23.2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" fillcolor="white [3212]" stroked="f" strokeweight="2pt">
                <v:textbox>
                  <w:txbxContent>
                    <w:p w:rsidR="00441695" w:rsidRPr="00E850A6" w:rsidRDefault="00441695" w:rsidP="000A12F1">
                      <w:pPr>
                        <w:jc w:val="center"/>
                        <w:rPr>
                          <w:b/>
                          <w:bCs/>
                          <w:color w:val="000000" w:themeColor="text1"/>
                        </w:rPr>
                      </w:pPr>
                      <w:r>
                        <w:rPr>
                          <w:rFonts w:ascii="TH SarabunPSK" w:hAnsi="TH SarabunPSK" w:cs="TH SarabunPSK" w:hint="cs"/>
                          <w:b/>
                          <w:bCs/>
                          <w:color w:val="000000" w:themeColor="text1"/>
                          <w:sz w:val="32"/>
                          <w:szCs w:val="32"/>
                          <w:cs/>
                        </w:rPr>
                        <w:t>79</w:t>
                      </w:r>
                    </w:p>
                  </w:txbxContent>
                </v:textbox>
              </v:rect>
            </w:pict>
          </mc:Fallback>
        </mc:AlternateContent>
      </w:r>
      <w:r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0A12F1" w:rsidRPr="00D42BF6" w:rsidRDefault="000A12F1" w:rsidP="000A12F1">
      <w:pPr>
        <w:rPr>
          <w:rFonts w:ascii="TH SarabunPSK" w:hAnsi="TH SarabunPSK" w:cs="TH SarabunPSK"/>
          <w:b/>
          <w:bCs/>
          <w:sz w:val="32"/>
          <w:szCs w:val="32"/>
        </w:rPr>
      </w:pPr>
      <w:r>
        <w:rPr>
          <w:rFonts w:ascii="TH SarabunPSK" w:hAnsi="TH SarabunPSK" w:cs="TH SarabunPSK" w:hint="cs"/>
          <w:b/>
          <w:bCs/>
          <w:sz w:val="32"/>
          <w:szCs w:val="32"/>
          <w:cs/>
        </w:rPr>
        <w:t>รายงาน</w:t>
      </w:r>
      <w:r w:rsidRPr="00D42BF6">
        <w:rPr>
          <w:rFonts w:ascii="TH SarabunPSK" w:hAnsi="TH SarabunPSK" w:cs="TH SarabunPSK"/>
          <w:b/>
          <w:bCs/>
          <w:sz w:val="32"/>
          <w:szCs w:val="32"/>
          <w:cs/>
        </w:rPr>
        <w:t>ราย</w:t>
      </w:r>
      <w:r>
        <w:rPr>
          <w:rFonts w:ascii="TH SarabunPSK" w:hAnsi="TH SarabunPSK" w:cs="TH SarabunPSK" w:hint="cs"/>
          <w:b/>
          <w:bCs/>
          <w:sz w:val="32"/>
          <w:szCs w:val="32"/>
          <w:cs/>
        </w:rPr>
        <w:t>จ่าย</w:t>
      </w:r>
      <w:r w:rsidRPr="00D42BF6">
        <w:rPr>
          <w:rFonts w:ascii="TH SarabunPSK" w:hAnsi="TH SarabunPSK" w:cs="TH SarabunPSK"/>
          <w:b/>
          <w:bCs/>
          <w:sz w:val="32"/>
          <w:szCs w:val="32"/>
          <w:cs/>
        </w:rPr>
        <w:t>ครัวเรือนแยกรายอำเภอ</w:t>
      </w:r>
    </w:p>
    <w:p w:rsidR="000A12F1" w:rsidRPr="008222A5" w:rsidRDefault="000A12F1" w:rsidP="000A12F1">
      <w:pPr>
        <w:rPr>
          <w:rFonts w:ascii="TH SarabunPSK" w:hAnsi="TH SarabunPSK" w:cs="TH SarabunPSK"/>
          <w:b/>
          <w:bCs/>
          <w:color w:val="FF0000"/>
          <w:sz w:val="32"/>
          <w:szCs w:val="3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1"/>
        <w:gridCol w:w="1126"/>
        <w:gridCol w:w="1372"/>
        <w:gridCol w:w="1373"/>
        <w:gridCol w:w="1363"/>
        <w:gridCol w:w="1363"/>
        <w:gridCol w:w="1363"/>
      </w:tblGrid>
      <w:tr w:rsidR="000A12F1" w:rsidRPr="008222A5" w:rsidTr="000A12F1">
        <w:tc>
          <w:tcPr>
            <w:tcW w:w="1611" w:type="dxa"/>
            <w:vMerge w:val="restart"/>
            <w:tcBorders>
              <w:top w:val="single" w:sz="12" w:space="0" w:color="auto"/>
              <w:right w:val="single" w:sz="12" w:space="0" w:color="auto"/>
            </w:tcBorders>
            <w:vAlign w:val="center"/>
          </w:tcPr>
          <w:p w:rsidR="000A12F1" w:rsidRPr="000A12F1" w:rsidRDefault="000A12F1" w:rsidP="000A12F1">
            <w:pPr>
              <w:jc w:val="center"/>
              <w:rPr>
                <w:rFonts w:ascii="TH SarabunPSK" w:hAnsi="TH SarabunPSK" w:cs="TH SarabunPSK"/>
                <w:b/>
                <w:bCs/>
                <w:sz w:val="32"/>
                <w:szCs w:val="32"/>
                <w:cs/>
              </w:rPr>
            </w:pPr>
            <w:r w:rsidRPr="000A12F1">
              <w:rPr>
                <w:rFonts w:ascii="TH SarabunPSK" w:hAnsi="TH SarabunPSK" w:cs="TH SarabunPSK"/>
                <w:b/>
                <w:bCs/>
                <w:sz w:val="32"/>
                <w:szCs w:val="32"/>
                <w:cs/>
              </w:rPr>
              <w:t>พื้นที่</w:t>
            </w:r>
          </w:p>
        </w:tc>
        <w:tc>
          <w:tcPr>
            <w:tcW w:w="1126" w:type="dxa"/>
            <w:vMerge w:val="restart"/>
            <w:tcBorders>
              <w:top w:val="single" w:sz="12" w:space="0" w:color="auto"/>
              <w:left w:val="single" w:sz="12" w:space="0" w:color="auto"/>
              <w:right w:val="single" w:sz="12" w:space="0" w:color="auto"/>
            </w:tcBorders>
            <w:vAlign w:val="center"/>
          </w:tcPr>
          <w:p w:rsidR="000A12F1" w:rsidRPr="000A12F1" w:rsidRDefault="000A12F1" w:rsidP="000A12F1">
            <w:pPr>
              <w:jc w:val="center"/>
              <w:rPr>
                <w:rFonts w:ascii="TH SarabunPSK" w:hAnsi="TH SarabunPSK" w:cs="TH SarabunPSK"/>
                <w:b/>
                <w:bCs/>
                <w:sz w:val="32"/>
                <w:szCs w:val="32"/>
              </w:rPr>
            </w:pPr>
            <w:r w:rsidRPr="000A12F1">
              <w:rPr>
                <w:rFonts w:ascii="TH SarabunPSK" w:hAnsi="TH SarabunPSK" w:cs="TH SarabunPSK"/>
                <w:b/>
                <w:bCs/>
                <w:sz w:val="32"/>
                <w:szCs w:val="32"/>
                <w:cs/>
              </w:rPr>
              <w:t>จำนวนครัวเรือน</w:t>
            </w:r>
          </w:p>
        </w:tc>
        <w:tc>
          <w:tcPr>
            <w:tcW w:w="1372" w:type="dxa"/>
            <w:vMerge w:val="restart"/>
            <w:tcBorders>
              <w:top w:val="single" w:sz="12" w:space="0" w:color="auto"/>
              <w:left w:val="single" w:sz="12" w:space="0" w:color="auto"/>
              <w:right w:val="single" w:sz="12" w:space="0" w:color="auto"/>
            </w:tcBorders>
            <w:vAlign w:val="center"/>
          </w:tcPr>
          <w:p w:rsidR="000A12F1" w:rsidRPr="000A12F1" w:rsidRDefault="000A12F1" w:rsidP="000A12F1">
            <w:pPr>
              <w:jc w:val="center"/>
              <w:rPr>
                <w:rFonts w:ascii="TH SarabunPSK" w:hAnsi="TH SarabunPSK" w:cs="TH SarabunPSK"/>
                <w:b/>
                <w:bCs/>
                <w:sz w:val="32"/>
                <w:szCs w:val="32"/>
              </w:rPr>
            </w:pPr>
            <w:r w:rsidRPr="000A12F1">
              <w:rPr>
                <w:rFonts w:ascii="TH SarabunPSK" w:hAnsi="TH SarabunPSK" w:cs="TH SarabunPSK"/>
                <w:b/>
                <w:bCs/>
                <w:sz w:val="32"/>
                <w:szCs w:val="32"/>
                <w:cs/>
              </w:rPr>
              <w:t>จำนวนคน</w:t>
            </w:r>
          </w:p>
        </w:tc>
        <w:tc>
          <w:tcPr>
            <w:tcW w:w="5462" w:type="dxa"/>
            <w:gridSpan w:val="4"/>
            <w:tcBorders>
              <w:top w:val="single" w:sz="12" w:space="0" w:color="auto"/>
              <w:left w:val="single" w:sz="12" w:space="0" w:color="auto"/>
              <w:bottom w:val="single" w:sz="4" w:space="0" w:color="auto"/>
            </w:tcBorders>
            <w:vAlign w:val="center"/>
          </w:tcPr>
          <w:p w:rsidR="000A12F1" w:rsidRPr="000A12F1" w:rsidRDefault="000A12F1" w:rsidP="000A12F1">
            <w:pPr>
              <w:jc w:val="center"/>
              <w:rPr>
                <w:rFonts w:ascii="TH SarabunPSK" w:hAnsi="TH SarabunPSK" w:cs="TH SarabunPSK"/>
                <w:b/>
                <w:bCs/>
                <w:sz w:val="32"/>
                <w:szCs w:val="32"/>
                <w:cs/>
              </w:rPr>
            </w:pPr>
            <w:r w:rsidRPr="000A12F1">
              <w:rPr>
                <w:rFonts w:ascii="TH SarabunPSK" w:hAnsi="TH SarabunPSK" w:cs="TH SarabunPSK"/>
                <w:b/>
                <w:bCs/>
                <w:sz w:val="32"/>
                <w:szCs w:val="32"/>
                <w:cs/>
              </w:rPr>
              <w:t>แหล่งรายจ่ายของครัวเรือน (บาท/ปี)</w:t>
            </w:r>
          </w:p>
        </w:tc>
      </w:tr>
      <w:tr w:rsidR="000A12F1" w:rsidRPr="008222A5" w:rsidTr="000A12F1">
        <w:tc>
          <w:tcPr>
            <w:tcW w:w="1611" w:type="dxa"/>
            <w:vMerge/>
            <w:tcBorders>
              <w:bottom w:val="single" w:sz="4" w:space="0" w:color="auto"/>
              <w:right w:val="single" w:sz="12" w:space="0" w:color="auto"/>
            </w:tcBorders>
            <w:vAlign w:val="center"/>
          </w:tcPr>
          <w:p w:rsidR="000A12F1" w:rsidRPr="000A12F1" w:rsidRDefault="000A12F1" w:rsidP="000A12F1">
            <w:pPr>
              <w:jc w:val="center"/>
              <w:rPr>
                <w:rFonts w:ascii="TH SarabunPSK" w:hAnsi="TH SarabunPSK" w:cs="TH SarabunPSK"/>
                <w:b/>
                <w:bCs/>
                <w:sz w:val="32"/>
                <w:szCs w:val="32"/>
                <w:cs/>
              </w:rPr>
            </w:pPr>
          </w:p>
        </w:tc>
        <w:tc>
          <w:tcPr>
            <w:tcW w:w="1126" w:type="dxa"/>
            <w:vMerge/>
            <w:tcBorders>
              <w:left w:val="single" w:sz="12" w:space="0" w:color="auto"/>
              <w:bottom w:val="single" w:sz="4" w:space="0" w:color="auto"/>
              <w:right w:val="single" w:sz="12" w:space="0" w:color="auto"/>
            </w:tcBorders>
            <w:vAlign w:val="center"/>
          </w:tcPr>
          <w:p w:rsidR="000A12F1" w:rsidRPr="000A12F1" w:rsidRDefault="000A12F1" w:rsidP="000A12F1">
            <w:pPr>
              <w:jc w:val="center"/>
              <w:rPr>
                <w:rFonts w:ascii="TH SarabunPSK" w:hAnsi="TH SarabunPSK" w:cs="TH SarabunPSK"/>
                <w:b/>
                <w:bCs/>
                <w:sz w:val="32"/>
                <w:szCs w:val="32"/>
                <w:cs/>
              </w:rPr>
            </w:pPr>
          </w:p>
        </w:tc>
        <w:tc>
          <w:tcPr>
            <w:tcW w:w="1372" w:type="dxa"/>
            <w:vMerge/>
            <w:tcBorders>
              <w:left w:val="single" w:sz="12" w:space="0" w:color="auto"/>
              <w:bottom w:val="single" w:sz="4" w:space="0" w:color="auto"/>
              <w:right w:val="single" w:sz="12" w:space="0" w:color="auto"/>
            </w:tcBorders>
            <w:vAlign w:val="center"/>
          </w:tcPr>
          <w:p w:rsidR="000A12F1" w:rsidRPr="000A12F1" w:rsidRDefault="000A12F1" w:rsidP="000A12F1">
            <w:pPr>
              <w:jc w:val="center"/>
              <w:rPr>
                <w:rFonts w:ascii="TH SarabunPSK" w:hAnsi="TH SarabunPSK" w:cs="TH SarabunPSK"/>
                <w:b/>
                <w:bCs/>
                <w:sz w:val="32"/>
                <w:szCs w:val="32"/>
                <w:cs/>
              </w:rPr>
            </w:pPr>
          </w:p>
        </w:tc>
        <w:tc>
          <w:tcPr>
            <w:tcW w:w="1373" w:type="dxa"/>
            <w:tcBorders>
              <w:top w:val="single" w:sz="12" w:space="0" w:color="auto"/>
              <w:left w:val="single" w:sz="12" w:space="0" w:color="auto"/>
              <w:bottom w:val="single" w:sz="4" w:space="0" w:color="auto"/>
              <w:right w:val="single" w:sz="4" w:space="0" w:color="auto"/>
            </w:tcBorders>
            <w:vAlign w:val="center"/>
          </w:tcPr>
          <w:p w:rsidR="000A12F1" w:rsidRPr="000A12F1" w:rsidRDefault="000A12F1" w:rsidP="000A12F1">
            <w:pPr>
              <w:jc w:val="center"/>
              <w:rPr>
                <w:rFonts w:ascii="TH SarabunPSK" w:hAnsi="TH SarabunPSK" w:cs="TH SarabunPSK"/>
                <w:b/>
                <w:bCs/>
                <w:color w:val="000000"/>
                <w:sz w:val="28"/>
              </w:rPr>
            </w:pPr>
            <w:r w:rsidRPr="000A12F1">
              <w:rPr>
                <w:rFonts w:ascii="TH SarabunPSK" w:hAnsi="TH SarabunPSK" w:cs="TH SarabunPSK"/>
                <w:b/>
                <w:bCs/>
                <w:color w:val="000000"/>
                <w:sz w:val="28"/>
                <w:cs/>
              </w:rPr>
              <w:t>ต้นทุนการผลิต</w:t>
            </w:r>
          </w:p>
        </w:tc>
        <w:tc>
          <w:tcPr>
            <w:tcW w:w="1363" w:type="dxa"/>
            <w:tcBorders>
              <w:top w:val="single" w:sz="12" w:space="0" w:color="auto"/>
              <w:left w:val="single" w:sz="4" w:space="0" w:color="auto"/>
              <w:bottom w:val="single" w:sz="4" w:space="0" w:color="auto"/>
            </w:tcBorders>
            <w:vAlign w:val="center"/>
          </w:tcPr>
          <w:p w:rsidR="000A12F1" w:rsidRPr="000A12F1" w:rsidRDefault="000A12F1" w:rsidP="000A12F1">
            <w:pPr>
              <w:jc w:val="center"/>
              <w:rPr>
                <w:rFonts w:ascii="TH SarabunPSK" w:hAnsi="TH SarabunPSK" w:cs="TH SarabunPSK"/>
                <w:b/>
                <w:bCs/>
                <w:color w:val="000000"/>
                <w:sz w:val="28"/>
              </w:rPr>
            </w:pPr>
            <w:r w:rsidRPr="000A12F1">
              <w:rPr>
                <w:rFonts w:ascii="TH SarabunPSK" w:hAnsi="TH SarabunPSK" w:cs="TH SarabunPSK"/>
                <w:b/>
                <w:bCs/>
                <w:color w:val="000000"/>
                <w:sz w:val="28"/>
                <w:cs/>
              </w:rPr>
              <w:t>อุปโภคบริโภค</w:t>
            </w:r>
            <w:r w:rsidRPr="000A12F1">
              <w:rPr>
                <w:rFonts w:ascii="TH SarabunPSK" w:hAnsi="TH SarabunPSK" w:cs="TH SarabunPSK" w:hint="cs"/>
                <w:b/>
                <w:bCs/>
                <w:color w:val="000000"/>
                <w:sz w:val="28"/>
                <w:cs/>
              </w:rPr>
              <w:t>ที่จำเป็น</w:t>
            </w:r>
          </w:p>
        </w:tc>
        <w:tc>
          <w:tcPr>
            <w:tcW w:w="1363" w:type="dxa"/>
            <w:tcBorders>
              <w:top w:val="single" w:sz="12" w:space="0" w:color="auto"/>
              <w:bottom w:val="single" w:sz="4" w:space="0" w:color="auto"/>
            </w:tcBorders>
            <w:vAlign w:val="center"/>
          </w:tcPr>
          <w:p w:rsidR="000A12F1" w:rsidRPr="000A12F1" w:rsidRDefault="000A12F1" w:rsidP="000A12F1">
            <w:pPr>
              <w:jc w:val="center"/>
              <w:rPr>
                <w:rFonts w:ascii="TH SarabunPSK" w:hAnsi="TH SarabunPSK" w:cs="TH SarabunPSK"/>
                <w:b/>
                <w:bCs/>
                <w:color w:val="000000"/>
                <w:sz w:val="28"/>
              </w:rPr>
            </w:pPr>
            <w:r w:rsidRPr="000A12F1">
              <w:rPr>
                <w:rFonts w:ascii="TH SarabunPSK" w:hAnsi="TH SarabunPSK" w:cs="TH SarabunPSK"/>
                <w:b/>
                <w:bCs/>
                <w:color w:val="000000"/>
                <w:sz w:val="28"/>
                <w:cs/>
              </w:rPr>
              <w:t>อุปโภคบริโภค</w:t>
            </w:r>
            <w:r w:rsidRPr="000A12F1">
              <w:rPr>
                <w:rFonts w:ascii="TH SarabunPSK" w:hAnsi="TH SarabunPSK" w:cs="TH SarabunPSK" w:hint="cs"/>
                <w:b/>
                <w:bCs/>
                <w:color w:val="000000"/>
                <w:sz w:val="28"/>
                <w:cs/>
              </w:rPr>
              <w:t>ที่ไม่จำเป็น</w:t>
            </w:r>
          </w:p>
        </w:tc>
        <w:tc>
          <w:tcPr>
            <w:tcW w:w="1363" w:type="dxa"/>
            <w:tcBorders>
              <w:top w:val="single" w:sz="12" w:space="0" w:color="auto"/>
              <w:bottom w:val="single" w:sz="4" w:space="0" w:color="auto"/>
            </w:tcBorders>
            <w:vAlign w:val="center"/>
          </w:tcPr>
          <w:p w:rsidR="000A12F1" w:rsidRPr="000A12F1" w:rsidRDefault="000A12F1" w:rsidP="000A12F1">
            <w:pPr>
              <w:jc w:val="center"/>
              <w:rPr>
                <w:rFonts w:ascii="TH SarabunPSK" w:hAnsi="TH SarabunPSK" w:cs="TH SarabunPSK"/>
                <w:b/>
                <w:bCs/>
                <w:color w:val="000000"/>
                <w:sz w:val="28"/>
              </w:rPr>
            </w:pPr>
            <w:r w:rsidRPr="000A12F1">
              <w:rPr>
                <w:rFonts w:ascii="TH SarabunPSK" w:hAnsi="TH SarabunPSK" w:cs="TH SarabunPSK"/>
                <w:b/>
                <w:bCs/>
                <w:color w:val="000000"/>
                <w:sz w:val="28"/>
                <w:cs/>
              </w:rPr>
              <w:t>ทำ-ชำระหนี้สิน</w:t>
            </w:r>
          </w:p>
        </w:tc>
      </w:tr>
      <w:tr w:rsidR="000A12F1" w:rsidRPr="008222A5" w:rsidTr="007C58B6">
        <w:tc>
          <w:tcPr>
            <w:tcW w:w="1611" w:type="dxa"/>
            <w:tcBorders>
              <w:top w:val="single" w:sz="12"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เมืองชัยภูมิ</w:t>
            </w:r>
          </w:p>
        </w:tc>
        <w:tc>
          <w:tcPr>
            <w:tcW w:w="1126" w:type="dxa"/>
            <w:tcBorders>
              <w:top w:val="single" w:sz="12"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36,812</w:t>
            </w:r>
          </w:p>
        </w:tc>
        <w:tc>
          <w:tcPr>
            <w:tcW w:w="1372" w:type="dxa"/>
            <w:tcBorders>
              <w:top w:val="single" w:sz="12"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112,869</w:t>
            </w:r>
          </w:p>
        </w:tc>
        <w:tc>
          <w:tcPr>
            <w:tcW w:w="1373" w:type="dxa"/>
            <w:tcBorders>
              <w:top w:val="single" w:sz="12"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28,544.51</w:t>
            </w:r>
          </w:p>
        </w:tc>
        <w:tc>
          <w:tcPr>
            <w:tcW w:w="1363" w:type="dxa"/>
            <w:tcBorders>
              <w:top w:val="single" w:sz="12"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57,503.29</w:t>
            </w:r>
          </w:p>
        </w:tc>
        <w:tc>
          <w:tcPr>
            <w:tcW w:w="1363" w:type="dxa"/>
            <w:tcBorders>
              <w:top w:val="single" w:sz="12"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16,606.72</w:t>
            </w:r>
          </w:p>
        </w:tc>
        <w:tc>
          <w:tcPr>
            <w:tcW w:w="1363" w:type="dxa"/>
            <w:tcBorders>
              <w:top w:val="single" w:sz="12"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29,373.74</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บ้านเขว้า</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12,955</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36,612</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30,131.37</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45,502.98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13,716.67</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25,986.11</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คอนสวรรค์</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13,379</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39,872</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32,346.20</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45,296.68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13,463.63</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36,420.05</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เกษตรสมบูรณ์</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26,264</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83,840</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28,294.74</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51,874.38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16,780.96</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30,863.71</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หนองบัวแดง</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20,586</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60,181</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34,152.47</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49,170.28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18,456.04</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27,758.46</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จัตุรัส</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19,989</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55,483</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29,544.68</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55,011.78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14,025.46</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24,967.06</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บำเหน็จณรงค์</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13,665</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40,219</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35,848.40</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52,305.91</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19,278.15</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36,803.14</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หนองบัวระเหว</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8,848</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26,965</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34,629.21</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45,655.08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14,893.55</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37,524.20</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เทพสถิต</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16,392</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42,398</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28,473.98</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38,217.15</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15,183.11</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14,592.34</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ภูเขียว</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28,425</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90,616</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30,740.85</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51,066.24</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14,320.50</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28,257.96</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บ้านแท่น</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9,650</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31,732</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35,706.45</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43,537.32</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18,220.28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27,925.42</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proofErr w:type="spellStart"/>
            <w:r w:rsidRPr="009363E6">
              <w:rPr>
                <w:rFonts w:ascii="TH Sarabun New" w:hAnsi="TH Sarabun New" w:cs="TH Sarabun New"/>
                <w:color w:val="000000"/>
                <w:sz w:val="30"/>
                <w:szCs w:val="30"/>
                <w:cs/>
              </w:rPr>
              <w:t>แก้งคร้อ</w:t>
            </w:r>
            <w:proofErr w:type="spellEnd"/>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21,451</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63,244</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30,996.56</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38,760.17</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13,899.18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30,938.87</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คอนสาร</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14,900</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44,619</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27,660.15</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41,515.00</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17,338.12</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29,115.51</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ภักดีชุมพล</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6,474</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21,080</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35,228.48</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38,905.01</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13,987.75</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34,861.44</w:t>
            </w:r>
          </w:p>
        </w:tc>
      </w:tr>
      <w:tr w:rsidR="000A12F1" w:rsidRPr="008222A5" w:rsidTr="007C58B6">
        <w:tc>
          <w:tcPr>
            <w:tcW w:w="1611" w:type="dxa"/>
            <w:tcBorders>
              <w:top w:val="single" w:sz="4" w:space="0" w:color="auto"/>
              <w:bottom w:val="single" w:sz="4"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เนินสง่า</w:t>
            </w:r>
          </w:p>
        </w:tc>
        <w:tc>
          <w:tcPr>
            <w:tcW w:w="1126"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6,601</w:t>
            </w:r>
          </w:p>
        </w:tc>
        <w:tc>
          <w:tcPr>
            <w:tcW w:w="1372" w:type="dxa"/>
            <w:tcBorders>
              <w:top w:val="single" w:sz="4" w:space="0" w:color="auto"/>
              <w:left w:val="single" w:sz="12" w:space="0" w:color="auto"/>
              <w:bottom w:val="single" w:sz="4"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21,144</w:t>
            </w:r>
          </w:p>
        </w:tc>
        <w:tc>
          <w:tcPr>
            <w:tcW w:w="1373" w:type="dxa"/>
            <w:tcBorders>
              <w:top w:val="single" w:sz="4" w:space="0" w:color="auto"/>
              <w:left w:val="single" w:sz="12" w:space="0" w:color="auto"/>
              <w:bottom w:val="single" w:sz="4"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32,826.89</w:t>
            </w:r>
          </w:p>
        </w:tc>
        <w:tc>
          <w:tcPr>
            <w:tcW w:w="1363" w:type="dxa"/>
            <w:tcBorders>
              <w:top w:val="single" w:sz="4" w:space="0" w:color="auto"/>
              <w:left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49,032.28</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15,847.81</w:t>
            </w:r>
          </w:p>
        </w:tc>
        <w:tc>
          <w:tcPr>
            <w:tcW w:w="1363" w:type="dxa"/>
            <w:tcBorders>
              <w:top w:val="single" w:sz="4" w:space="0" w:color="auto"/>
              <w:bottom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30,119.07</w:t>
            </w:r>
          </w:p>
        </w:tc>
      </w:tr>
      <w:tr w:rsidR="000A12F1" w:rsidRPr="008222A5" w:rsidTr="007A1D83">
        <w:tc>
          <w:tcPr>
            <w:tcW w:w="1611" w:type="dxa"/>
            <w:tcBorders>
              <w:top w:val="single" w:sz="4" w:space="0" w:color="auto"/>
              <w:bottom w:val="single" w:sz="12" w:space="0" w:color="auto"/>
              <w:right w:val="single" w:sz="12" w:space="0" w:color="auto"/>
            </w:tcBorders>
            <w:vAlign w:val="bottom"/>
          </w:tcPr>
          <w:p w:rsidR="000A12F1" w:rsidRPr="009363E6" w:rsidRDefault="000A12F1" w:rsidP="007C58B6">
            <w:pPr>
              <w:rPr>
                <w:rFonts w:ascii="TH Sarabun New" w:hAnsi="TH Sarabun New" w:cs="TH Sarabun New"/>
                <w:color w:val="000000"/>
                <w:sz w:val="30"/>
                <w:szCs w:val="30"/>
              </w:rPr>
            </w:pPr>
            <w:r w:rsidRPr="009363E6">
              <w:rPr>
                <w:rFonts w:ascii="TH Sarabun New" w:hAnsi="TH Sarabun New" w:cs="TH Sarabun New"/>
                <w:color w:val="000000"/>
                <w:sz w:val="30"/>
                <w:szCs w:val="30"/>
                <w:cs/>
              </w:rPr>
              <w:t>ซับใหญ่</w:t>
            </w:r>
          </w:p>
        </w:tc>
        <w:tc>
          <w:tcPr>
            <w:tcW w:w="1126" w:type="dxa"/>
            <w:tcBorders>
              <w:top w:val="single" w:sz="4" w:space="0" w:color="auto"/>
              <w:left w:val="single" w:sz="12" w:space="0" w:color="auto"/>
              <w:bottom w:val="single" w:sz="12"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3,812</w:t>
            </w:r>
          </w:p>
        </w:tc>
        <w:tc>
          <w:tcPr>
            <w:tcW w:w="1372" w:type="dxa"/>
            <w:tcBorders>
              <w:top w:val="single" w:sz="4" w:space="0" w:color="auto"/>
              <w:left w:val="single" w:sz="12" w:space="0" w:color="auto"/>
              <w:bottom w:val="single" w:sz="12" w:space="0" w:color="auto"/>
              <w:right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10,771</w:t>
            </w:r>
          </w:p>
        </w:tc>
        <w:tc>
          <w:tcPr>
            <w:tcW w:w="1373" w:type="dxa"/>
            <w:tcBorders>
              <w:top w:val="single" w:sz="4" w:space="0" w:color="auto"/>
              <w:left w:val="single" w:sz="12" w:space="0" w:color="auto"/>
              <w:bottom w:val="single" w:sz="12" w:space="0" w:color="auto"/>
              <w:right w:val="single" w:sz="4"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41,823.11</w:t>
            </w:r>
          </w:p>
        </w:tc>
        <w:tc>
          <w:tcPr>
            <w:tcW w:w="1363" w:type="dxa"/>
            <w:tcBorders>
              <w:top w:val="single" w:sz="4" w:space="0" w:color="auto"/>
              <w:left w:val="single" w:sz="4" w:space="0" w:color="auto"/>
              <w:bottom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38,008.60</w:t>
            </w:r>
          </w:p>
        </w:tc>
        <w:tc>
          <w:tcPr>
            <w:tcW w:w="1363" w:type="dxa"/>
            <w:tcBorders>
              <w:top w:val="single" w:sz="4" w:space="0" w:color="auto"/>
              <w:bottom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12,461.82</w:t>
            </w:r>
          </w:p>
        </w:tc>
        <w:tc>
          <w:tcPr>
            <w:tcW w:w="1363" w:type="dxa"/>
            <w:tcBorders>
              <w:top w:val="single" w:sz="4" w:space="0" w:color="auto"/>
              <w:bottom w:val="single" w:sz="12" w:space="0" w:color="auto"/>
            </w:tcBorders>
            <w:vAlign w:val="bottom"/>
          </w:tcPr>
          <w:p w:rsidR="000A12F1" w:rsidRDefault="000A12F1" w:rsidP="000A12F1">
            <w:pPr>
              <w:jc w:val="right"/>
              <w:rPr>
                <w:rFonts w:ascii="TH Sarabun New" w:hAnsi="TH Sarabun New" w:cs="TH Sarabun New"/>
                <w:color w:val="000000"/>
                <w:sz w:val="30"/>
                <w:szCs w:val="30"/>
              </w:rPr>
            </w:pPr>
            <w:r>
              <w:rPr>
                <w:rFonts w:ascii="TH Sarabun New" w:hAnsi="TH Sarabun New" w:cs="TH Sarabun New"/>
                <w:color w:val="000000"/>
                <w:sz w:val="30"/>
                <w:szCs w:val="30"/>
              </w:rPr>
              <w:t>38,348.97</w:t>
            </w:r>
          </w:p>
        </w:tc>
      </w:tr>
      <w:tr w:rsidR="000A12F1" w:rsidRPr="008222A5" w:rsidTr="007A1D83">
        <w:tc>
          <w:tcPr>
            <w:tcW w:w="1611" w:type="dxa"/>
            <w:tcBorders>
              <w:top w:val="single" w:sz="12" w:space="0" w:color="auto"/>
              <w:bottom w:val="single" w:sz="12" w:space="0" w:color="auto"/>
              <w:right w:val="single" w:sz="12" w:space="0" w:color="auto"/>
            </w:tcBorders>
            <w:shd w:val="clear" w:color="auto" w:fill="FFFFFF" w:themeFill="background1"/>
            <w:vAlign w:val="bottom"/>
          </w:tcPr>
          <w:p w:rsidR="000A12F1" w:rsidRPr="001F6F95" w:rsidRDefault="000A12F1" w:rsidP="007C58B6">
            <w:pPr>
              <w:rPr>
                <w:rFonts w:ascii="TH Sarabun New" w:hAnsi="TH Sarabun New" w:cs="TH Sarabun New"/>
                <w:b/>
                <w:bCs/>
                <w:color w:val="000000"/>
                <w:sz w:val="30"/>
                <w:szCs w:val="30"/>
              </w:rPr>
            </w:pPr>
            <w:r w:rsidRPr="001F6F95">
              <w:rPr>
                <w:rFonts w:ascii="TH Sarabun New" w:hAnsi="TH Sarabun New" w:cs="TH Sarabun New"/>
                <w:b/>
                <w:bCs/>
                <w:color w:val="000000"/>
                <w:sz w:val="28"/>
                <w:cs/>
              </w:rPr>
              <w:t>เฉลี่ยรวมทุกพื้นที่</w:t>
            </w:r>
          </w:p>
        </w:tc>
        <w:tc>
          <w:tcPr>
            <w:tcW w:w="1126"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0A12F1" w:rsidRPr="000A12F1" w:rsidRDefault="000A12F1" w:rsidP="000A12F1">
            <w:pPr>
              <w:jc w:val="right"/>
              <w:rPr>
                <w:rFonts w:ascii="TH Sarabun New" w:hAnsi="TH Sarabun New" w:cs="TH Sarabun New"/>
                <w:b/>
                <w:bCs/>
                <w:color w:val="000000"/>
                <w:sz w:val="30"/>
                <w:szCs w:val="30"/>
              </w:rPr>
            </w:pPr>
            <w:r w:rsidRPr="000A12F1">
              <w:rPr>
                <w:rFonts w:ascii="TH Sarabun New" w:hAnsi="TH Sarabun New" w:cs="TH Sarabun New"/>
                <w:b/>
                <w:bCs/>
                <w:color w:val="000000"/>
                <w:sz w:val="30"/>
                <w:szCs w:val="30"/>
              </w:rPr>
              <w:t>260,203</w:t>
            </w:r>
          </w:p>
        </w:tc>
        <w:tc>
          <w:tcPr>
            <w:tcW w:w="1372"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0A12F1" w:rsidRPr="000A12F1" w:rsidRDefault="000A12F1" w:rsidP="000A12F1">
            <w:pPr>
              <w:jc w:val="right"/>
              <w:rPr>
                <w:rFonts w:ascii="TH Sarabun New" w:hAnsi="TH Sarabun New" w:cs="TH Sarabun New"/>
                <w:b/>
                <w:bCs/>
                <w:color w:val="000000"/>
                <w:sz w:val="30"/>
                <w:szCs w:val="30"/>
              </w:rPr>
            </w:pPr>
            <w:r w:rsidRPr="000A12F1">
              <w:rPr>
                <w:rFonts w:ascii="TH Sarabun New" w:hAnsi="TH Sarabun New" w:cs="TH Sarabun New"/>
                <w:b/>
                <w:bCs/>
                <w:color w:val="000000"/>
                <w:sz w:val="30"/>
                <w:szCs w:val="30"/>
              </w:rPr>
              <w:t>781,645</w:t>
            </w:r>
          </w:p>
        </w:tc>
        <w:tc>
          <w:tcPr>
            <w:tcW w:w="1373"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0A12F1" w:rsidRPr="000A12F1" w:rsidRDefault="000A12F1" w:rsidP="000A12F1">
            <w:pPr>
              <w:jc w:val="right"/>
              <w:rPr>
                <w:rFonts w:ascii="TH Sarabun New" w:hAnsi="TH Sarabun New" w:cs="TH Sarabun New"/>
                <w:b/>
                <w:bCs/>
                <w:color w:val="000000"/>
                <w:sz w:val="30"/>
                <w:szCs w:val="30"/>
              </w:rPr>
            </w:pPr>
            <w:r w:rsidRPr="000A12F1">
              <w:rPr>
                <w:rFonts w:ascii="TH Sarabun New" w:hAnsi="TH Sarabun New" w:cs="TH Sarabun New"/>
                <w:b/>
                <w:bCs/>
                <w:color w:val="000000"/>
                <w:sz w:val="30"/>
                <w:szCs w:val="30"/>
              </w:rPr>
              <w:t>31,008.29</w:t>
            </w:r>
          </w:p>
        </w:tc>
        <w:tc>
          <w:tcPr>
            <w:tcW w:w="1363" w:type="dxa"/>
            <w:tcBorders>
              <w:top w:val="single" w:sz="12" w:space="0" w:color="auto"/>
              <w:left w:val="single" w:sz="12" w:space="0" w:color="auto"/>
              <w:bottom w:val="single" w:sz="12" w:space="0" w:color="auto"/>
            </w:tcBorders>
            <w:shd w:val="clear" w:color="auto" w:fill="FFFFFF" w:themeFill="background1"/>
            <w:vAlign w:val="bottom"/>
          </w:tcPr>
          <w:p w:rsidR="000A12F1" w:rsidRPr="000A12F1" w:rsidRDefault="000A12F1" w:rsidP="000A12F1">
            <w:pPr>
              <w:jc w:val="right"/>
              <w:rPr>
                <w:rFonts w:ascii="TH Sarabun New" w:hAnsi="TH Sarabun New" w:cs="TH Sarabun New"/>
                <w:b/>
                <w:bCs/>
                <w:color w:val="000000"/>
                <w:sz w:val="30"/>
                <w:szCs w:val="30"/>
              </w:rPr>
            </w:pPr>
            <w:r w:rsidRPr="000A12F1">
              <w:rPr>
                <w:rFonts w:ascii="TH Sarabun New" w:hAnsi="TH Sarabun New" w:cs="TH Sarabun New"/>
                <w:b/>
                <w:bCs/>
                <w:color w:val="000000"/>
                <w:sz w:val="30"/>
                <w:szCs w:val="30"/>
              </w:rPr>
              <w:t>48,291.05</w:t>
            </w:r>
          </w:p>
        </w:tc>
        <w:tc>
          <w:tcPr>
            <w:tcW w:w="1363" w:type="dxa"/>
            <w:tcBorders>
              <w:top w:val="single" w:sz="12" w:space="0" w:color="auto"/>
              <w:bottom w:val="single" w:sz="12" w:space="0" w:color="auto"/>
            </w:tcBorders>
            <w:shd w:val="clear" w:color="auto" w:fill="FFFFFF" w:themeFill="background1"/>
            <w:vAlign w:val="bottom"/>
          </w:tcPr>
          <w:p w:rsidR="000A12F1" w:rsidRPr="000A12F1" w:rsidRDefault="000A12F1" w:rsidP="000A12F1">
            <w:pPr>
              <w:jc w:val="right"/>
              <w:rPr>
                <w:rFonts w:ascii="TH Sarabun New" w:hAnsi="TH Sarabun New" w:cs="TH Sarabun New"/>
                <w:b/>
                <w:bCs/>
                <w:color w:val="000000"/>
                <w:sz w:val="30"/>
                <w:szCs w:val="30"/>
              </w:rPr>
            </w:pPr>
            <w:r w:rsidRPr="000A12F1">
              <w:rPr>
                <w:rFonts w:ascii="TH Sarabun New" w:hAnsi="TH Sarabun New" w:cs="TH Sarabun New"/>
                <w:b/>
                <w:bCs/>
                <w:color w:val="000000"/>
                <w:sz w:val="30"/>
                <w:szCs w:val="30"/>
              </w:rPr>
              <w:t>15,732.13</w:t>
            </w:r>
          </w:p>
        </w:tc>
        <w:tc>
          <w:tcPr>
            <w:tcW w:w="1363" w:type="dxa"/>
            <w:tcBorders>
              <w:top w:val="single" w:sz="12" w:space="0" w:color="auto"/>
              <w:bottom w:val="single" w:sz="12" w:space="0" w:color="auto"/>
            </w:tcBorders>
            <w:shd w:val="clear" w:color="auto" w:fill="FFFFFF" w:themeFill="background1"/>
            <w:vAlign w:val="bottom"/>
          </w:tcPr>
          <w:p w:rsidR="000A12F1" w:rsidRPr="000A12F1" w:rsidRDefault="000A12F1" w:rsidP="000A12F1">
            <w:pPr>
              <w:jc w:val="right"/>
              <w:rPr>
                <w:rFonts w:ascii="TH Sarabun New" w:hAnsi="TH Sarabun New" w:cs="TH Sarabun New"/>
                <w:b/>
                <w:bCs/>
                <w:color w:val="000000"/>
                <w:sz w:val="30"/>
                <w:szCs w:val="30"/>
              </w:rPr>
            </w:pPr>
            <w:r w:rsidRPr="000A12F1">
              <w:rPr>
                <w:rFonts w:ascii="TH Sarabun New" w:hAnsi="TH Sarabun New" w:cs="TH Sarabun New"/>
                <w:b/>
                <w:bCs/>
                <w:color w:val="000000"/>
                <w:sz w:val="30"/>
                <w:szCs w:val="30"/>
              </w:rPr>
              <w:t>29,194.86</w:t>
            </w:r>
          </w:p>
        </w:tc>
      </w:tr>
    </w:tbl>
    <w:p w:rsidR="00430AC0" w:rsidRDefault="007C58B6" w:rsidP="00B77A58">
      <w:pPr>
        <w:rPr>
          <w:rFonts w:ascii="TH SarabunPSK" w:hAnsi="TH SarabunPSK" w:cs="TH SarabunPSK"/>
          <w:color w:val="FF0000"/>
          <w:sz w:val="32"/>
          <w:szCs w:val="32"/>
        </w:rPr>
      </w:pPr>
      <w:r>
        <w:rPr>
          <w:noProof/>
        </w:rPr>
        <w:drawing>
          <wp:anchor distT="0" distB="0" distL="114300" distR="114300" simplePos="0" relativeHeight="251864064" behindDoc="0" locked="0" layoutInCell="1" allowOverlap="1" wp14:anchorId="76E94E66" wp14:editId="6F718794">
            <wp:simplePos x="0" y="0"/>
            <wp:positionH relativeFrom="column">
              <wp:posOffset>438150</wp:posOffset>
            </wp:positionH>
            <wp:positionV relativeFrom="paragraph">
              <wp:posOffset>155575</wp:posOffset>
            </wp:positionV>
            <wp:extent cx="5305425" cy="3352800"/>
            <wp:effectExtent l="0" t="0" r="9525" b="19050"/>
            <wp:wrapNone/>
            <wp:docPr id="90" name="แผนภูมิ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7C58B6" w:rsidRDefault="007C58B6" w:rsidP="00B77A58">
      <w:pPr>
        <w:rPr>
          <w:noProof/>
        </w:rPr>
      </w:pPr>
    </w:p>
    <w:p w:rsidR="00A27CF0" w:rsidRDefault="00A27CF0" w:rsidP="00B77A58">
      <w:pPr>
        <w:rPr>
          <w:noProof/>
        </w:rPr>
      </w:pPr>
    </w:p>
    <w:p w:rsidR="001F6F95" w:rsidRPr="00D42BF6" w:rsidRDefault="001F6F95" w:rsidP="001F6F95">
      <w:pPr>
        <w:rPr>
          <w:rFonts w:ascii="TH SarabunPSK" w:hAnsi="TH SarabunPSK" w:cs="TH SarabunPSK"/>
          <w:b/>
          <w:bCs/>
          <w:sz w:val="32"/>
          <w:szCs w:val="32"/>
        </w:rPr>
      </w:pPr>
      <w:r>
        <w:rPr>
          <w:rFonts w:ascii="TH SarabunPSK" w:hAnsi="TH SarabunPSK" w:cs="TH SarabunPSK"/>
          <w:b/>
          <w:bCs/>
          <w:noProof/>
          <w:sz w:val="32"/>
          <w:szCs w:val="32"/>
        </w:rPr>
        <w:lastRenderedPageBreak/>
        <mc:AlternateContent>
          <mc:Choice Requires="wps">
            <w:drawing>
              <wp:anchor distT="0" distB="0" distL="114300" distR="114300" simplePos="0" relativeHeight="251858944" behindDoc="0" locked="0" layoutInCell="1" allowOverlap="1" wp14:anchorId="716B2196" wp14:editId="35F47C31">
                <wp:simplePos x="0" y="0"/>
                <wp:positionH relativeFrom="column">
                  <wp:posOffset>5339125</wp:posOffset>
                </wp:positionH>
                <wp:positionV relativeFrom="paragraph">
                  <wp:posOffset>-568960</wp:posOffset>
                </wp:positionV>
                <wp:extent cx="381000" cy="295275"/>
                <wp:effectExtent l="0" t="0" r="0" b="9525"/>
                <wp:wrapNone/>
                <wp:docPr id="83" name="สี่เหลี่ยมผืนผ้า 8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1F6F95">
                            <w:pPr>
                              <w:jc w:val="center"/>
                              <w:rPr>
                                <w:b/>
                                <w:bCs/>
                                <w:color w:val="000000" w:themeColor="text1"/>
                              </w:rPr>
                            </w:pPr>
                            <w:r>
                              <w:rPr>
                                <w:rFonts w:ascii="TH SarabunPSK" w:hAnsi="TH SarabunPSK" w:cs="TH SarabunPSK" w:hint="cs"/>
                                <w:b/>
                                <w:bCs/>
                                <w:color w:val="000000" w:themeColor="text1"/>
                                <w:sz w:val="32"/>
                                <w:szCs w:val="32"/>
                                <w:c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83" o:spid="_x0000_s1106" style="position:absolute;margin-left:420.4pt;margin-top:-44.8pt;width:30pt;height:23.25pt;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" fillcolor="white [3212]" stroked="f" strokeweight="2pt">
                <v:textbox>
                  <w:txbxContent>
                    <w:p w:rsidR="00441695" w:rsidRPr="00E850A6" w:rsidRDefault="00441695" w:rsidP="001F6F95">
                      <w:pPr>
                        <w:jc w:val="center"/>
                        <w:rPr>
                          <w:b/>
                          <w:bCs/>
                          <w:color w:val="000000" w:themeColor="text1"/>
                        </w:rPr>
                      </w:pPr>
                      <w:r>
                        <w:rPr>
                          <w:rFonts w:ascii="TH SarabunPSK" w:hAnsi="TH SarabunPSK" w:cs="TH SarabunPSK" w:hint="cs"/>
                          <w:b/>
                          <w:bCs/>
                          <w:color w:val="000000" w:themeColor="text1"/>
                          <w:sz w:val="32"/>
                          <w:szCs w:val="32"/>
                          <w:cs/>
                        </w:rPr>
                        <w:t>80</w:t>
                      </w:r>
                    </w:p>
                  </w:txbxContent>
                </v:textbox>
              </v:rect>
            </w:pict>
          </mc:Fallback>
        </mc:AlternateContent>
      </w:r>
      <w:r w:rsidRPr="00D42BF6">
        <w:rPr>
          <w:rFonts w:ascii="TH SarabunPSK" w:hAnsi="TH SarabunPSK" w:cs="TH SarabunPSK"/>
          <w:b/>
          <w:bCs/>
          <w:sz w:val="32"/>
          <w:szCs w:val="32"/>
          <w:cs/>
        </w:rPr>
        <w:t>การเปรียบเทียบคุณภาพชีวิตของคนจังหวัดชัยภูมิในแต่ละอำเภอ</w:t>
      </w:r>
    </w:p>
    <w:p w:rsidR="001F6F95" w:rsidRPr="00D42BF6" w:rsidRDefault="001F6F95" w:rsidP="001F6F95">
      <w:pPr>
        <w:rPr>
          <w:rFonts w:ascii="TH SarabunPSK" w:hAnsi="TH SarabunPSK" w:cs="TH SarabunPSK"/>
          <w:b/>
          <w:bCs/>
          <w:sz w:val="32"/>
          <w:szCs w:val="32"/>
        </w:rPr>
      </w:pPr>
      <w:r w:rsidRPr="00D42BF6">
        <w:rPr>
          <w:rFonts w:ascii="TH SarabunPSK" w:hAnsi="TH SarabunPSK" w:cs="TH SarabunPSK"/>
          <w:b/>
          <w:bCs/>
          <w:sz w:val="32"/>
          <w:szCs w:val="32"/>
          <w:cs/>
        </w:rPr>
        <w:t>รายได้</w:t>
      </w:r>
      <w:r w:rsidR="00732313">
        <w:rPr>
          <w:rFonts w:ascii="TH SarabunPSK" w:hAnsi="TH SarabunPSK" w:cs="TH SarabunPSK" w:hint="cs"/>
          <w:b/>
          <w:bCs/>
          <w:sz w:val="32"/>
          <w:szCs w:val="32"/>
          <w:cs/>
        </w:rPr>
        <w:t>และรายจ่าย</w:t>
      </w:r>
      <w:r w:rsidRPr="00D42BF6">
        <w:rPr>
          <w:rFonts w:ascii="TH SarabunPSK" w:hAnsi="TH SarabunPSK" w:cs="TH SarabunPSK"/>
          <w:b/>
          <w:bCs/>
          <w:sz w:val="32"/>
          <w:szCs w:val="32"/>
          <w:cs/>
        </w:rPr>
        <w:t>เฉลี่ยครัวเรือนแยกรายอำเภอ</w:t>
      </w:r>
    </w:p>
    <w:p w:rsidR="001F6F95" w:rsidRPr="008222A5" w:rsidRDefault="001F6F95" w:rsidP="001F6F95">
      <w:pPr>
        <w:rPr>
          <w:rFonts w:ascii="TH SarabunPSK" w:hAnsi="TH SarabunPSK" w:cs="TH SarabunPSK"/>
          <w:b/>
          <w:bCs/>
          <w:color w:val="FF0000"/>
          <w:sz w:val="32"/>
          <w:szCs w:val="32"/>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1"/>
        <w:gridCol w:w="1126"/>
        <w:gridCol w:w="1372"/>
        <w:gridCol w:w="1373"/>
        <w:gridCol w:w="1363"/>
        <w:gridCol w:w="1363"/>
        <w:gridCol w:w="1363"/>
      </w:tblGrid>
      <w:tr w:rsidR="002B1911" w:rsidRPr="008222A5" w:rsidTr="0036118F">
        <w:tc>
          <w:tcPr>
            <w:tcW w:w="1611" w:type="dxa"/>
            <w:vMerge w:val="restart"/>
            <w:tcBorders>
              <w:top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000000"/>
                <w:sz w:val="32"/>
                <w:szCs w:val="32"/>
                <w:cs/>
              </w:rPr>
            </w:pPr>
            <w:r w:rsidRPr="0036118F">
              <w:rPr>
                <w:rFonts w:ascii="TH SarabunPSK" w:hAnsi="TH SarabunPSK" w:cs="TH SarabunPSK"/>
                <w:b/>
                <w:bCs/>
                <w:color w:val="000000"/>
                <w:sz w:val="32"/>
                <w:szCs w:val="32"/>
                <w:cs/>
              </w:rPr>
              <w:t>พื้นที่</w:t>
            </w:r>
          </w:p>
        </w:tc>
        <w:tc>
          <w:tcPr>
            <w:tcW w:w="1126" w:type="dxa"/>
            <w:vMerge w:val="restart"/>
            <w:tcBorders>
              <w:top w:val="single" w:sz="12" w:space="0" w:color="auto"/>
              <w:left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000000"/>
                <w:sz w:val="32"/>
                <w:szCs w:val="32"/>
              </w:rPr>
            </w:pPr>
            <w:r w:rsidRPr="0036118F">
              <w:rPr>
                <w:rFonts w:ascii="TH SarabunPSK" w:hAnsi="TH SarabunPSK" w:cs="TH SarabunPSK"/>
                <w:b/>
                <w:bCs/>
                <w:color w:val="000000"/>
                <w:sz w:val="32"/>
                <w:szCs w:val="32"/>
                <w:cs/>
              </w:rPr>
              <w:t>จำนวนครัวเรือน</w:t>
            </w:r>
          </w:p>
        </w:tc>
        <w:tc>
          <w:tcPr>
            <w:tcW w:w="1372" w:type="dxa"/>
            <w:vMerge w:val="restart"/>
            <w:tcBorders>
              <w:top w:val="single" w:sz="12" w:space="0" w:color="auto"/>
              <w:left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000000"/>
                <w:sz w:val="32"/>
                <w:szCs w:val="32"/>
              </w:rPr>
            </w:pPr>
            <w:r w:rsidRPr="0036118F">
              <w:rPr>
                <w:rFonts w:ascii="TH SarabunPSK" w:hAnsi="TH SarabunPSK" w:cs="TH SarabunPSK"/>
                <w:b/>
                <w:bCs/>
                <w:color w:val="000000"/>
                <w:sz w:val="32"/>
                <w:szCs w:val="32"/>
                <w:cs/>
              </w:rPr>
              <w:t>จำนวนคน</w:t>
            </w:r>
          </w:p>
        </w:tc>
        <w:tc>
          <w:tcPr>
            <w:tcW w:w="2736" w:type="dxa"/>
            <w:gridSpan w:val="2"/>
            <w:tcBorders>
              <w:top w:val="single" w:sz="12" w:space="0" w:color="auto"/>
              <w:left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FF0000"/>
                <w:sz w:val="32"/>
                <w:szCs w:val="32"/>
                <w:cs/>
              </w:rPr>
            </w:pPr>
            <w:r w:rsidRPr="0036118F">
              <w:rPr>
                <w:rFonts w:ascii="TH SarabunPSK" w:hAnsi="TH SarabunPSK" w:cs="TH SarabunPSK"/>
                <w:b/>
                <w:bCs/>
                <w:color w:val="000000"/>
                <w:sz w:val="32"/>
                <w:szCs w:val="32"/>
                <w:cs/>
              </w:rPr>
              <w:t>รายได้</w:t>
            </w:r>
          </w:p>
        </w:tc>
        <w:tc>
          <w:tcPr>
            <w:tcW w:w="2726" w:type="dxa"/>
            <w:gridSpan w:val="2"/>
            <w:tcBorders>
              <w:top w:val="single" w:sz="12" w:space="0" w:color="auto"/>
              <w:left w:val="single" w:sz="12" w:space="0" w:color="auto"/>
              <w:bottom w:val="single" w:sz="12" w:space="0" w:color="auto"/>
            </w:tcBorders>
            <w:vAlign w:val="center"/>
          </w:tcPr>
          <w:p w:rsidR="002B1911" w:rsidRPr="0036118F" w:rsidRDefault="002B1911" w:rsidP="002B1911">
            <w:pPr>
              <w:jc w:val="center"/>
              <w:rPr>
                <w:rFonts w:ascii="TH SarabunPSK" w:hAnsi="TH SarabunPSK" w:cs="TH SarabunPSK"/>
                <w:b/>
                <w:bCs/>
                <w:color w:val="FF0000"/>
                <w:sz w:val="32"/>
                <w:szCs w:val="32"/>
                <w:cs/>
              </w:rPr>
            </w:pPr>
            <w:r w:rsidRPr="0036118F">
              <w:rPr>
                <w:rFonts w:ascii="TH SarabunPSK" w:hAnsi="TH SarabunPSK" w:cs="TH SarabunPSK"/>
                <w:b/>
                <w:bCs/>
                <w:color w:val="000000"/>
                <w:sz w:val="32"/>
                <w:szCs w:val="32"/>
                <w:cs/>
              </w:rPr>
              <w:t>รายจ่าย</w:t>
            </w:r>
          </w:p>
        </w:tc>
      </w:tr>
      <w:tr w:rsidR="002B1911" w:rsidRPr="008222A5" w:rsidTr="0036118F">
        <w:tc>
          <w:tcPr>
            <w:tcW w:w="1611" w:type="dxa"/>
            <w:vMerge/>
            <w:tcBorders>
              <w:top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000000"/>
                <w:sz w:val="32"/>
                <w:szCs w:val="32"/>
                <w:cs/>
              </w:rPr>
            </w:pPr>
          </w:p>
        </w:tc>
        <w:tc>
          <w:tcPr>
            <w:tcW w:w="1126" w:type="dxa"/>
            <w:vMerge/>
            <w:tcBorders>
              <w:top w:val="single" w:sz="12" w:space="0" w:color="auto"/>
              <w:left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FF0000"/>
                <w:sz w:val="32"/>
                <w:szCs w:val="32"/>
                <w:cs/>
              </w:rPr>
            </w:pPr>
          </w:p>
        </w:tc>
        <w:tc>
          <w:tcPr>
            <w:tcW w:w="1372" w:type="dxa"/>
            <w:vMerge/>
            <w:tcBorders>
              <w:top w:val="single" w:sz="12" w:space="0" w:color="auto"/>
              <w:left w:val="single" w:sz="12"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FF0000"/>
                <w:sz w:val="32"/>
                <w:szCs w:val="32"/>
                <w:cs/>
              </w:rPr>
            </w:pPr>
          </w:p>
        </w:tc>
        <w:tc>
          <w:tcPr>
            <w:tcW w:w="1373" w:type="dxa"/>
            <w:tcBorders>
              <w:top w:val="single" w:sz="12" w:space="0" w:color="auto"/>
              <w:left w:val="single" w:sz="12" w:space="0" w:color="auto"/>
              <w:bottom w:val="single" w:sz="12" w:space="0" w:color="auto"/>
              <w:right w:val="single" w:sz="4" w:space="0" w:color="auto"/>
            </w:tcBorders>
            <w:vAlign w:val="center"/>
          </w:tcPr>
          <w:p w:rsidR="002B1911" w:rsidRPr="0036118F" w:rsidRDefault="002B1911" w:rsidP="002B1911">
            <w:pPr>
              <w:jc w:val="center"/>
              <w:rPr>
                <w:rFonts w:ascii="TH SarabunPSK" w:hAnsi="TH SarabunPSK" w:cs="TH SarabunPSK"/>
                <w:b/>
                <w:bCs/>
                <w:color w:val="000000"/>
                <w:sz w:val="28"/>
              </w:rPr>
            </w:pPr>
            <w:r w:rsidRPr="0036118F">
              <w:rPr>
                <w:rFonts w:ascii="TH SarabunPSK" w:hAnsi="TH SarabunPSK" w:cs="TH SarabunPSK"/>
                <w:b/>
                <w:bCs/>
                <w:color w:val="000000"/>
                <w:sz w:val="28"/>
                <w:cs/>
              </w:rPr>
              <w:t>ครัวเรือน</w:t>
            </w:r>
            <w:r w:rsidRPr="0036118F">
              <w:rPr>
                <w:rFonts w:ascii="TH SarabunPSK" w:hAnsi="TH SarabunPSK" w:cs="TH SarabunPSK"/>
                <w:b/>
                <w:bCs/>
                <w:color w:val="000000"/>
                <w:sz w:val="28"/>
              </w:rPr>
              <w:t xml:space="preserve"> </w:t>
            </w:r>
            <w:r w:rsidRPr="0036118F">
              <w:rPr>
                <w:rFonts w:ascii="TH SarabunPSK" w:hAnsi="TH SarabunPSK" w:cs="TH SarabunPSK"/>
                <w:b/>
                <w:bCs/>
                <w:color w:val="000000"/>
                <w:sz w:val="28"/>
                <w:cs/>
              </w:rPr>
              <w:t>เฉลี่ย (บาท/ปี)</w:t>
            </w:r>
          </w:p>
        </w:tc>
        <w:tc>
          <w:tcPr>
            <w:tcW w:w="1363" w:type="dxa"/>
            <w:tcBorders>
              <w:top w:val="single" w:sz="12" w:space="0" w:color="auto"/>
              <w:left w:val="single" w:sz="4" w:space="0" w:color="auto"/>
              <w:bottom w:val="single" w:sz="12" w:space="0" w:color="auto"/>
              <w:right w:val="single" w:sz="12" w:space="0" w:color="auto"/>
            </w:tcBorders>
            <w:vAlign w:val="center"/>
          </w:tcPr>
          <w:p w:rsidR="002B1911" w:rsidRPr="0036118F" w:rsidRDefault="002B1911" w:rsidP="002B1911">
            <w:pPr>
              <w:jc w:val="center"/>
              <w:rPr>
                <w:rFonts w:ascii="TH SarabunPSK" w:hAnsi="TH SarabunPSK" w:cs="TH SarabunPSK"/>
                <w:b/>
                <w:bCs/>
                <w:color w:val="000000"/>
                <w:sz w:val="28"/>
              </w:rPr>
            </w:pPr>
            <w:r w:rsidRPr="0036118F">
              <w:rPr>
                <w:rFonts w:ascii="TH SarabunPSK" w:hAnsi="TH SarabunPSK" w:cs="TH SarabunPSK"/>
                <w:b/>
                <w:bCs/>
                <w:color w:val="000000"/>
                <w:sz w:val="28"/>
                <w:cs/>
              </w:rPr>
              <w:t>บุคคล</w:t>
            </w:r>
            <w:r w:rsidRPr="0036118F">
              <w:rPr>
                <w:rFonts w:ascii="TH SarabunPSK" w:hAnsi="TH SarabunPSK" w:cs="TH SarabunPSK"/>
                <w:b/>
                <w:bCs/>
                <w:color w:val="000000"/>
                <w:sz w:val="28"/>
              </w:rPr>
              <w:t xml:space="preserve"> </w:t>
            </w:r>
            <w:r w:rsidRPr="0036118F">
              <w:rPr>
                <w:rFonts w:ascii="TH SarabunPSK" w:hAnsi="TH SarabunPSK" w:cs="TH SarabunPSK"/>
                <w:b/>
                <w:bCs/>
                <w:color w:val="000000"/>
                <w:sz w:val="28"/>
                <w:cs/>
              </w:rPr>
              <w:t>เฉลี่ย (บาท/ปี)</w:t>
            </w:r>
          </w:p>
        </w:tc>
        <w:tc>
          <w:tcPr>
            <w:tcW w:w="1363" w:type="dxa"/>
            <w:tcBorders>
              <w:top w:val="single" w:sz="12" w:space="0" w:color="auto"/>
              <w:left w:val="single" w:sz="12" w:space="0" w:color="auto"/>
              <w:bottom w:val="single" w:sz="12" w:space="0" w:color="auto"/>
            </w:tcBorders>
            <w:vAlign w:val="center"/>
          </w:tcPr>
          <w:p w:rsidR="002B1911" w:rsidRPr="0036118F" w:rsidRDefault="002B1911" w:rsidP="002B1911">
            <w:pPr>
              <w:jc w:val="center"/>
              <w:rPr>
                <w:rFonts w:ascii="TH SarabunPSK" w:hAnsi="TH SarabunPSK" w:cs="TH SarabunPSK"/>
                <w:b/>
                <w:bCs/>
                <w:color w:val="000000"/>
                <w:sz w:val="28"/>
              </w:rPr>
            </w:pPr>
            <w:r w:rsidRPr="0036118F">
              <w:rPr>
                <w:rFonts w:ascii="TH SarabunPSK" w:hAnsi="TH SarabunPSK" w:cs="TH SarabunPSK"/>
                <w:b/>
                <w:bCs/>
                <w:color w:val="000000"/>
                <w:sz w:val="28"/>
                <w:cs/>
              </w:rPr>
              <w:t>ครัวเรือน</w:t>
            </w:r>
            <w:r w:rsidRPr="0036118F">
              <w:rPr>
                <w:rFonts w:ascii="TH SarabunPSK" w:hAnsi="TH SarabunPSK" w:cs="TH SarabunPSK"/>
                <w:b/>
                <w:bCs/>
                <w:color w:val="000000"/>
                <w:sz w:val="28"/>
              </w:rPr>
              <w:t xml:space="preserve"> </w:t>
            </w:r>
            <w:r w:rsidRPr="0036118F">
              <w:rPr>
                <w:rFonts w:ascii="TH SarabunPSK" w:hAnsi="TH SarabunPSK" w:cs="TH SarabunPSK"/>
                <w:b/>
                <w:bCs/>
                <w:color w:val="000000"/>
                <w:sz w:val="28"/>
                <w:cs/>
              </w:rPr>
              <w:t>เฉลี่ย (บาท/ปี)</w:t>
            </w:r>
          </w:p>
        </w:tc>
        <w:tc>
          <w:tcPr>
            <w:tcW w:w="1363" w:type="dxa"/>
            <w:tcBorders>
              <w:top w:val="single" w:sz="12" w:space="0" w:color="auto"/>
              <w:bottom w:val="single" w:sz="12" w:space="0" w:color="auto"/>
            </w:tcBorders>
            <w:vAlign w:val="center"/>
          </w:tcPr>
          <w:p w:rsidR="002B1911" w:rsidRPr="0036118F" w:rsidRDefault="002B1911" w:rsidP="002B1911">
            <w:pPr>
              <w:jc w:val="center"/>
              <w:rPr>
                <w:rFonts w:ascii="TH SarabunPSK" w:hAnsi="TH SarabunPSK" w:cs="TH SarabunPSK"/>
                <w:b/>
                <w:bCs/>
                <w:color w:val="000000"/>
                <w:sz w:val="28"/>
              </w:rPr>
            </w:pPr>
            <w:r w:rsidRPr="0036118F">
              <w:rPr>
                <w:rFonts w:ascii="TH SarabunPSK" w:hAnsi="TH SarabunPSK" w:cs="TH SarabunPSK"/>
                <w:b/>
                <w:bCs/>
                <w:color w:val="000000"/>
                <w:sz w:val="28"/>
                <w:cs/>
              </w:rPr>
              <w:t>บุคคล</w:t>
            </w:r>
            <w:r w:rsidRPr="0036118F">
              <w:rPr>
                <w:rFonts w:ascii="TH SarabunPSK" w:hAnsi="TH SarabunPSK" w:cs="TH SarabunPSK"/>
                <w:b/>
                <w:bCs/>
                <w:color w:val="000000"/>
                <w:sz w:val="28"/>
              </w:rPr>
              <w:t xml:space="preserve"> </w:t>
            </w:r>
            <w:r w:rsidRPr="0036118F">
              <w:rPr>
                <w:rFonts w:ascii="TH SarabunPSK" w:hAnsi="TH SarabunPSK" w:cs="TH SarabunPSK"/>
                <w:b/>
                <w:bCs/>
                <w:color w:val="000000"/>
                <w:sz w:val="28"/>
                <w:cs/>
              </w:rPr>
              <w:t>เฉลี่ย (บาท/ปี)</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เมืองชัยภูมิ</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36,812</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112,869</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232,356.92</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75,782.75</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131,752.09</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42,970.68</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บ้านเขว้า</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12,955</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36,612</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188,592.65</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66,732.70</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115,337.13</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40,811.55</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คอนสวรรค์</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13,379</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39,872</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204,047.37</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68,467.84</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127,517.02</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42,788.18</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เกษตรสมบูรณ์</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26,264</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83,840</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215,196.49</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67,413.18</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127,808.92</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40,037.85</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หนองบัวแดง</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20,586</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60,181</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211,042.08</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72,190.76</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129,455.44</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44,282.58</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จัตุรัส</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19,989</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55,483</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194,555.42</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70,092.97</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123,474.80</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44,484.58</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บำเหน็จณรงค์</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13,665</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40,219</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196,685.44</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66,826.79</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144,151.16</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48,977.49</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หนองบัวระเหว</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8,848</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26,965</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206,220.69</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67,667.00</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132,687.04</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43,538.47</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เทพสถิต</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16,392</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42,398</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155,967.46</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60,300.45</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96,437.15</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37,284.73</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ภูเขียว</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28,425</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90,616</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224,923.44</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70,555.41</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124,385.55</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39,018.04</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บ้านแท่น</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9,650</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31,732</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221,583.53</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67,385.64</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125,376.48</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38,128.17</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proofErr w:type="spellStart"/>
            <w:r w:rsidRPr="0036118F">
              <w:rPr>
                <w:rFonts w:ascii="TH SarabunPSK" w:hAnsi="TH SarabunPSK" w:cs="TH SarabunPSK"/>
                <w:color w:val="000000"/>
                <w:sz w:val="30"/>
                <w:szCs w:val="30"/>
                <w:cs/>
              </w:rPr>
              <w:t>แก้งคร้อ</w:t>
            </w:r>
            <w:proofErr w:type="spellEnd"/>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21,451</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63,244</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196,059.68</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66,499.21</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114,594.77</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38,868.07</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คอนสาร</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14,900</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44,619</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191,724.39</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64,024.15</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115,271.81</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38,493.69</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ภักดีชุมพล</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6,474</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21,080</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213,301.14</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65,508.14</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122,982.68</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37,769.92</w:t>
            </w:r>
          </w:p>
        </w:tc>
      </w:tr>
      <w:tr w:rsidR="0036118F" w:rsidRPr="008222A5" w:rsidTr="0036118F">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เนินสง่า</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6,601</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21,144</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193,054.10</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60,270.06</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127,826.06</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39,906.35</w:t>
            </w:r>
          </w:p>
        </w:tc>
      </w:tr>
      <w:tr w:rsidR="0036118F" w:rsidRPr="008222A5" w:rsidTr="007A1D83">
        <w:tc>
          <w:tcPr>
            <w:tcW w:w="1611" w:type="dxa"/>
            <w:tcBorders>
              <w:top w:val="single" w:sz="12" w:space="0" w:color="auto"/>
              <w:bottom w:val="single" w:sz="12" w:space="0" w:color="auto"/>
              <w:right w:val="single" w:sz="12" w:space="0" w:color="auto"/>
            </w:tcBorders>
            <w:vAlign w:val="bottom"/>
          </w:tcPr>
          <w:p w:rsidR="0036118F" w:rsidRPr="0036118F" w:rsidRDefault="0036118F" w:rsidP="009363E6">
            <w:pPr>
              <w:rPr>
                <w:rFonts w:ascii="TH SarabunPSK" w:hAnsi="TH SarabunPSK" w:cs="TH SarabunPSK"/>
                <w:color w:val="000000"/>
                <w:sz w:val="30"/>
                <w:szCs w:val="30"/>
              </w:rPr>
            </w:pPr>
            <w:r w:rsidRPr="0036118F">
              <w:rPr>
                <w:rFonts w:ascii="TH SarabunPSK" w:hAnsi="TH SarabunPSK" w:cs="TH SarabunPSK"/>
                <w:color w:val="000000"/>
                <w:sz w:val="30"/>
                <w:szCs w:val="30"/>
                <w:cs/>
              </w:rPr>
              <w:t>ซับใหญ่</w:t>
            </w:r>
          </w:p>
        </w:tc>
        <w:tc>
          <w:tcPr>
            <w:tcW w:w="1126"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3,812</w:t>
            </w:r>
          </w:p>
        </w:tc>
        <w:tc>
          <w:tcPr>
            <w:tcW w:w="1372" w:type="dxa"/>
            <w:tcBorders>
              <w:top w:val="single" w:sz="12" w:space="0" w:color="auto"/>
              <w:left w:val="single" w:sz="12"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10,771</w:t>
            </w:r>
          </w:p>
        </w:tc>
        <w:tc>
          <w:tcPr>
            <w:tcW w:w="1373" w:type="dxa"/>
            <w:tcBorders>
              <w:top w:val="single" w:sz="12" w:space="0" w:color="auto"/>
              <w:left w:val="single" w:sz="12" w:space="0" w:color="auto"/>
              <w:bottom w:val="single" w:sz="12" w:space="0" w:color="auto"/>
              <w:right w:val="single" w:sz="4"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185,152.47</w:t>
            </w:r>
          </w:p>
        </w:tc>
        <w:tc>
          <w:tcPr>
            <w:tcW w:w="1363" w:type="dxa"/>
            <w:tcBorders>
              <w:top w:val="single" w:sz="12" w:space="0" w:color="auto"/>
              <w:left w:val="single" w:sz="4" w:space="0" w:color="auto"/>
              <w:bottom w:val="single" w:sz="12" w:space="0" w:color="auto"/>
              <w:right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65,527.92</w:t>
            </w:r>
          </w:p>
        </w:tc>
        <w:tc>
          <w:tcPr>
            <w:tcW w:w="1363" w:type="dxa"/>
            <w:tcBorders>
              <w:top w:val="single" w:sz="12" w:space="0" w:color="auto"/>
              <w:left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130,642.50</w:t>
            </w:r>
          </w:p>
        </w:tc>
        <w:tc>
          <w:tcPr>
            <w:tcW w:w="1363" w:type="dxa"/>
            <w:tcBorders>
              <w:top w:val="single" w:sz="12" w:space="0" w:color="auto"/>
              <w:bottom w:val="single" w:sz="12" w:space="0" w:color="auto"/>
            </w:tcBorders>
            <w:vAlign w:val="bottom"/>
          </w:tcPr>
          <w:p w:rsidR="0036118F" w:rsidRPr="0036118F" w:rsidRDefault="0036118F" w:rsidP="0036118F">
            <w:pPr>
              <w:jc w:val="right"/>
              <w:rPr>
                <w:rFonts w:ascii="TH SarabunPSK" w:hAnsi="TH SarabunPSK" w:cs="TH SarabunPSK"/>
                <w:color w:val="000000"/>
                <w:sz w:val="30"/>
                <w:szCs w:val="30"/>
              </w:rPr>
            </w:pPr>
            <w:r w:rsidRPr="0036118F">
              <w:rPr>
                <w:rFonts w:ascii="TH SarabunPSK" w:hAnsi="TH SarabunPSK" w:cs="TH SarabunPSK"/>
                <w:color w:val="000000"/>
                <w:sz w:val="30"/>
                <w:szCs w:val="30"/>
              </w:rPr>
              <w:t>46,236.12</w:t>
            </w:r>
          </w:p>
        </w:tc>
      </w:tr>
      <w:tr w:rsidR="0036118F" w:rsidRPr="008222A5" w:rsidTr="007A1D83">
        <w:tc>
          <w:tcPr>
            <w:tcW w:w="1611" w:type="dxa"/>
            <w:tcBorders>
              <w:top w:val="single" w:sz="12" w:space="0" w:color="auto"/>
              <w:bottom w:val="single" w:sz="12" w:space="0" w:color="auto"/>
              <w:right w:val="single" w:sz="12" w:space="0" w:color="auto"/>
            </w:tcBorders>
            <w:shd w:val="clear" w:color="auto" w:fill="FFFFFF" w:themeFill="background1"/>
            <w:vAlign w:val="bottom"/>
          </w:tcPr>
          <w:p w:rsidR="0036118F" w:rsidRPr="0036118F" w:rsidRDefault="0036118F" w:rsidP="009363E6">
            <w:pPr>
              <w:rPr>
                <w:rFonts w:ascii="TH SarabunPSK" w:hAnsi="TH SarabunPSK" w:cs="TH SarabunPSK"/>
                <w:b/>
                <w:bCs/>
                <w:color w:val="000000"/>
                <w:sz w:val="30"/>
                <w:szCs w:val="30"/>
              </w:rPr>
            </w:pPr>
            <w:r w:rsidRPr="0036118F">
              <w:rPr>
                <w:rFonts w:ascii="TH SarabunPSK" w:hAnsi="TH SarabunPSK" w:cs="TH SarabunPSK"/>
                <w:b/>
                <w:bCs/>
                <w:color w:val="000000"/>
                <w:sz w:val="28"/>
                <w:cs/>
              </w:rPr>
              <w:t>เฉลี่ยรวมทุกพื้นที่</w:t>
            </w:r>
          </w:p>
        </w:tc>
        <w:tc>
          <w:tcPr>
            <w:tcW w:w="1126"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36118F" w:rsidRPr="0036118F" w:rsidRDefault="0036118F" w:rsidP="0036118F">
            <w:pPr>
              <w:jc w:val="right"/>
              <w:rPr>
                <w:rFonts w:ascii="TH SarabunPSK" w:hAnsi="TH SarabunPSK" w:cs="TH SarabunPSK"/>
                <w:b/>
                <w:bCs/>
                <w:color w:val="000000"/>
                <w:sz w:val="30"/>
                <w:szCs w:val="30"/>
              </w:rPr>
            </w:pPr>
            <w:r w:rsidRPr="0036118F">
              <w:rPr>
                <w:rFonts w:ascii="TH SarabunPSK" w:hAnsi="TH SarabunPSK" w:cs="TH SarabunPSK"/>
                <w:b/>
                <w:bCs/>
                <w:color w:val="000000"/>
                <w:sz w:val="30"/>
                <w:szCs w:val="30"/>
              </w:rPr>
              <w:t>260,203</w:t>
            </w:r>
          </w:p>
        </w:tc>
        <w:tc>
          <w:tcPr>
            <w:tcW w:w="1372" w:type="dxa"/>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rsidR="0036118F" w:rsidRPr="0036118F" w:rsidRDefault="0036118F" w:rsidP="0036118F">
            <w:pPr>
              <w:jc w:val="right"/>
              <w:rPr>
                <w:rFonts w:ascii="TH SarabunPSK" w:hAnsi="TH SarabunPSK" w:cs="TH SarabunPSK"/>
                <w:b/>
                <w:bCs/>
                <w:color w:val="000000"/>
                <w:sz w:val="30"/>
                <w:szCs w:val="30"/>
              </w:rPr>
            </w:pPr>
            <w:r w:rsidRPr="0036118F">
              <w:rPr>
                <w:rFonts w:ascii="TH SarabunPSK" w:hAnsi="TH SarabunPSK" w:cs="TH SarabunPSK"/>
                <w:b/>
                <w:bCs/>
                <w:color w:val="000000"/>
                <w:sz w:val="30"/>
                <w:szCs w:val="30"/>
              </w:rPr>
              <w:t>781,645</w:t>
            </w:r>
          </w:p>
        </w:tc>
        <w:tc>
          <w:tcPr>
            <w:tcW w:w="1373" w:type="dxa"/>
            <w:tcBorders>
              <w:top w:val="single" w:sz="12" w:space="0" w:color="auto"/>
              <w:left w:val="single" w:sz="12" w:space="0" w:color="auto"/>
              <w:bottom w:val="single" w:sz="12" w:space="0" w:color="auto"/>
              <w:right w:val="single" w:sz="4" w:space="0" w:color="auto"/>
            </w:tcBorders>
            <w:shd w:val="clear" w:color="auto" w:fill="FFFFFF" w:themeFill="background1"/>
            <w:vAlign w:val="bottom"/>
          </w:tcPr>
          <w:p w:rsidR="0036118F" w:rsidRPr="0036118F" w:rsidRDefault="0036118F" w:rsidP="0036118F">
            <w:pPr>
              <w:jc w:val="right"/>
              <w:rPr>
                <w:rFonts w:ascii="TH SarabunPSK" w:hAnsi="TH SarabunPSK" w:cs="TH SarabunPSK"/>
                <w:b/>
                <w:bCs/>
                <w:color w:val="000000"/>
                <w:sz w:val="30"/>
                <w:szCs w:val="30"/>
              </w:rPr>
            </w:pPr>
            <w:r w:rsidRPr="0036118F">
              <w:rPr>
                <w:rFonts w:ascii="TH SarabunPSK" w:hAnsi="TH SarabunPSK" w:cs="TH SarabunPSK"/>
                <w:b/>
                <w:bCs/>
                <w:color w:val="000000"/>
                <w:sz w:val="30"/>
                <w:szCs w:val="30"/>
              </w:rPr>
              <w:t>206,132.21</w:t>
            </w:r>
          </w:p>
        </w:tc>
        <w:tc>
          <w:tcPr>
            <w:tcW w:w="1363" w:type="dxa"/>
            <w:tcBorders>
              <w:top w:val="single" w:sz="12" w:space="0" w:color="auto"/>
              <w:left w:val="single" w:sz="4" w:space="0" w:color="auto"/>
              <w:bottom w:val="single" w:sz="12" w:space="0" w:color="auto"/>
              <w:right w:val="single" w:sz="12" w:space="0" w:color="auto"/>
            </w:tcBorders>
            <w:shd w:val="clear" w:color="auto" w:fill="FFFFFF" w:themeFill="background1"/>
            <w:vAlign w:val="bottom"/>
          </w:tcPr>
          <w:p w:rsidR="0036118F" w:rsidRPr="0036118F" w:rsidRDefault="0036118F" w:rsidP="0036118F">
            <w:pPr>
              <w:jc w:val="right"/>
              <w:rPr>
                <w:rFonts w:ascii="TH SarabunPSK" w:hAnsi="TH SarabunPSK" w:cs="TH SarabunPSK"/>
                <w:b/>
                <w:bCs/>
                <w:color w:val="000000"/>
                <w:sz w:val="30"/>
                <w:szCs w:val="30"/>
              </w:rPr>
            </w:pPr>
            <w:r w:rsidRPr="0036118F">
              <w:rPr>
                <w:rFonts w:ascii="TH SarabunPSK" w:hAnsi="TH SarabunPSK" w:cs="TH SarabunPSK"/>
                <w:b/>
                <w:bCs/>
                <w:color w:val="000000"/>
                <w:sz w:val="30"/>
                <w:szCs w:val="30"/>
              </w:rPr>
              <w:t>68,619.67</w:t>
            </w:r>
          </w:p>
        </w:tc>
        <w:tc>
          <w:tcPr>
            <w:tcW w:w="1363" w:type="dxa"/>
            <w:tcBorders>
              <w:top w:val="single" w:sz="12" w:space="0" w:color="auto"/>
              <w:left w:val="single" w:sz="12" w:space="0" w:color="auto"/>
              <w:bottom w:val="single" w:sz="12" w:space="0" w:color="auto"/>
            </w:tcBorders>
            <w:shd w:val="clear" w:color="auto" w:fill="FFFFFF" w:themeFill="background1"/>
            <w:vAlign w:val="bottom"/>
          </w:tcPr>
          <w:p w:rsidR="0036118F" w:rsidRPr="0036118F" w:rsidRDefault="0036118F" w:rsidP="0036118F">
            <w:pPr>
              <w:jc w:val="right"/>
              <w:rPr>
                <w:rFonts w:ascii="TH SarabunPSK" w:hAnsi="TH SarabunPSK" w:cs="TH SarabunPSK"/>
                <w:b/>
                <w:bCs/>
                <w:color w:val="000000"/>
                <w:sz w:val="30"/>
                <w:szCs w:val="30"/>
              </w:rPr>
            </w:pPr>
            <w:r w:rsidRPr="0036118F">
              <w:rPr>
                <w:rFonts w:ascii="TH SarabunPSK" w:hAnsi="TH SarabunPSK" w:cs="TH SarabunPSK"/>
                <w:b/>
                <w:bCs/>
                <w:color w:val="000000"/>
                <w:sz w:val="30"/>
                <w:szCs w:val="30"/>
              </w:rPr>
              <w:t>124,226.33</w:t>
            </w:r>
          </w:p>
        </w:tc>
        <w:tc>
          <w:tcPr>
            <w:tcW w:w="1363" w:type="dxa"/>
            <w:tcBorders>
              <w:top w:val="single" w:sz="12" w:space="0" w:color="auto"/>
              <w:bottom w:val="single" w:sz="12" w:space="0" w:color="auto"/>
            </w:tcBorders>
            <w:shd w:val="clear" w:color="auto" w:fill="FFFFFF" w:themeFill="background1"/>
            <w:vAlign w:val="bottom"/>
          </w:tcPr>
          <w:p w:rsidR="0036118F" w:rsidRPr="0036118F" w:rsidRDefault="0036118F" w:rsidP="0036118F">
            <w:pPr>
              <w:jc w:val="right"/>
              <w:rPr>
                <w:rFonts w:ascii="TH SarabunPSK" w:hAnsi="TH SarabunPSK" w:cs="TH SarabunPSK"/>
                <w:b/>
                <w:bCs/>
                <w:color w:val="000000"/>
                <w:sz w:val="30"/>
                <w:szCs w:val="30"/>
              </w:rPr>
            </w:pPr>
            <w:r w:rsidRPr="0036118F">
              <w:rPr>
                <w:rFonts w:ascii="TH SarabunPSK" w:hAnsi="TH SarabunPSK" w:cs="TH SarabunPSK"/>
                <w:b/>
                <w:bCs/>
                <w:color w:val="000000"/>
                <w:sz w:val="30"/>
                <w:szCs w:val="30"/>
              </w:rPr>
              <w:t>41,353.89</w:t>
            </w:r>
          </w:p>
        </w:tc>
      </w:tr>
    </w:tbl>
    <w:p w:rsidR="001F6F95" w:rsidRPr="008222A5" w:rsidRDefault="001F6F95" w:rsidP="001F6F95">
      <w:pPr>
        <w:rPr>
          <w:rFonts w:ascii="TH SarabunPSK" w:hAnsi="TH SarabunPSK" w:cs="TH SarabunPSK"/>
          <w:color w:val="FF0000"/>
          <w:sz w:val="32"/>
          <w:szCs w:val="32"/>
        </w:rPr>
      </w:pPr>
    </w:p>
    <w:p w:rsidR="001F6F95" w:rsidRPr="003766C3" w:rsidRDefault="001F6F95" w:rsidP="001F6F95">
      <w:pPr>
        <w:spacing w:before="120"/>
        <w:ind w:firstLine="720"/>
        <w:rPr>
          <w:rFonts w:ascii="TH SarabunPSK" w:hAnsi="TH SarabunPSK" w:cs="TH SarabunPSK"/>
          <w:sz w:val="32"/>
          <w:szCs w:val="32"/>
        </w:rPr>
      </w:pPr>
      <w:r w:rsidRPr="003766C3">
        <w:rPr>
          <w:rFonts w:ascii="TH SarabunPSK" w:hAnsi="TH SarabunPSK" w:cs="TH SarabunPSK"/>
          <w:sz w:val="32"/>
          <w:szCs w:val="32"/>
          <w:cs/>
        </w:rPr>
        <w:t>จากผลการสำรวจข้อมูล</w:t>
      </w:r>
      <w:r w:rsidRPr="003766C3">
        <w:rPr>
          <w:rFonts w:ascii="TH SarabunPSK" w:hAnsi="TH SarabunPSK" w:cs="TH SarabunPSK" w:hint="cs"/>
          <w:sz w:val="32"/>
          <w:szCs w:val="32"/>
          <w:cs/>
        </w:rPr>
        <w:t xml:space="preserve"> จังหวัดชัยภูมิมีรายได้ครัวเรือนเฉลี่ย </w:t>
      </w:r>
      <w:r w:rsidR="00900771" w:rsidRPr="003766C3">
        <w:rPr>
          <w:rFonts w:ascii="TH SarabunPSK" w:hAnsi="TH SarabunPSK" w:cs="TH SarabunPSK" w:hint="cs"/>
          <w:sz w:val="32"/>
          <w:szCs w:val="32"/>
          <w:cs/>
        </w:rPr>
        <w:t>206</w:t>
      </w:r>
      <w:r w:rsidRPr="003766C3">
        <w:rPr>
          <w:rFonts w:ascii="TH SarabunPSK" w:hAnsi="TH SarabunPSK" w:cs="TH SarabunPSK" w:hint="cs"/>
          <w:sz w:val="32"/>
          <w:szCs w:val="32"/>
          <w:cs/>
        </w:rPr>
        <w:t>,</w:t>
      </w:r>
      <w:r w:rsidR="00900771" w:rsidRPr="003766C3">
        <w:rPr>
          <w:rFonts w:ascii="TH SarabunPSK" w:hAnsi="TH SarabunPSK" w:cs="TH SarabunPSK" w:hint="cs"/>
          <w:sz w:val="32"/>
          <w:szCs w:val="32"/>
          <w:cs/>
        </w:rPr>
        <w:t>132.21</w:t>
      </w:r>
      <w:r w:rsidRPr="003766C3">
        <w:rPr>
          <w:rFonts w:ascii="TH SarabunPSK" w:hAnsi="TH SarabunPSK" w:cs="TH SarabunPSK" w:hint="cs"/>
          <w:sz w:val="32"/>
          <w:szCs w:val="32"/>
          <w:cs/>
        </w:rPr>
        <w:t xml:space="preserve"> บาท/ปี โดยอำเภอเมืองชัยภูมิมีรายได้ครัวเรือนเฉลี่ยมากที่สุด คือ 2</w:t>
      </w:r>
      <w:r w:rsidR="00900771" w:rsidRPr="003766C3">
        <w:rPr>
          <w:rFonts w:ascii="TH SarabunPSK" w:hAnsi="TH SarabunPSK" w:cs="TH SarabunPSK" w:hint="cs"/>
          <w:sz w:val="32"/>
          <w:szCs w:val="32"/>
          <w:cs/>
        </w:rPr>
        <w:t>32</w:t>
      </w:r>
      <w:r w:rsidRPr="003766C3">
        <w:rPr>
          <w:rFonts w:ascii="TH SarabunPSK" w:hAnsi="TH SarabunPSK" w:cs="TH SarabunPSK" w:hint="cs"/>
          <w:sz w:val="32"/>
          <w:szCs w:val="32"/>
          <w:cs/>
        </w:rPr>
        <w:t>,</w:t>
      </w:r>
      <w:r w:rsidR="00900771" w:rsidRPr="003766C3">
        <w:rPr>
          <w:rFonts w:ascii="TH SarabunPSK" w:hAnsi="TH SarabunPSK" w:cs="TH SarabunPSK" w:hint="cs"/>
          <w:sz w:val="32"/>
          <w:szCs w:val="32"/>
          <w:cs/>
        </w:rPr>
        <w:t>356.92</w:t>
      </w:r>
      <w:r w:rsidRPr="003766C3">
        <w:rPr>
          <w:rFonts w:ascii="TH SarabunPSK" w:hAnsi="TH SarabunPSK" w:cs="TH SarabunPSK" w:hint="cs"/>
          <w:sz w:val="32"/>
          <w:szCs w:val="32"/>
          <w:cs/>
        </w:rPr>
        <w:t xml:space="preserve"> บาท/ปี รองลงมาคือ อำเภอ</w:t>
      </w:r>
      <w:r w:rsidR="00900771" w:rsidRPr="003766C3">
        <w:rPr>
          <w:rFonts w:ascii="TH SarabunPSK" w:hAnsi="TH SarabunPSK" w:cs="TH SarabunPSK" w:hint="cs"/>
          <w:sz w:val="32"/>
          <w:szCs w:val="32"/>
          <w:cs/>
        </w:rPr>
        <w:t>ภูเขียว</w:t>
      </w:r>
      <w:r w:rsidRPr="003766C3">
        <w:rPr>
          <w:rFonts w:ascii="TH SarabunPSK" w:hAnsi="TH SarabunPSK" w:cs="TH SarabunPSK" w:hint="cs"/>
          <w:sz w:val="32"/>
          <w:szCs w:val="32"/>
          <w:cs/>
        </w:rPr>
        <w:t xml:space="preserve"> มีรายได้ครัวเรือนเฉลี่ย </w:t>
      </w:r>
      <w:r w:rsidR="00900771" w:rsidRPr="003766C3">
        <w:rPr>
          <w:rFonts w:ascii="TH SarabunPSK" w:hAnsi="TH SarabunPSK" w:cs="TH SarabunPSK" w:hint="cs"/>
          <w:spacing w:val="-4"/>
          <w:sz w:val="32"/>
          <w:szCs w:val="32"/>
          <w:cs/>
        </w:rPr>
        <w:t>224</w:t>
      </w:r>
      <w:r w:rsidRPr="003766C3">
        <w:rPr>
          <w:rFonts w:ascii="TH SarabunPSK" w:hAnsi="TH SarabunPSK" w:cs="TH SarabunPSK" w:hint="cs"/>
          <w:spacing w:val="-4"/>
          <w:sz w:val="32"/>
          <w:szCs w:val="32"/>
          <w:cs/>
        </w:rPr>
        <w:t>,</w:t>
      </w:r>
      <w:r w:rsidR="00900771" w:rsidRPr="003766C3">
        <w:rPr>
          <w:rFonts w:ascii="TH SarabunPSK" w:hAnsi="TH SarabunPSK" w:cs="TH SarabunPSK" w:hint="cs"/>
          <w:spacing w:val="-4"/>
          <w:sz w:val="32"/>
          <w:szCs w:val="32"/>
          <w:cs/>
        </w:rPr>
        <w:t>923.44</w:t>
      </w:r>
      <w:r w:rsidRPr="003766C3">
        <w:rPr>
          <w:rFonts w:ascii="TH SarabunPSK" w:hAnsi="TH SarabunPSK" w:cs="TH SarabunPSK" w:hint="cs"/>
          <w:spacing w:val="-4"/>
          <w:sz w:val="32"/>
          <w:szCs w:val="32"/>
          <w:cs/>
        </w:rPr>
        <w:t xml:space="preserve"> บาท/ปี และอำเภอ</w:t>
      </w:r>
      <w:r w:rsidR="00900771" w:rsidRPr="003766C3">
        <w:rPr>
          <w:rFonts w:ascii="TH SarabunPSK" w:hAnsi="TH SarabunPSK" w:cs="TH SarabunPSK" w:hint="cs"/>
          <w:spacing w:val="-4"/>
          <w:sz w:val="32"/>
          <w:szCs w:val="32"/>
          <w:cs/>
        </w:rPr>
        <w:t>บ้านแท่น</w:t>
      </w:r>
      <w:r w:rsidRPr="003766C3">
        <w:rPr>
          <w:rFonts w:ascii="TH SarabunPSK" w:hAnsi="TH SarabunPSK" w:cs="TH SarabunPSK" w:hint="cs"/>
          <w:spacing w:val="-4"/>
          <w:sz w:val="32"/>
          <w:szCs w:val="32"/>
          <w:cs/>
        </w:rPr>
        <w:t xml:space="preserve"> รายได้ครัวเรือนเฉลี่ย 2</w:t>
      </w:r>
      <w:r w:rsidR="00900771" w:rsidRPr="003766C3">
        <w:rPr>
          <w:rFonts w:ascii="TH SarabunPSK" w:hAnsi="TH SarabunPSK" w:cs="TH SarabunPSK" w:hint="cs"/>
          <w:spacing w:val="-4"/>
          <w:sz w:val="32"/>
          <w:szCs w:val="32"/>
          <w:cs/>
        </w:rPr>
        <w:t>21</w:t>
      </w:r>
      <w:r w:rsidRPr="003766C3">
        <w:rPr>
          <w:rFonts w:ascii="TH SarabunPSK" w:hAnsi="TH SarabunPSK" w:cs="TH SarabunPSK" w:hint="cs"/>
          <w:spacing w:val="-4"/>
          <w:sz w:val="32"/>
          <w:szCs w:val="32"/>
          <w:cs/>
        </w:rPr>
        <w:t>,</w:t>
      </w:r>
      <w:r w:rsidR="00900771" w:rsidRPr="003766C3">
        <w:rPr>
          <w:rFonts w:ascii="TH SarabunPSK" w:hAnsi="TH SarabunPSK" w:cs="TH SarabunPSK" w:hint="cs"/>
          <w:spacing w:val="-4"/>
          <w:sz w:val="32"/>
          <w:szCs w:val="32"/>
          <w:cs/>
        </w:rPr>
        <w:t>583.53</w:t>
      </w:r>
      <w:r w:rsidRPr="003766C3">
        <w:rPr>
          <w:rFonts w:ascii="TH SarabunPSK" w:hAnsi="TH SarabunPSK" w:cs="TH SarabunPSK" w:hint="cs"/>
          <w:spacing w:val="-4"/>
          <w:sz w:val="32"/>
          <w:szCs w:val="32"/>
          <w:cs/>
        </w:rPr>
        <w:t xml:space="preserve"> บาท/ปี ตามลำดับ</w:t>
      </w:r>
      <w:r w:rsidR="00900771" w:rsidRPr="003766C3">
        <w:rPr>
          <w:rFonts w:ascii="TH SarabunPSK" w:hAnsi="TH SarabunPSK" w:cs="TH SarabunPSK" w:hint="cs"/>
          <w:spacing w:val="-4"/>
          <w:sz w:val="32"/>
          <w:szCs w:val="32"/>
          <w:cs/>
        </w:rPr>
        <w:t xml:space="preserve"> รายจ่ายครัวเรือน</w:t>
      </w:r>
      <w:r w:rsidR="00900771" w:rsidRPr="003766C3">
        <w:rPr>
          <w:rFonts w:ascii="TH SarabunPSK" w:hAnsi="TH SarabunPSK" w:cs="TH SarabunPSK" w:hint="cs"/>
          <w:sz w:val="32"/>
          <w:szCs w:val="32"/>
          <w:cs/>
        </w:rPr>
        <w:t>เฉลี่ย 124,226.33 บาท/ปี โดยอำเภอ</w:t>
      </w:r>
      <w:r w:rsidR="00CF7156" w:rsidRPr="003766C3">
        <w:rPr>
          <w:rFonts w:ascii="TH SarabunPSK" w:hAnsi="TH SarabunPSK" w:cs="TH SarabunPSK" w:hint="cs"/>
          <w:sz w:val="32"/>
          <w:szCs w:val="32"/>
          <w:cs/>
        </w:rPr>
        <w:t>บำเหน็จณรงค์</w:t>
      </w:r>
      <w:r w:rsidR="00900771" w:rsidRPr="003766C3">
        <w:rPr>
          <w:rFonts w:ascii="TH SarabunPSK" w:hAnsi="TH SarabunPSK" w:cs="TH SarabunPSK" w:hint="cs"/>
          <w:sz w:val="32"/>
          <w:szCs w:val="32"/>
          <w:cs/>
        </w:rPr>
        <w:t xml:space="preserve"> มีรายจ่ายครัวเรือนเฉลี่ยมากที่สุด คือ 14</w:t>
      </w:r>
      <w:r w:rsidR="00CF7156" w:rsidRPr="003766C3">
        <w:rPr>
          <w:rFonts w:ascii="TH SarabunPSK" w:hAnsi="TH SarabunPSK" w:cs="TH SarabunPSK" w:hint="cs"/>
          <w:sz w:val="32"/>
          <w:szCs w:val="32"/>
          <w:cs/>
        </w:rPr>
        <w:t>4</w:t>
      </w:r>
      <w:r w:rsidR="00900771" w:rsidRPr="003766C3">
        <w:rPr>
          <w:rFonts w:ascii="TH SarabunPSK" w:hAnsi="TH SarabunPSK" w:cs="TH SarabunPSK" w:hint="cs"/>
          <w:sz w:val="32"/>
          <w:szCs w:val="32"/>
          <w:cs/>
        </w:rPr>
        <w:t>,</w:t>
      </w:r>
      <w:r w:rsidR="00CF7156" w:rsidRPr="003766C3">
        <w:rPr>
          <w:rFonts w:ascii="TH SarabunPSK" w:hAnsi="TH SarabunPSK" w:cs="TH SarabunPSK" w:hint="cs"/>
          <w:sz w:val="32"/>
          <w:szCs w:val="32"/>
          <w:cs/>
        </w:rPr>
        <w:t>151.16</w:t>
      </w:r>
      <w:r w:rsidR="00900771" w:rsidRPr="003766C3">
        <w:rPr>
          <w:rFonts w:ascii="TH SarabunPSK" w:hAnsi="TH SarabunPSK" w:cs="TH SarabunPSK" w:hint="cs"/>
          <w:sz w:val="32"/>
          <w:szCs w:val="32"/>
          <w:cs/>
        </w:rPr>
        <w:t xml:space="preserve"> บาท/ปี รองลงมาคือ อำเภอ</w:t>
      </w:r>
      <w:r w:rsidR="00CF7156" w:rsidRPr="003766C3">
        <w:rPr>
          <w:rFonts w:ascii="TH SarabunPSK" w:hAnsi="TH SarabunPSK" w:cs="TH SarabunPSK" w:hint="cs"/>
          <w:sz w:val="32"/>
          <w:szCs w:val="32"/>
          <w:cs/>
        </w:rPr>
        <w:t>หนองบัวระเหว</w:t>
      </w:r>
      <w:r w:rsidR="00900771" w:rsidRPr="003766C3">
        <w:rPr>
          <w:rFonts w:ascii="TH SarabunPSK" w:hAnsi="TH SarabunPSK" w:cs="TH SarabunPSK" w:hint="cs"/>
          <w:sz w:val="32"/>
          <w:szCs w:val="32"/>
          <w:cs/>
        </w:rPr>
        <w:t xml:space="preserve"> มีรายจ่ายครัวเรือนเฉลี่ย 13</w:t>
      </w:r>
      <w:r w:rsidR="00CF7156" w:rsidRPr="003766C3">
        <w:rPr>
          <w:rFonts w:ascii="TH SarabunPSK" w:hAnsi="TH SarabunPSK" w:cs="TH SarabunPSK" w:hint="cs"/>
          <w:sz w:val="32"/>
          <w:szCs w:val="32"/>
          <w:cs/>
        </w:rPr>
        <w:t>2</w:t>
      </w:r>
      <w:r w:rsidR="00900771" w:rsidRPr="003766C3">
        <w:rPr>
          <w:rFonts w:ascii="TH SarabunPSK" w:hAnsi="TH SarabunPSK" w:cs="TH SarabunPSK" w:hint="cs"/>
          <w:sz w:val="32"/>
          <w:szCs w:val="32"/>
          <w:cs/>
        </w:rPr>
        <w:t>,</w:t>
      </w:r>
      <w:r w:rsidR="00CF7156" w:rsidRPr="003766C3">
        <w:rPr>
          <w:rFonts w:ascii="TH SarabunPSK" w:hAnsi="TH SarabunPSK" w:cs="TH SarabunPSK" w:hint="cs"/>
          <w:sz w:val="32"/>
          <w:szCs w:val="32"/>
          <w:cs/>
        </w:rPr>
        <w:t>687.04</w:t>
      </w:r>
      <w:r w:rsidR="00900771" w:rsidRPr="003766C3">
        <w:rPr>
          <w:rFonts w:ascii="TH SarabunPSK" w:hAnsi="TH SarabunPSK" w:cs="TH SarabunPSK" w:hint="cs"/>
          <w:sz w:val="32"/>
          <w:szCs w:val="32"/>
          <w:cs/>
        </w:rPr>
        <w:t xml:space="preserve"> บาท/ปี และอำเภอ</w:t>
      </w:r>
      <w:r w:rsidR="00CF7156" w:rsidRPr="003766C3">
        <w:rPr>
          <w:rFonts w:ascii="TH SarabunPSK" w:hAnsi="TH SarabunPSK" w:cs="TH SarabunPSK" w:hint="cs"/>
          <w:sz w:val="32"/>
          <w:szCs w:val="32"/>
          <w:cs/>
        </w:rPr>
        <w:t>เมืองชัยภูมิ</w:t>
      </w:r>
      <w:r w:rsidR="00900771" w:rsidRPr="003766C3">
        <w:rPr>
          <w:rFonts w:ascii="TH SarabunPSK" w:hAnsi="TH SarabunPSK" w:cs="TH SarabunPSK" w:hint="cs"/>
          <w:sz w:val="32"/>
          <w:szCs w:val="32"/>
          <w:cs/>
        </w:rPr>
        <w:t xml:space="preserve"> รายจ่ายครัวเรือนเฉลี่ย 13</w:t>
      </w:r>
      <w:r w:rsidR="00CF7156" w:rsidRPr="003766C3">
        <w:rPr>
          <w:rFonts w:ascii="TH SarabunPSK" w:hAnsi="TH SarabunPSK" w:cs="TH SarabunPSK" w:hint="cs"/>
          <w:sz w:val="32"/>
          <w:szCs w:val="32"/>
          <w:cs/>
        </w:rPr>
        <w:t>1</w:t>
      </w:r>
      <w:r w:rsidR="00900771" w:rsidRPr="003766C3">
        <w:rPr>
          <w:rFonts w:ascii="TH SarabunPSK" w:hAnsi="TH SarabunPSK" w:cs="TH SarabunPSK" w:hint="cs"/>
          <w:sz w:val="32"/>
          <w:szCs w:val="32"/>
          <w:cs/>
        </w:rPr>
        <w:t>,</w:t>
      </w:r>
      <w:r w:rsidR="00CF7156" w:rsidRPr="003766C3">
        <w:rPr>
          <w:rFonts w:ascii="TH SarabunPSK" w:hAnsi="TH SarabunPSK" w:cs="TH SarabunPSK" w:hint="cs"/>
          <w:sz w:val="32"/>
          <w:szCs w:val="32"/>
          <w:cs/>
        </w:rPr>
        <w:t>752.09</w:t>
      </w:r>
      <w:r w:rsidR="00900771" w:rsidRPr="003766C3">
        <w:rPr>
          <w:rFonts w:ascii="TH SarabunPSK" w:hAnsi="TH SarabunPSK" w:cs="TH SarabunPSK" w:hint="cs"/>
          <w:sz w:val="32"/>
          <w:szCs w:val="32"/>
          <w:cs/>
        </w:rPr>
        <w:t xml:space="preserve"> บาท/ปี ตามลำดับ</w:t>
      </w:r>
    </w:p>
    <w:p w:rsidR="001F6F95" w:rsidRDefault="001F6F95" w:rsidP="001F6F95">
      <w:pPr>
        <w:spacing w:before="120"/>
        <w:ind w:firstLine="720"/>
        <w:rPr>
          <w:rFonts w:ascii="TH SarabunPSK" w:hAnsi="TH SarabunPSK" w:cs="TH SarabunPSK"/>
          <w:b/>
          <w:bCs/>
          <w:sz w:val="32"/>
          <w:szCs w:val="32"/>
          <w:lang w:eastAsia="zh-CN"/>
        </w:rPr>
      </w:pPr>
      <w:r w:rsidRPr="003766C3">
        <w:rPr>
          <w:rFonts w:ascii="TH SarabunPSK" w:hAnsi="TH SarabunPSK" w:cs="TH SarabunPSK" w:hint="cs"/>
          <w:sz w:val="32"/>
          <w:szCs w:val="32"/>
          <w:cs/>
        </w:rPr>
        <w:t>จังหวัดชัยภูมิมีรายได้บุคคลเฉลี่ย 6</w:t>
      </w:r>
      <w:r w:rsidR="00900771" w:rsidRPr="003766C3">
        <w:rPr>
          <w:rFonts w:ascii="TH SarabunPSK" w:hAnsi="TH SarabunPSK" w:cs="TH SarabunPSK" w:hint="cs"/>
          <w:sz w:val="32"/>
          <w:szCs w:val="32"/>
          <w:cs/>
        </w:rPr>
        <w:t>8</w:t>
      </w:r>
      <w:r w:rsidRPr="003766C3">
        <w:rPr>
          <w:rFonts w:ascii="TH SarabunPSK" w:hAnsi="TH SarabunPSK" w:cs="TH SarabunPSK" w:hint="cs"/>
          <w:sz w:val="32"/>
          <w:szCs w:val="32"/>
          <w:cs/>
        </w:rPr>
        <w:t>,</w:t>
      </w:r>
      <w:r w:rsidR="00900771" w:rsidRPr="003766C3">
        <w:rPr>
          <w:rFonts w:ascii="TH SarabunPSK" w:hAnsi="TH SarabunPSK" w:cs="TH SarabunPSK" w:hint="cs"/>
          <w:sz w:val="32"/>
          <w:szCs w:val="32"/>
          <w:cs/>
        </w:rPr>
        <w:t>619.67</w:t>
      </w:r>
      <w:r w:rsidRPr="003766C3">
        <w:rPr>
          <w:rFonts w:ascii="TH SarabunPSK" w:hAnsi="TH SarabunPSK" w:cs="TH SarabunPSK" w:hint="cs"/>
          <w:sz w:val="32"/>
          <w:szCs w:val="32"/>
          <w:cs/>
        </w:rPr>
        <w:t xml:space="preserve"> บาท/ปี โดยอำเภอเมืองชัยภูมิมีรายได้บุคคลเฉลี่ยมากที่สุด 7</w:t>
      </w:r>
      <w:r w:rsidR="00900771" w:rsidRPr="003766C3">
        <w:rPr>
          <w:rFonts w:ascii="TH SarabunPSK" w:hAnsi="TH SarabunPSK" w:cs="TH SarabunPSK" w:hint="cs"/>
          <w:sz w:val="32"/>
          <w:szCs w:val="32"/>
          <w:cs/>
        </w:rPr>
        <w:t>5</w:t>
      </w:r>
      <w:r w:rsidRPr="003766C3">
        <w:rPr>
          <w:rFonts w:ascii="TH SarabunPSK" w:hAnsi="TH SarabunPSK" w:cs="TH SarabunPSK" w:hint="cs"/>
          <w:sz w:val="32"/>
          <w:szCs w:val="32"/>
          <w:cs/>
        </w:rPr>
        <w:t>,</w:t>
      </w:r>
      <w:r w:rsidR="00900771" w:rsidRPr="003766C3">
        <w:rPr>
          <w:rFonts w:ascii="TH SarabunPSK" w:hAnsi="TH SarabunPSK" w:cs="TH SarabunPSK" w:hint="cs"/>
          <w:sz w:val="32"/>
          <w:szCs w:val="32"/>
          <w:cs/>
        </w:rPr>
        <w:t>782.75</w:t>
      </w:r>
      <w:r w:rsidRPr="003766C3">
        <w:rPr>
          <w:rFonts w:ascii="TH SarabunPSK" w:hAnsi="TH SarabunPSK" w:cs="TH SarabunPSK" w:hint="cs"/>
          <w:sz w:val="32"/>
          <w:szCs w:val="32"/>
          <w:cs/>
        </w:rPr>
        <w:t xml:space="preserve"> บาท/ปี รองลงมาคือ อำเภอ</w:t>
      </w:r>
      <w:r w:rsidR="00900771" w:rsidRPr="003766C3">
        <w:rPr>
          <w:rFonts w:ascii="TH SarabunPSK" w:hAnsi="TH SarabunPSK" w:cs="TH SarabunPSK" w:hint="cs"/>
          <w:sz w:val="32"/>
          <w:szCs w:val="32"/>
          <w:cs/>
        </w:rPr>
        <w:t>หนองบัวแดง</w:t>
      </w:r>
      <w:r w:rsidRPr="003766C3">
        <w:rPr>
          <w:rFonts w:ascii="TH SarabunPSK" w:hAnsi="TH SarabunPSK" w:cs="TH SarabunPSK" w:hint="cs"/>
          <w:sz w:val="32"/>
          <w:szCs w:val="32"/>
          <w:cs/>
        </w:rPr>
        <w:t xml:space="preserve"> รายได้บุคคลเฉลี่ย 7</w:t>
      </w:r>
      <w:r w:rsidR="00900771" w:rsidRPr="003766C3">
        <w:rPr>
          <w:rFonts w:ascii="TH SarabunPSK" w:hAnsi="TH SarabunPSK" w:cs="TH SarabunPSK" w:hint="cs"/>
          <w:sz w:val="32"/>
          <w:szCs w:val="32"/>
          <w:cs/>
        </w:rPr>
        <w:t>2</w:t>
      </w:r>
      <w:r w:rsidRPr="003766C3">
        <w:rPr>
          <w:rFonts w:ascii="TH SarabunPSK" w:hAnsi="TH SarabunPSK" w:cs="TH SarabunPSK" w:hint="cs"/>
          <w:sz w:val="32"/>
          <w:szCs w:val="32"/>
          <w:cs/>
        </w:rPr>
        <w:t>,</w:t>
      </w:r>
      <w:r w:rsidR="00900771" w:rsidRPr="003766C3">
        <w:rPr>
          <w:rFonts w:ascii="TH SarabunPSK" w:hAnsi="TH SarabunPSK" w:cs="TH SarabunPSK" w:hint="cs"/>
          <w:sz w:val="32"/>
          <w:szCs w:val="32"/>
          <w:cs/>
        </w:rPr>
        <w:t>190.76</w:t>
      </w:r>
      <w:r w:rsidRPr="003766C3">
        <w:rPr>
          <w:rFonts w:ascii="TH SarabunPSK" w:hAnsi="TH SarabunPSK" w:cs="TH SarabunPSK" w:hint="cs"/>
          <w:sz w:val="32"/>
          <w:szCs w:val="32"/>
          <w:cs/>
        </w:rPr>
        <w:t xml:space="preserve"> บาท/ปี และอำเภอ</w:t>
      </w:r>
      <w:r w:rsidR="00900771" w:rsidRPr="003766C3">
        <w:rPr>
          <w:rFonts w:ascii="TH SarabunPSK" w:hAnsi="TH SarabunPSK" w:cs="TH SarabunPSK" w:hint="cs"/>
          <w:sz w:val="32"/>
          <w:szCs w:val="32"/>
          <w:cs/>
        </w:rPr>
        <w:t>ภูเขียว</w:t>
      </w:r>
      <w:r w:rsidRPr="003766C3">
        <w:rPr>
          <w:rFonts w:ascii="TH SarabunPSK" w:hAnsi="TH SarabunPSK" w:cs="TH SarabunPSK" w:hint="cs"/>
          <w:sz w:val="32"/>
          <w:szCs w:val="32"/>
          <w:cs/>
        </w:rPr>
        <w:t xml:space="preserve"> </w:t>
      </w:r>
      <w:r w:rsidRPr="003766C3">
        <w:rPr>
          <w:rFonts w:ascii="TH SarabunPSK" w:hAnsi="TH SarabunPSK" w:cs="TH SarabunPSK" w:hint="cs"/>
          <w:spacing w:val="-4"/>
          <w:sz w:val="32"/>
          <w:szCs w:val="32"/>
          <w:cs/>
        </w:rPr>
        <w:t xml:space="preserve">รายได้บุคคลเฉลี่ย </w:t>
      </w:r>
      <w:r w:rsidR="00900771" w:rsidRPr="003766C3">
        <w:rPr>
          <w:rFonts w:ascii="TH SarabunPSK" w:hAnsi="TH SarabunPSK" w:cs="TH SarabunPSK" w:hint="cs"/>
          <w:spacing w:val="-4"/>
          <w:sz w:val="32"/>
          <w:szCs w:val="32"/>
          <w:cs/>
        </w:rPr>
        <w:t>70</w:t>
      </w:r>
      <w:r w:rsidRPr="003766C3">
        <w:rPr>
          <w:rFonts w:ascii="TH SarabunPSK" w:hAnsi="TH SarabunPSK" w:cs="TH SarabunPSK" w:hint="cs"/>
          <w:spacing w:val="-4"/>
          <w:sz w:val="32"/>
          <w:szCs w:val="32"/>
          <w:cs/>
        </w:rPr>
        <w:t>,</w:t>
      </w:r>
      <w:r w:rsidR="00900771" w:rsidRPr="003766C3">
        <w:rPr>
          <w:rFonts w:ascii="TH SarabunPSK" w:hAnsi="TH SarabunPSK" w:cs="TH SarabunPSK" w:hint="cs"/>
          <w:spacing w:val="-4"/>
          <w:sz w:val="32"/>
          <w:szCs w:val="32"/>
          <w:cs/>
        </w:rPr>
        <w:t>55</w:t>
      </w:r>
      <w:r w:rsidRPr="003766C3">
        <w:rPr>
          <w:rFonts w:ascii="TH SarabunPSK" w:hAnsi="TH SarabunPSK" w:cs="TH SarabunPSK" w:hint="cs"/>
          <w:spacing w:val="-4"/>
          <w:sz w:val="32"/>
          <w:szCs w:val="32"/>
          <w:cs/>
        </w:rPr>
        <w:t>5</w:t>
      </w:r>
      <w:r w:rsidR="00900771" w:rsidRPr="003766C3">
        <w:rPr>
          <w:rFonts w:ascii="TH SarabunPSK" w:hAnsi="TH SarabunPSK" w:cs="TH SarabunPSK" w:hint="cs"/>
          <w:spacing w:val="-4"/>
          <w:sz w:val="32"/>
          <w:szCs w:val="32"/>
          <w:cs/>
        </w:rPr>
        <w:t>.41</w:t>
      </w:r>
      <w:r w:rsidRPr="003766C3">
        <w:rPr>
          <w:rFonts w:ascii="TH SarabunPSK" w:hAnsi="TH SarabunPSK" w:cs="TH SarabunPSK" w:hint="cs"/>
          <w:spacing w:val="-4"/>
          <w:sz w:val="32"/>
          <w:szCs w:val="32"/>
          <w:cs/>
        </w:rPr>
        <w:t xml:space="preserve"> บาท/ปี ตามลำดับ</w:t>
      </w:r>
      <w:r w:rsidR="00CF7156" w:rsidRPr="003766C3">
        <w:rPr>
          <w:rFonts w:ascii="TH SarabunPSK" w:hAnsi="TH SarabunPSK" w:cs="TH SarabunPSK" w:hint="cs"/>
          <w:spacing w:val="-4"/>
          <w:sz w:val="32"/>
          <w:szCs w:val="32"/>
          <w:cs/>
        </w:rPr>
        <w:t xml:space="preserve"> รายจ่ายบุคคลเฉลี่ย 41,353.89 บาท/ปี โดยอำเภอบำเหน็จณรงค์</w:t>
      </w:r>
      <w:r w:rsidR="00CF7156" w:rsidRPr="003766C3">
        <w:rPr>
          <w:rFonts w:ascii="TH SarabunPSK" w:hAnsi="TH SarabunPSK" w:cs="TH SarabunPSK" w:hint="cs"/>
          <w:sz w:val="32"/>
          <w:szCs w:val="32"/>
          <w:cs/>
        </w:rPr>
        <w:t xml:space="preserve"> มีรายจ่ายบุคคลเฉลี่ยมากที่สุด 48,977.49 บาท/ปี รองลงมาคือ อำเภอซับใหญ่ รายจ่ายบุคคลเฉลี่ย 46,236.12 บาท/ปี และอำเภอจัตุรัส รายจ่ายบุคคลเฉลี่ย 44,484.58 บาท/ปี ตามลำดับ</w:t>
      </w:r>
    </w:p>
    <w:p w:rsidR="00023643" w:rsidRDefault="00023643" w:rsidP="001F6F95">
      <w:pPr>
        <w:spacing w:before="120"/>
        <w:ind w:firstLine="720"/>
        <w:rPr>
          <w:rFonts w:ascii="TH SarabunPSK" w:hAnsi="TH SarabunPSK" w:cs="TH SarabunPSK"/>
          <w:b/>
          <w:bCs/>
          <w:sz w:val="32"/>
          <w:szCs w:val="32"/>
          <w:lang w:eastAsia="zh-CN"/>
        </w:rPr>
      </w:pPr>
    </w:p>
    <w:p w:rsidR="00023643" w:rsidRDefault="00023643" w:rsidP="001F6F95">
      <w:pPr>
        <w:spacing w:before="120"/>
        <w:ind w:firstLine="720"/>
        <w:rPr>
          <w:rFonts w:ascii="TH SarabunPSK" w:hAnsi="TH SarabunPSK" w:cs="TH SarabunPSK"/>
          <w:b/>
          <w:bCs/>
          <w:sz w:val="32"/>
          <w:szCs w:val="32"/>
          <w:lang w:eastAsia="zh-CN"/>
        </w:rPr>
      </w:pPr>
    </w:p>
    <w:p w:rsidR="00023643" w:rsidRPr="00DD78B4" w:rsidRDefault="004C71B8" w:rsidP="00023643">
      <w:pPr>
        <w:jc w:val="center"/>
        <w:rPr>
          <w:rFonts w:ascii="TH SarabunPSK" w:hAnsi="TH SarabunPSK" w:cs="TH SarabunPSK"/>
          <w:b/>
          <w:bCs/>
          <w:sz w:val="36"/>
          <w:szCs w:val="36"/>
        </w:rPr>
      </w:pPr>
      <w:r w:rsidRPr="00DD78B4">
        <w:rPr>
          <w:rFonts w:ascii="TH SarabunPSK" w:hAnsi="TH SarabunPSK" w:cs="TH SarabunPSK"/>
          <w:b/>
          <w:bCs/>
          <w:noProof/>
          <w:sz w:val="32"/>
          <w:szCs w:val="32"/>
        </w:rPr>
        <w:lastRenderedPageBreak/>
        <mc:AlternateContent>
          <mc:Choice Requires="wps">
            <w:drawing>
              <wp:anchor distT="0" distB="0" distL="114300" distR="114300" simplePos="0" relativeHeight="251947008" behindDoc="0" locked="0" layoutInCell="1" allowOverlap="1" wp14:anchorId="7F4D31A6" wp14:editId="4F76A2F1">
                <wp:simplePos x="0" y="0"/>
                <wp:positionH relativeFrom="column">
                  <wp:posOffset>5374182</wp:posOffset>
                </wp:positionH>
                <wp:positionV relativeFrom="paragraph">
                  <wp:posOffset>-565785</wp:posOffset>
                </wp:positionV>
                <wp:extent cx="381000" cy="295275"/>
                <wp:effectExtent l="0" t="0" r="0" b="9525"/>
                <wp:wrapNone/>
                <wp:docPr id="123" name="สี่เหลี่ยมผืนผ้า 123"/>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4C71B8">
                            <w:pPr>
                              <w:jc w:val="center"/>
                              <w:rPr>
                                <w:b/>
                                <w:bCs/>
                                <w:color w:val="000000" w:themeColor="text1"/>
                              </w:rPr>
                            </w:pPr>
                            <w:r>
                              <w:rPr>
                                <w:rFonts w:ascii="TH SarabunPSK" w:hAnsi="TH SarabunPSK" w:cs="TH SarabunPSK" w:hint="cs"/>
                                <w:b/>
                                <w:bCs/>
                                <w:color w:val="000000" w:themeColor="text1"/>
                                <w:sz w:val="32"/>
                                <w:szCs w:val="32"/>
                                <w:cs/>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สี่เหลี่ยมผืนผ้า 123" o:spid="_x0000_s1107" style="position:absolute;left:0;text-align:left;margin-left:423.15pt;margin-top:-44.55pt;width:30pt;height:23.2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" fillcolor="white [3212]" stroked="f" strokeweight="2pt">
                <v:textbox>
                  <w:txbxContent>
                    <w:p w:rsidR="00441695" w:rsidRPr="00E850A6" w:rsidRDefault="00441695" w:rsidP="004C71B8">
                      <w:pPr>
                        <w:jc w:val="center"/>
                        <w:rPr>
                          <w:b/>
                          <w:bCs/>
                          <w:color w:val="000000" w:themeColor="text1"/>
                        </w:rPr>
                      </w:pPr>
                      <w:r>
                        <w:rPr>
                          <w:rFonts w:ascii="TH SarabunPSK" w:hAnsi="TH SarabunPSK" w:cs="TH SarabunPSK" w:hint="cs"/>
                          <w:b/>
                          <w:bCs/>
                          <w:color w:val="000000" w:themeColor="text1"/>
                          <w:sz w:val="32"/>
                          <w:szCs w:val="32"/>
                          <w:cs/>
                        </w:rPr>
                        <w:t>81</w:t>
                      </w:r>
                    </w:p>
                  </w:txbxContent>
                </v:textbox>
              </v:rect>
            </w:pict>
          </mc:Fallback>
        </mc:AlternateContent>
      </w:r>
      <w:r w:rsidR="00023643" w:rsidRPr="00DD78B4">
        <w:rPr>
          <w:rFonts w:ascii="TH SarabunPSK" w:hAnsi="TH SarabunPSK" w:cs="TH SarabunPSK"/>
          <w:b/>
          <w:bCs/>
          <w:sz w:val="36"/>
          <w:szCs w:val="36"/>
          <w:cs/>
        </w:rPr>
        <w:t>ส่วนที่  4   บทสรุปคุณภาพชีวิตของคนชนบทจังหวัดชัยภูมิ</w:t>
      </w:r>
    </w:p>
    <w:p w:rsidR="00023643" w:rsidRPr="00DD78B4" w:rsidRDefault="00023643" w:rsidP="00023643">
      <w:pPr>
        <w:spacing w:before="240"/>
        <w:ind w:firstLine="720"/>
        <w:jc w:val="thaiDistribute"/>
        <w:rPr>
          <w:rFonts w:ascii="TH SarabunPSK" w:hAnsi="TH SarabunPSK" w:cs="TH SarabunPSK"/>
          <w:sz w:val="32"/>
          <w:szCs w:val="32"/>
        </w:rPr>
      </w:pPr>
      <w:r w:rsidRPr="00DD78B4">
        <w:rPr>
          <w:rFonts w:ascii="TH SarabunPSK" w:hAnsi="TH SarabunPSK" w:cs="TH SarabunPSK"/>
          <w:sz w:val="32"/>
          <w:szCs w:val="32"/>
          <w:cs/>
        </w:rPr>
        <w:t>จากผลการจัด</w:t>
      </w:r>
      <w:r w:rsidR="00DD78B4" w:rsidRPr="00DD78B4">
        <w:rPr>
          <w:rFonts w:ascii="TH SarabunPSK" w:hAnsi="TH SarabunPSK" w:cs="TH SarabunPSK"/>
          <w:sz w:val="32"/>
          <w:szCs w:val="32"/>
          <w:cs/>
        </w:rPr>
        <w:t>เก็บข้อมูลความจำเป็นพื้นฐาน (</w:t>
      </w:r>
      <w:proofErr w:type="spellStart"/>
      <w:r w:rsidR="00DD78B4" w:rsidRPr="00DD78B4">
        <w:rPr>
          <w:rFonts w:ascii="TH SarabunPSK" w:hAnsi="TH SarabunPSK" w:cs="TH SarabunPSK"/>
          <w:sz w:val="32"/>
          <w:szCs w:val="32"/>
          <w:cs/>
        </w:rPr>
        <w:t>จป</w:t>
      </w:r>
      <w:r w:rsidR="00DD78B4" w:rsidRPr="00DD78B4">
        <w:rPr>
          <w:rFonts w:ascii="TH SarabunPSK" w:hAnsi="TH SarabunPSK" w:cs="TH SarabunPSK" w:hint="cs"/>
          <w:sz w:val="32"/>
          <w:szCs w:val="32"/>
          <w:cs/>
        </w:rPr>
        <w:t>ฐ</w:t>
      </w:r>
      <w:proofErr w:type="spellEnd"/>
      <w:r w:rsidRPr="00DD78B4">
        <w:rPr>
          <w:rFonts w:ascii="TH SarabunPSK" w:hAnsi="TH SarabunPSK" w:cs="TH SarabunPSK"/>
          <w:sz w:val="32"/>
          <w:szCs w:val="32"/>
          <w:cs/>
        </w:rPr>
        <w:t>.) ของจังหวัดชัยภูมิ ในจำนวน  16 อำเภอ 12</w:t>
      </w:r>
      <w:r w:rsidRPr="00DD78B4">
        <w:rPr>
          <w:rFonts w:ascii="TH SarabunPSK" w:hAnsi="TH SarabunPSK" w:cs="TH SarabunPSK"/>
          <w:sz w:val="32"/>
          <w:szCs w:val="32"/>
        </w:rPr>
        <w:t>2</w:t>
      </w:r>
      <w:r w:rsidRPr="00DD78B4">
        <w:rPr>
          <w:rFonts w:ascii="TH SarabunPSK" w:hAnsi="TH SarabunPSK" w:cs="TH SarabunPSK"/>
          <w:sz w:val="32"/>
          <w:szCs w:val="32"/>
          <w:cs/>
        </w:rPr>
        <w:t xml:space="preserve"> ตำบล 1,577 หมู่บ้าน เขตเมืองประกอบด้วย 1 เทศบาลเมือง 19 เทศบาลตำบล 139 หมู่บ้าน จำนวนครัวเรือนที่จัดเก็บ </w:t>
      </w:r>
      <w:r w:rsidRPr="00DD78B4">
        <w:rPr>
          <w:rFonts w:ascii="TH SarabunPSK" w:eastAsia="Times New Roman" w:hAnsi="TH SarabunPSK" w:cs="TH SarabunPSK"/>
          <w:sz w:val="32"/>
          <w:szCs w:val="32"/>
          <w:cs/>
        </w:rPr>
        <w:t xml:space="preserve">มี </w:t>
      </w:r>
      <w:r w:rsidRPr="00DD78B4">
        <w:rPr>
          <w:rFonts w:ascii="TH SarabunPSK" w:hAnsi="TH SarabunPSK" w:cs="TH SarabunPSK"/>
          <w:sz w:val="32"/>
          <w:szCs w:val="32"/>
        </w:rPr>
        <w:t xml:space="preserve"> </w:t>
      </w:r>
      <w:r w:rsidR="00DD78B4" w:rsidRPr="00DD78B4">
        <w:rPr>
          <w:rFonts w:ascii="TH SarabunPSK" w:hAnsi="TH SarabunPSK" w:cs="TH SarabunPSK"/>
          <w:sz w:val="32"/>
          <w:szCs w:val="32"/>
        </w:rPr>
        <w:t>260</w:t>
      </w:r>
      <w:r w:rsidRPr="00DD78B4">
        <w:rPr>
          <w:rFonts w:ascii="TH SarabunPSK" w:hAnsi="TH SarabunPSK" w:cs="TH SarabunPSK"/>
          <w:sz w:val="32"/>
          <w:szCs w:val="32"/>
        </w:rPr>
        <w:t>,</w:t>
      </w:r>
      <w:r w:rsidR="00DD78B4" w:rsidRPr="00DD78B4">
        <w:rPr>
          <w:rFonts w:ascii="TH SarabunPSK" w:hAnsi="TH SarabunPSK" w:cs="TH SarabunPSK"/>
          <w:sz w:val="32"/>
          <w:szCs w:val="32"/>
        </w:rPr>
        <w:t>203</w:t>
      </w:r>
      <w:r w:rsidRPr="00DD78B4">
        <w:rPr>
          <w:rFonts w:ascii="TH SarabunPSK" w:hAnsi="TH SarabunPSK" w:cs="TH SarabunPSK"/>
          <w:sz w:val="32"/>
          <w:szCs w:val="32"/>
        </w:rPr>
        <w:t xml:space="preserve"> </w:t>
      </w:r>
      <w:r w:rsidRPr="00DD78B4">
        <w:rPr>
          <w:rFonts w:ascii="TH SarabunPSK" w:hAnsi="TH SarabunPSK" w:cs="TH SarabunPSK"/>
          <w:sz w:val="32"/>
          <w:szCs w:val="32"/>
          <w:cs/>
        </w:rPr>
        <w:t xml:space="preserve">ครัวเรือน  พบว่ามีประชากร </w:t>
      </w:r>
      <w:r w:rsidR="00DD78B4" w:rsidRPr="00DD78B4">
        <w:rPr>
          <w:rFonts w:ascii="TH SarabunPSK" w:hAnsi="TH SarabunPSK" w:cs="TH SarabunPSK" w:hint="cs"/>
          <w:sz w:val="32"/>
          <w:szCs w:val="32"/>
          <w:cs/>
        </w:rPr>
        <w:t>781</w:t>
      </w:r>
      <w:r w:rsidRPr="00DD78B4">
        <w:rPr>
          <w:rFonts w:ascii="TH SarabunPSK" w:hAnsi="TH SarabunPSK" w:cs="TH SarabunPSK"/>
          <w:sz w:val="32"/>
          <w:szCs w:val="32"/>
        </w:rPr>
        <w:t>,6</w:t>
      </w:r>
      <w:r w:rsidR="00DD78B4" w:rsidRPr="00DD78B4">
        <w:rPr>
          <w:rFonts w:ascii="TH SarabunPSK" w:hAnsi="TH SarabunPSK" w:cs="TH SarabunPSK"/>
          <w:sz w:val="32"/>
          <w:szCs w:val="32"/>
        </w:rPr>
        <w:t>4</w:t>
      </w:r>
      <w:r w:rsidRPr="00DD78B4">
        <w:rPr>
          <w:rFonts w:ascii="TH SarabunPSK" w:hAnsi="TH SarabunPSK" w:cs="TH SarabunPSK"/>
          <w:sz w:val="32"/>
          <w:szCs w:val="32"/>
        </w:rPr>
        <w:t>5</w:t>
      </w:r>
      <w:r w:rsidRPr="00DD78B4">
        <w:rPr>
          <w:rFonts w:ascii="TH SarabunPSK" w:eastAsia="Times New Roman" w:hAnsi="TH SarabunPSK" w:cs="TH SarabunPSK"/>
          <w:sz w:val="32"/>
          <w:szCs w:val="32"/>
          <w:cs/>
        </w:rPr>
        <w:t xml:space="preserve"> </w:t>
      </w:r>
      <w:r w:rsidRPr="00DD78B4">
        <w:rPr>
          <w:rFonts w:ascii="TH SarabunPSK" w:hAnsi="TH SarabunPSK" w:cs="TH SarabunPSK"/>
          <w:sz w:val="32"/>
          <w:szCs w:val="32"/>
          <w:cs/>
        </w:rPr>
        <w:t xml:space="preserve">คน แยกเป็นชาย  </w:t>
      </w:r>
      <w:r w:rsidR="00DD78B4" w:rsidRPr="00DD78B4">
        <w:rPr>
          <w:rFonts w:ascii="TH SarabunPSK" w:hAnsi="TH SarabunPSK" w:cs="TH SarabunPSK" w:hint="cs"/>
          <w:sz w:val="32"/>
          <w:szCs w:val="32"/>
          <w:cs/>
        </w:rPr>
        <w:t>382</w:t>
      </w:r>
      <w:r w:rsidRPr="00DD78B4">
        <w:rPr>
          <w:rFonts w:ascii="TH SarabunPSK" w:hAnsi="TH SarabunPSK" w:cs="TH SarabunPSK"/>
          <w:sz w:val="32"/>
          <w:szCs w:val="32"/>
        </w:rPr>
        <w:t>,</w:t>
      </w:r>
      <w:r w:rsidR="00DD78B4" w:rsidRPr="00DD78B4">
        <w:rPr>
          <w:rFonts w:ascii="TH SarabunPSK" w:eastAsia="Times New Roman" w:hAnsi="TH SarabunPSK" w:cs="TH SarabunPSK"/>
          <w:sz w:val="32"/>
          <w:szCs w:val="32"/>
        </w:rPr>
        <w:t>516</w:t>
      </w:r>
      <w:r w:rsidRPr="00DD78B4">
        <w:rPr>
          <w:rFonts w:ascii="TH SarabunPSK" w:eastAsia="Times New Roman" w:hAnsi="TH SarabunPSK" w:cs="TH SarabunPSK"/>
          <w:sz w:val="32"/>
          <w:szCs w:val="32"/>
          <w:cs/>
        </w:rPr>
        <w:t xml:space="preserve"> </w:t>
      </w:r>
      <w:r w:rsidRPr="00DD78B4">
        <w:rPr>
          <w:rFonts w:ascii="TH SarabunPSK" w:hAnsi="TH SarabunPSK" w:cs="TH SarabunPSK"/>
          <w:sz w:val="32"/>
          <w:szCs w:val="32"/>
          <w:cs/>
        </w:rPr>
        <w:t xml:space="preserve">คน หญิง  </w:t>
      </w:r>
      <w:r w:rsidR="00DD78B4" w:rsidRPr="00DD78B4">
        <w:rPr>
          <w:rFonts w:ascii="TH SarabunPSK" w:hAnsi="TH SarabunPSK" w:cs="TH SarabunPSK"/>
          <w:sz w:val="32"/>
          <w:szCs w:val="32"/>
        </w:rPr>
        <w:t>399</w:t>
      </w:r>
      <w:r w:rsidRPr="00DD78B4">
        <w:rPr>
          <w:rFonts w:ascii="TH SarabunPSK" w:hAnsi="TH SarabunPSK" w:cs="TH SarabunPSK"/>
          <w:sz w:val="32"/>
          <w:szCs w:val="32"/>
        </w:rPr>
        <w:t>,</w:t>
      </w:r>
      <w:r w:rsidR="00DD78B4" w:rsidRPr="00DD78B4">
        <w:rPr>
          <w:rFonts w:ascii="TH SarabunPSK" w:hAnsi="TH SarabunPSK" w:cs="TH SarabunPSK"/>
          <w:sz w:val="32"/>
          <w:szCs w:val="32"/>
        </w:rPr>
        <w:t>129</w:t>
      </w:r>
      <w:r w:rsidRPr="00DD78B4">
        <w:rPr>
          <w:rFonts w:ascii="TH SarabunPSK" w:hAnsi="TH SarabunPSK" w:cs="TH SarabunPSK"/>
          <w:sz w:val="32"/>
          <w:szCs w:val="32"/>
        </w:rPr>
        <w:t xml:space="preserve"> </w:t>
      </w:r>
      <w:r w:rsidRPr="00DD78B4">
        <w:rPr>
          <w:rFonts w:ascii="TH SarabunPSK" w:hAnsi="TH SarabunPSK" w:cs="TH SarabunPSK"/>
          <w:sz w:val="32"/>
          <w:szCs w:val="32"/>
          <w:cs/>
        </w:rPr>
        <w:t xml:space="preserve">คน มีรายได้เฉลี่ย  </w:t>
      </w:r>
      <w:r w:rsidRPr="00DD78B4">
        <w:rPr>
          <w:rFonts w:ascii="TH SarabunPSK" w:hAnsi="TH SarabunPSK" w:cs="TH SarabunPSK"/>
          <w:sz w:val="32"/>
          <w:szCs w:val="32"/>
        </w:rPr>
        <w:t>6</w:t>
      </w:r>
      <w:r w:rsidR="00DD78B4" w:rsidRPr="00DD78B4">
        <w:rPr>
          <w:rFonts w:ascii="TH SarabunPSK" w:hAnsi="TH SarabunPSK" w:cs="TH SarabunPSK"/>
          <w:sz w:val="32"/>
          <w:szCs w:val="32"/>
        </w:rPr>
        <w:t>8</w:t>
      </w:r>
      <w:r w:rsidRPr="00DD78B4">
        <w:rPr>
          <w:rFonts w:ascii="TH SarabunPSK" w:hAnsi="TH SarabunPSK" w:cs="TH SarabunPSK"/>
          <w:sz w:val="32"/>
          <w:szCs w:val="32"/>
        </w:rPr>
        <w:t>,</w:t>
      </w:r>
      <w:r w:rsidR="00DD78B4" w:rsidRPr="00DD78B4">
        <w:rPr>
          <w:rFonts w:ascii="TH SarabunPSK" w:hAnsi="TH SarabunPSK" w:cs="TH SarabunPSK"/>
          <w:sz w:val="32"/>
          <w:szCs w:val="32"/>
        </w:rPr>
        <w:t>619.67</w:t>
      </w:r>
      <w:r w:rsidRPr="00DD78B4">
        <w:rPr>
          <w:rFonts w:ascii="TH SarabunPSK" w:hAnsi="TH SarabunPSK" w:cs="TH SarabunPSK"/>
          <w:sz w:val="32"/>
          <w:szCs w:val="32"/>
        </w:rPr>
        <w:t xml:space="preserve"> </w:t>
      </w:r>
      <w:r w:rsidRPr="00DD78B4">
        <w:rPr>
          <w:rFonts w:ascii="TH SarabunPSK" w:hAnsi="TH SarabunPSK" w:cs="TH SarabunPSK"/>
          <w:sz w:val="32"/>
          <w:szCs w:val="32"/>
          <w:cs/>
        </w:rPr>
        <w:t>บาทต่อคนต่อปี</w:t>
      </w:r>
      <w:r w:rsidRPr="00DD78B4">
        <w:rPr>
          <w:rFonts w:ascii="TH SarabunPSK" w:hAnsi="TH SarabunPSK" w:cs="TH SarabunPSK"/>
          <w:sz w:val="32"/>
          <w:szCs w:val="32"/>
        </w:rPr>
        <w:t xml:space="preserve">  </w:t>
      </w:r>
      <w:r w:rsidRPr="00DD78B4">
        <w:rPr>
          <w:rFonts w:ascii="TH SarabunPSK" w:hAnsi="TH SarabunPSK" w:cs="TH SarabunPSK"/>
          <w:sz w:val="32"/>
          <w:szCs w:val="32"/>
          <w:cs/>
        </w:rPr>
        <w:t>และมีครัวเรือนผ่านเกณฑ์รายได้เฉลี่ย 3</w:t>
      </w:r>
      <w:r w:rsidR="00DD78B4" w:rsidRPr="00DD78B4">
        <w:rPr>
          <w:rFonts w:ascii="TH SarabunPSK" w:hAnsi="TH SarabunPSK" w:cs="TH SarabunPSK" w:hint="cs"/>
          <w:sz w:val="32"/>
          <w:szCs w:val="32"/>
          <w:cs/>
        </w:rPr>
        <w:t>8</w:t>
      </w:r>
      <w:r w:rsidRPr="00DD78B4">
        <w:rPr>
          <w:rFonts w:ascii="TH SarabunPSK" w:hAnsi="TH SarabunPSK" w:cs="TH SarabunPSK"/>
          <w:sz w:val="32"/>
          <w:szCs w:val="32"/>
          <w:cs/>
        </w:rPr>
        <w:t>,000 บาทต่อคนต่อปี จำนวน  2</w:t>
      </w:r>
      <w:r w:rsidRPr="00DD78B4">
        <w:rPr>
          <w:rFonts w:ascii="TH SarabunPSK" w:hAnsi="TH SarabunPSK" w:cs="TH SarabunPSK" w:hint="cs"/>
          <w:sz w:val="32"/>
          <w:szCs w:val="32"/>
          <w:cs/>
        </w:rPr>
        <w:t>5</w:t>
      </w:r>
      <w:r w:rsidR="00DD78B4" w:rsidRPr="00DD78B4">
        <w:rPr>
          <w:rFonts w:ascii="TH SarabunPSK" w:hAnsi="TH SarabunPSK" w:cs="TH SarabunPSK" w:hint="cs"/>
          <w:sz w:val="32"/>
          <w:szCs w:val="32"/>
          <w:cs/>
        </w:rPr>
        <w:t>9</w:t>
      </w:r>
      <w:r w:rsidRPr="00DD78B4">
        <w:rPr>
          <w:rFonts w:ascii="TH SarabunPSK" w:hAnsi="TH SarabunPSK" w:cs="TH SarabunPSK"/>
          <w:sz w:val="32"/>
          <w:szCs w:val="32"/>
          <w:cs/>
        </w:rPr>
        <w:t>,</w:t>
      </w:r>
      <w:r w:rsidR="00DD78B4" w:rsidRPr="00DD78B4">
        <w:rPr>
          <w:rFonts w:ascii="TH SarabunPSK" w:hAnsi="TH SarabunPSK" w:cs="TH SarabunPSK" w:hint="cs"/>
          <w:sz w:val="32"/>
          <w:szCs w:val="32"/>
          <w:cs/>
        </w:rPr>
        <w:t>03</w:t>
      </w:r>
      <w:r w:rsidRPr="00DD78B4">
        <w:rPr>
          <w:rFonts w:ascii="TH SarabunPSK" w:hAnsi="TH SarabunPSK" w:cs="TH SarabunPSK" w:hint="cs"/>
          <w:sz w:val="32"/>
          <w:szCs w:val="32"/>
          <w:cs/>
        </w:rPr>
        <w:t>9</w:t>
      </w:r>
      <w:r w:rsidRPr="00DD78B4">
        <w:rPr>
          <w:rFonts w:ascii="TH SarabunPSK" w:hAnsi="TH SarabunPSK" w:cs="TH SarabunPSK"/>
          <w:sz w:val="32"/>
          <w:szCs w:val="32"/>
          <w:cs/>
        </w:rPr>
        <w:t xml:space="preserve"> ครัวเรือน  และไม่ผ่านเกณฑ์รายได้จำนวน </w:t>
      </w:r>
      <w:r w:rsidR="00DD78B4" w:rsidRPr="00DD78B4">
        <w:rPr>
          <w:rFonts w:ascii="TH SarabunPSK" w:hAnsi="TH SarabunPSK" w:cs="TH SarabunPSK" w:hint="cs"/>
          <w:sz w:val="32"/>
          <w:szCs w:val="32"/>
          <w:cs/>
        </w:rPr>
        <w:t>1,164</w:t>
      </w:r>
      <w:r w:rsidRPr="00DD78B4">
        <w:rPr>
          <w:rFonts w:ascii="TH SarabunPSK" w:hAnsi="TH SarabunPSK" w:cs="TH SarabunPSK"/>
          <w:sz w:val="32"/>
          <w:szCs w:val="32"/>
          <w:cs/>
        </w:rPr>
        <w:t xml:space="preserve"> ครัวเรือน </w:t>
      </w:r>
    </w:p>
    <w:p w:rsidR="00023643" w:rsidRDefault="00023643" w:rsidP="007E658B">
      <w:pPr>
        <w:spacing w:before="240"/>
        <w:ind w:firstLine="720"/>
        <w:rPr>
          <w:rFonts w:ascii="TH SarabunPSK" w:hAnsi="TH SarabunPSK" w:cs="TH SarabunPSK"/>
          <w:b/>
          <w:bCs/>
          <w:sz w:val="32"/>
          <w:szCs w:val="32"/>
        </w:rPr>
      </w:pPr>
      <w:r w:rsidRPr="00CA58BD">
        <w:rPr>
          <w:rFonts w:ascii="TH SarabunPSK" w:hAnsi="TH SarabunPSK" w:cs="TH SarabunPSK"/>
          <w:b/>
          <w:bCs/>
          <w:sz w:val="32"/>
          <w:szCs w:val="32"/>
          <w:cs/>
        </w:rPr>
        <w:t xml:space="preserve">ประชาชนในจังหวัดชัยภูมิทั้งเขตชนบทและเขตเมืองมีคุณภาพชีวิตตามเกณฑ์ชี้วัด ดังนี้  </w:t>
      </w:r>
    </w:p>
    <w:p w:rsidR="00CA58BD" w:rsidRPr="007E658B" w:rsidRDefault="00CA58BD" w:rsidP="007E658B">
      <w:pPr>
        <w:ind w:firstLine="720"/>
        <w:rPr>
          <w:rFonts w:ascii="TH SarabunPSK" w:hAnsi="TH SarabunPSK" w:cs="TH SarabunPSK"/>
          <w:b/>
          <w:bCs/>
          <w:sz w:val="16"/>
          <w:szCs w:val="16"/>
        </w:rPr>
      </w:pPr>
    </w:p>
    <w:tbl>
      <w:tblPr>
        <w:tblW w:w="9513" w:type="dxa"/>
        <w:tblInd w:w="93" w:type="dxa"/>
        <w:tblLook w:val="04A0" w:firstRow="1" w:lastRow="0" w:firstColumn="1" w:lastColumn="0" w:noHBand="0" w:noVBand="1"/>
      </w:tblPr>
      <w:tblGrid>
        <w:gridCol w:w="582"/>
        <w:gridCol w:w="4536"/>
        <w:gridCol w:w="1560"/>
        <w:gridCol w:w="1417"/>
        <w:gridCol w:w="1418"/>
      </w:tblGrid>
      <w:tr w:rsidR="00CA58BD" w:rsidRPr="00CA58BD" w:rsidTr="00CA58BD">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643" w:rsidRPr="00CA58BD" w:rsidRDefault="00023643" w:rsidP="00516E00">
            <w:pPr>
              <w:jc w:val="center"/>
              <w:rPr>
                <w:rFonts w:ascii="TH SarabunPSK" w:eastAsia="Times New Roman" w:hAnsi="TH SarabunPSK" w:cs="TH SarabunPSK"/>
                <w:b/>
                <w:bCs/>
                <w:sz w:val="32"/>
                <w:szCs w:val="32"/>
              </w:rPr>
            </w:pPr>
            <w:r w:rsidRPr="00CA58BD">
              <w:rPr>
                <w:rFonts w:ascii="TH SarabunPSK" w:eastAsia="Times New Roman" w:hAnsi="TH SarabunPSK" w:cs="TH SarabunPSK"/>
                <w:b/>
                <w:bCs/>
                <w:sz w:val="32"/>
                <w:szCs w:val="32"/>
                <w:cs/>
              </w:rPr>
              <w:t>ที่</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023643" w:rsidRPr="00CA58BD" w:rsidRDefault="00023643" w:rsidP="00516E00">
            <w:pPr>
              <w:jc w:val="center"/>
              <w:rPr>
                <w:rFonts w:ascii="TH SarabunPSK" w:eastAsia="Times New Roman" w:hAnsi="TH SarabunPSK" w:cs="TH SarabunPSK"/>
                <w:b/>
                <w:bCs/>
                <w:sz w:val="32"/>
                <w:szCs w:val="32"/>
              </w:rPr>
            </w:pPr>
            <w:r w:rsidRPr="00CA58BD">
              <w:rPr>
                <w:rFonts w:ascii="TH SarabunPSK" w:eastAsia="Times New Roman" w:hAnsi="TH SarabunPSK" w:cs="TH SarabunPSK"/>
                <w:b/>
                <w:bCs/>
                <w:sz w:val="32"/>
                <w:szCs w:val="32"/>
                <w:cs/>
              </w:rPr>
              <w:t>ตัวชี้วัด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3643" w:rsidRPr="00CA58BD" w:rsidRDefault="00023643" w:rsidP="00516E00">
            <w:pPr>
              <w:jc w:val="center"/>
              <w:rPr>
                <w:rFonts w:ascii="TH SarabunPSK" w:eastAsia="Times New Roman" w:hAnsi="TH SarabunPSK" w:cs="TH SarabunPSK"/>
                <w:b/>
                <w:bCs/>
                <w:sz w:val="32"/>
                <w:szCs w:val="32"/>
              </w:rPr>
            </w:pPr>
            <w:r w:rsidRPr="00CA58BD">
              <w:rPr>
                <w:rFonts w:ascii="TH SarabunPSK" w:eastAsia="Times New Roman" w:hAnsi="TH SarabunPSK" w:cs="TH SarabunPSK"/>
                <w:b/>
                <w:bCs/>
                <w:sz w:val="32"/>
                <w:szCs w:val="32"/>
                <w:cs/>
              </w:rPr>
              <w:t>สำรวจทั้งหมด</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3643" w:rsidRPr="00CA58BD" w:rsidRDefault="00023643" w:rsidP="00516E00">
            <w:pPr>
              <w:jc w:val="center"/>
              <w:rPr>
                <w:rFonts w:ascii="TH SarabunPSK" w:eastAsia="Times New Roman" w:hAnsi="TH SarabunPSK" w:cs="TH SarabunPSK"/>
                <w:b/>
                <w:bCs/>
                <w:sz w:val="32"/>
                <w:szCs w:val="32"/>
              </w:rPr>
            </w:pPr>
            <w:r w:rsidRPr="00CA58BD">
              <w:rPr>
                <w:rFonts w:ascii="TH SarabunPSK" w:eastAsia="Times New Roman" w:hAnsi="TH SarabunPSK" w:cs="TH SarabunPSK"/>
                <w:b/>
                <w:bCs/>
                <w:sz w:val="32"/>
                <w:szCs w:val="32"/>
                <w:cs/>
              </w:rPr>
              <w:t>ผ่านเกณฑ์</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23643" w:rsidRPr="00CA58BD" w:rsidRDefault="00CA58BD" w:rsidP="00516E00">
            <w:pPr>
              <w:jc w:val="center"/>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คิดเป็น</w:t>
            </w:r>
            <w:r w:rsidR="00023643" w:rsidRPr="00CA58BD">
              <w:rPr>
                <w:rFonts w:ascii="TH SarabunPSK" w:eastAsia="Times New Roman" w:hAnsi="TH SarabunPSK" w:cs="TH SarabunPSK"/>
                <w:b/>
                <w:bCs/>
                <w:sz w:val="32"/>
                <w:szCs w:val="32"/>
                <w:cs/>
              </w:rPr>
              <w:t>ร้อยละ</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1</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rPr>
            </w:pPr>
            <w:r w:rsidRPr="00CA58BD">
              <w:rPr>
                <w:rFonts w:ascii="TH SarabunPSK" w:hAnsi="TH SarabunPSK" w:cs="TH SarabunPSK"/>
                <w:sz w:val="32"/>
                <w:szCs w:val="32"/>
                <w:cs/>
              </w:rPr>
              <w:t>เด็กแรกเกิดมีน้ำหนัก 2,500 กรัม</w:t>
            </w:r>
            <w:r w:rsidRPr="00CA58BD">
              <w:rPr>
                <w:rFonts w:ascii="TH SarabunPSK" w:hAnsi="TH SarabunPSK" w:cs="TH SarabunPSK" w:hint="cs"/>
                <w:sz w:val="32"/>
                <w:szCs w:val="32"/>
                <w:cs/>
              </w:rPr>
              <w:t>ขึ้นไป</w:t>
            </w:r>
          </w:p>
        </w:tc>
        <w:tc>
          <w:tcPr>
            <w:tcW w:w="1560"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sidRPr="00CA58BD">
              <w:rPr>
                <w:rFonts w:ascii="TH SarabunPSK" w:eastAsia="Times New Roman" w:hAnsi="TH SarabunPSK" w:cs="TH SarabunPSK" w:hint="cs"/>
                <w:sz w:val="32"/>
                <w:szCs w:val="32"/>
                <w:cs/>
              </w:rPr>
              <w:t>5,381 คน</w:t>
            </w:r>
          </w:p>
        </w:tc>
        <w:tc>
          <w:tcPr>
            <w:tcW w:w="1417"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5,352 คน</w:t>
            </w:r>
          </w:p>
        </w:tc>
        <w:tc>
          <w:tcPr>
            <w:tcW w:w="1418"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99.46</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2</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hint="cs"/>
                <w:sz w:val="32"/>
                <w:szCs w:val="32"/>
                <w:cs/>
              </w:rPr>
              <w:t>เด็กแรกเกิดได้กินนมแม่อย่างเดียวอย่างน้อย 6 เดือนแรกติดกัน</w:t>
            </w:r>
          </w:p>
        </w:tc>
        <w:tc>
          <w:tcPr>
            <w:tcW w:w="1560"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3,689 คน</w:t>
            </w:r>
          </w:p>
        </w:tc>
        <w:tc>
          <w:tcPr>
            <w:tcW w:w="1417"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3,615 คน</w:t>
            </w:r>
          </w:p>
        </w:tc>
        <w:tc>
          <w:tcPr>
            <w:tcW w:w="1418"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97.99</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3</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เด็กแรกเกิดถึง 12 ปี ได้รับการฉีดวัคซีนป้องกันโรค</w:t>
            </w:r>
            <w:r w:rsidRPr="00CA58BD">
              <w:rPr>
                <w:rFonts w:ascii="TH SarabunPSK" w:hAnsi="TH SarabunPSK" w:cs="TH SarabunPSK" w:hint="cs"/>
                <w:sz w:val="32"/>
                <w:szCs w:val="32"/>
                <w:cs/>
              </w:rPr>
              <w:t>ระบาด</w:t>
            </w:r>
            <w:r w:rsidRPr="00CA58BD">
              <w:rPr>
                <w:rFonts w:ascii="TH SarabunPSK" w:hAnsi="TH SarabunPSK" w:cs="TH SarabunPSK"/>
                <w:sz w:val="32"/>
                <w:szCs w:val="32"/>
                <w:cs/>
              </w:rPr>
              <w:t>ตามตารางสร้างเสริม</w:t>
            </w:r>
            <w:r w:rsidRPr="00CA58BD">
              <w:rPr>
                <w:rFonts w:ascii="TH SarabunPSK" w:hAnsi="TH SarabunPSK" w:cs="TH SarabunPSK" w:hint="cs"/>
                <w:sz w:val="32"/>
                <w:szCs w:val="32"/>
                <w:cs/>
              </w:rPr>
              <w:t>ภูมิคุ้มกันโรค</w:t>
            </w:r>
          </w:p>
        </w:tc>
        <w:tc>
          <w:tcPr>
            <w:tcW w:w="1560"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92,017 คน</w:t>
            </w:r>
          </w:p>
        </w:tc>
        <w:tc>
          <w:tcPr>
            <w:tcW w:w="1417"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92,013 คน</w:t>
            </w:r>
          </w:p>
        </w:tc>
        <w:tc>
          <w:tcPr>
            <w:tcW w:w="1418"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99.99</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4</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ครัวเรือนกินอาหารถูกสุขลักษณะ ปลอดภัย และได้มาตรฐาน</w:t>
            </w:r>
          </w:p>
        </w:tc>
        <w:tc>
          <w:tcPr>
            <w:tcW w:w="1560" w:type="dxa"/>
            <w:tcBorders>
              <w:top w:val="nil"/>
              <w:left w:val="nil"/>
              <w:bottom w:val="single" w:sz="4" w:space="0" w:color="auto"/>
              <w:right w:val="single" w:sz="4" w:space="0" w:color="auto"/>
            </w:tcBorders>
            <w:shd w:val="clear" w:color="auto" w:fill="auto"/>
          </w:tcPr>
          <w:p w:rsidR="00DD78B4" w:rsidRPr="00CA58BD" w:rsidRDefault="00CA58BD" w:rsidP="000E7E8C">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 xml:space="preserve">260,203 </w:t>
            </w:r>
            <w:r w:rsidR="000E7E8C">
              <w:rPr>
                <w:rFonts w:ascii="TH SarabunPSK" w:eastAsia="Times New Roman" w:hAnsi="TH SarabunPSK" w:cs="TH SarabunPSK" w:hint="cs"/>
                <w:sz w:val="32"/>
                <w:szCs w:val="32"/>
                <w:cs/>
              </w:rPr>
              <w:t>ครัวเรือน</w:t>
            </w:r>
          </w:p>
        </w:tc>
        <w:tc>
          <w:tcPr>
            <w:tcW w:w="1417" w:type="dxa"/>
            <w:tcBorders>
              <w:top w:val="nil"/>
              <w:left w:val="nil"/>
              <w:bottom w:val="single" w:sz="4" w:space="0" w:color="auto"/>
              <w:right w:val="single" w:sz="4" w:space="0" w:color="auto"/>
            </w:tcBorders>
            <w:shd w:val="clear" w:color="auto" w:fill="auto"/>
          </w:tcPr>
          <w:p w:rsidR="00DD78B4" w:rsidRPr="00CA58BD" w:rsidRDefault="00CA58BD" w:rsidP="000E7E8C">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 xml:space="preserve">256,854 </w:t>
            </w:r>
            <w:r w:rsidR="000E7E8C">
              <w:rPr>
                <w:rFonts w:ascii="TH SarabunPSK" w:eastAsia="Times New Roman" w:hAnsi="TH SarabunPSK" w:cs="TH SarabunPSK" w:hint="cs"/>
                <w:sz w:val="32"/>
                <w:szCs w:val="32"/>
                <w:cs/>
              </w:rPr>
              <w:t>ครัวเรือน</w:t>
            </w:r>
          </w:p>
        </w:tc>
        <w:tc>
          <w:tcPr>
            <w:tcW w:w="1418" w:type="dxa"/>
            <w:tcBorders>
              <w:top w:val="nil"/>
              <w:left w:val="nil"/>
              <w:bottom w:val="single" w:sz="4" w:space="0" w:color="auto"/>
              <w:right w:val="single" w:sz="4" w:space="0" w:color="auto"/>
            </w:tcBorders>
            <w:shd w:val="clear" w:color="auto" w:fill="auto"/>
          </w:tcPr>
          <w:p w:rsidR="00DD78B4" w:rsidRPr="00CA58BD" w:rsidRDefault="00CA58BD"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98.71</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5</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ครัวเรือนมีการใช้ยาเพื่อบำบัด บรรเทาอาการเจ็บป่วยเบื้องต้นอย่างเหมาะสม</w:t>
            </w:r>
          </w:p>
        </w:tc>
        <w:tc>
          <w:tcPr>
            <w:tcW w:w="1560"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256,878 ครัวเรือน</w:t>
            </w:r>
          </w:p>
        </w:tc>
        <w:tc>
          <w:tcPr>
            <w:tcW w:w="1418"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98.72</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6</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 xml:space="preserve">คนอายุ 35 ปีขึ้นไป ได้รับการตรวจสุขภาพประจำปี </w:t>
            </w:r>
          </w:p>
        </w:tc>
        <w:tc>
          <w:tcPr>
            <w:tcW w:w="1560"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484,450 คน</w:t>
            </w:r>
          </w:p>
        </w:tc>
        <w:tc>
          <w:tcPr>
            <w:tcW w:w="1417"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475,779 คน</w:t>
            </w:r>
          </w:p>
        </w:tc>
        <w:tc>
          <w:tcPr>
            <w:tcW w:w="1418"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98.21</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7</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คนอายุ 6 ปีขึ้น ออกกำลังกายอย่างน้อยสัปดาห์ละ 3</w:t>
            </w:r>
            <w:r w:rsidRPr="00CA58BD">
              <w:rPr>
                <w:rFonts w:ascii="TH SarabunPSK" w:hAnsi="TH SarabunPSK" w:cs="TH SarabunPSK" w:hint="cs"/>
                <w:sz w:val="32"/>
                <w:szCs w:val="32"/>
                <w:cs/>
              </w:rPr>
              <w:t xml:space="preserve"> วัน</w:t>
            </w:r>
            <w:r w:rsidRPr="00CA58BD">
              <w:rPr>
                <w:rFonts w:ascii="TH SarabunPSK" w:hAnsi="TH SarabunPSK" w:cs="TH SarabunPSK"/>
                <w:sz w:val="32"/>
                <w:szCs w:val="32"/>
                <w:cs/>
              </w:rPr>
              <w:t>ๆ ละ 30 นาที</w:t>
            </w:r>
          </w:p>
        </w:tc>
        <w:tc>
          <w:tcPr>
            <w:tcW w:w="1560"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746,667 คน</w:t>
            </w:r>
          </w:p>
        </w:tc>
        <w:tc>
          <w:tcPr>
            <w:tcW w:w="1417"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743,891 คน</w:t>
            </w:r>
          </w:p>
        </w:tc>
        <w:tc>
          <w:tcPr>
            <w:tcW w:w="1418"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99.63</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8</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rPr>
            </w:pPr>
            <w:r w:rsidRPr="00CA58BD">
              <w:rPr>
                <w:rFonts w:ascii="TH SarabunPSK" w:hAnsi="TH SarabunPSK" w:cs="TH SarabunPSK"/>
                <w:sz w:val="32"/>
                <w:szCs w:val="32"/>
                <w:cs/>
              </w:rPr>
              <w:t>ครัวเรือนมีความมั่นคงในที่อยู่อาศัย และบ้าน</w:t>
            </w:r>
            <w:r w:rsidRPr="00CA58BD">
              <w:rPr>
                <w:rFonts w:ascii="TH SarabunPSK" w:hAnsi="TH SarabunPSK" w:cs="TH SarabunPSK" w:hint="cs"/>
                <w:sz w:val="32"/>
                <w:szCs w:val="32"/>
                <w:cs/>
              </w:rPr>
              <w:t>มี</w:t>
            </w:r>
            <w:r w:rsidRPr="00CA58BD">
              <w:rPr>
                <w:rFonts w:ascii="TH SarabunPSK" w:hAnsi="TH SarabunPSK" w:cs="TH SarabunPSK"/>
                <w:sz w:val="32"/>
                <w:szCs w:val="32"/>
                <w:cs/>
              </w:rPr>
              <w:t>สภาพคงทนถาวร</w:t>
            </w:r>
          </w:p>
        </w:tc>
        <w:tc>
          <w:tcPr>
            <w:tcW w:w="1560"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259,686 ครัวเรือน</w:t>
            </w:r>
          </w:p>
        </w:tc>
        <w:tc>
          <w:tcPr>
            <w:tcW w:w="1418" w:type="dxa"/>
            <w:tcBorders>
              <w:top w:val="nil"/>
              <w:left w:val="nil"/>
              <w:bottom w:val="single" w:sz="4" w:space="0" w:color="auto"/>
              <w:right w:val="single" w:sz="4" w:space="0" w:color="auto"/>
            </w:tcBorders>
            <w:shd w:val="clear" w:color="auto" w:fill="auto"/>
          </w:tcPr>
          <w:p w:rsidR="00DD78B4" w:rsidRPr="00CA58BD" w:rsidRDefault="000E7E8C"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99.80</w:t>
            </w:r>
          </w:p>
        </w:tc>
      </w:tr>
      <w:tr w:rsidR="00DD78B4"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CA58BD" w:rsidRDefault="00DD78B4"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9</w:t>
            </w:r>
          </w:p>
        </w:tc>
        <w:tc>
          <w:tcPr>
            <w:tcW w:w="4536" w:type="dxa"/>
            <w:tcBorders>
              <w:top w:val="nil"/>
              <w:left w:val="nil"/>
              <w:bottom w:val="single" w:sz="4" w:space="0" w:color="auto"/>
              <w:right w:val="single" w:sz="4" w:space="0" w:color="auto"/>
            </w:tcBorders>
            <w:shd w:val="clear" w:color="auto" w:fill="auto"/>
            <w:hideMark/>
          </w:tcPr>
          <w:p w:rsidR="00DD78B4" w:rsidRPr="00CA58BD" w:rsidRDefault="00DD78B4"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ครัวเรือนมีน้ำสะอาดสำหรับดื่มและบริโภคเพียงพอตลอดปี</w:t>
            </w:r>
            <w:r w:rsidRPr="00CA58BD">
              <w:rPr>
                <w:rFonts w:ascii="TH SarabunPSK" w:hAnsi="TH SarabunPSK" w:cs="TH SarabunPSK" w:hint="cs"/>
                <w:sz w:val="32"/>
                <w:szCs w:val="32"/>
                <w:cs/>
              </w:rPr>
              <w:t xml:space="preserve"> อย่างน้อยคนละ 5 ลิตร ต่อวัน</w:t>
            </w:r>
          </w:p>
        </w:tc>
        <w:tc>
          <w:tcPr>
            <w:tcW w:w="1560" w:type="dxa"/>
            <w:tcBorders>
              <w:top w:val="nil"/>
              <w:left w:val="nil"/>
              <w:bottom w:val="single" w:sz="4" w:space="0" w:color="auto"/>
              <w:right w:val="single" w:sz="4" w:space="0" w:color="auto"/>
            </w:tcBorders>
            <w:shd w:val="clear" w:color="auto" w:fill="auto"/>
          </w:tcPr>
          <w:p w:rsidR="00DD78B4"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260,079 ครัวเรือน</w:t>
            </w:r>
          </w:p>
        </w:tc>
        <w:tc>
          <w:tcPr>
            <w:tcW w:w="1418" w:type="dxa"/>
            <w:tcBorders>
              <w:top w:val="nil"/>
              <w:left w:val="nil"/>
              <w:bottom w:val="single" w:sz="4" w:space="0" w:color="auto"/>
              <w:right w:val="single" w:sz="4" w:space="0" w:color="auto"/>
            </w:tcBorders>
            <w:shd w:val="clear" w:color="auto" w:fill="auto"/>
          </w:tcPr>
          <w:p w:rsidR="00DD78B4"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99.95</w:t>
            </w:r>
          </w:p>
        </w:tc>
      </w:tr>
      <w:tr w:rsidR="00CD3E86"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CD3E86" w:rsidRPr="00CA58BD" w:rsidRDefault="00CD3E86"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10</w:t>
            </w:r>
          </w:p>
        </w:tc>
        <w:tc>
          <w:tcPr>
            <w:tcW w:w="4536" w:type="dxa"/>
            <w:tcBorders>
              <w:top w:val="nil"/>
              <w:left w:val="nil"/>
              <w:bottom w:val="single" w:sz="4" w:space="0" w:color="auto"/>
              <w:right w:val="single" w:sz="4" w:space="0" w:color="auto"/>
            </w:tcBorders>
            <w:shd w:val="clear" w:color="auto" w:fill="auto"/>
            <w:hideMark/>
          </w:tcPr>
          <w:p w:rsidR="00CD3E86" w:rsidRPr="00CA58BD" w:rsidRDefault="00CD3E86"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ครัวเรือนมีน้ำใช้เพียงพอตลอดปี</w:t>
            </w:r>
            <w:r w:rsidRPr="00CA58BD">
              <w:rPr>
                <w:rFonts w:ascii="TH SarabunPSK" w:hAnsi="TH SarabunPSK" w:cs="TH SarabunPSK" w:hint="cs"/>
                <w:sz w:val="32"/>
                <w:szCs w:val="32"/>
                <w:cs/>
              </w:rPr>
              <w:t xml:space="preserve"> อย่างน้อยคนละ 45 ลิตรต่อวัน</w:t>
            </w:r>
          </w:p>
        </w:tc>
        <w:tc>
          <w:tcPr>
            <w:tcW w:w="1560" w:type="dxa"/>
            <w:tcBorders>
              <w:top w:val="nil"/>
              <w:left w:val="nil"/>
              <w:bottom w:val="single" w:sz="4" w:space="0" w:color="auto"/>
              <w:right w:val="single" w:sz="4" w:space="0" w:color="auto"/>
            </w:tcBorders>
            <w:shd w:val="clear" w:color="auto" w:fill="auto"/>
          </w:tcPr>
          <w:p w:rsidR="00CD3E86" w:rsidRPr="00CA58BD" w:rsidRDefault="00CD3E86" w:rsidP="00441695">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CD3E86" w:rsidRPr="00CA58BD" w:rsidRDefault="00CD3E86" w:rsidP="00CD3E86">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260,056 ครัวเรือน</w:t>
            </w:r>
          </w:p>
        </w:tc>
        <w:tc>
          <w:tcPr>
            <w:tcW w:w="1418" w:type="dxa"/>
            <w:tcBorders>
              <w:top w:val="nil"/>
              <w:left w:val="nil"/>
              <w:bottom w:val="single" w:sz="4" w:space="0" w:color="auto"/>
              <w:right w:val="single" w:sz="4" w:space="0" w:color="auto"/>
            </w:tcBorders>
            <w:shd w:val="clear" w:color="auto" w:fill="auto"/>
          </w:tcPr>
          <w:p w:rsidR="00CD3E86"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99.94</w:t>
            </w:r>
          </w:p>
        </w:tc>
      </w:tr>
      <w:tr w:rsidR="00CD3E86"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CD3E86" w:rsidRPr="00CA58BD" w:rsidRDefault="00CD3E86"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11</w:t>
            </w:r>
          </w:p>
        </w:tc>
        <w:tc>
          <w:tcPr>
            <w:tcW w:w="4536" w:type="dxa"/>
            <w:tcBorders>
              <w:top w:val="nil"/>
              <w:left w:val="nil"/>
              <w:bottom w:val="single" w:sz="4" w:space="0" w:color="auto"/>
              <w:right w:val="single" w:sz="4" w:space="0" w:color="auto"/>
            </w:tcBorders>
            <w:shd w:val="clear" w:color="auto" w:fill="auto"/>
            <w:hideMark/>
          </w:tcPr>
          <w:p w:rsidR="00CD3E86" w:rsidRPr="00CA58BD" w:rsidRDefault="00CD3E86"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ครัวเรือนมีการจัดบ้านเรือนเป็นระเบียบเรียบร้อย สะอาด และถูกสุขลักษณะ</w:t>
            </w:r>
          </w:p>
        </w:tc>
        <w:tc>
          <w:tcPr>
            <w:tcW w:w="1560" w:type="dxa"/>
            <w:tcBorders>
              <w:top w:val="nil"/>
              <w:left w:val="nil"/>
              <w:bottom w:val="single" w:sz="4" w:space="0" w:color="auto"/>
              <w:right w:val="single" w:sz="4" w:space="0" w:color="auto"/>
            </w:tcBorders>
            <w:shd w:val="clear" w:color="auto" w:fill="auto"/>
          </w:tcPr>
          <w:p w:rsidR="00CD3E86" w:rsidRPr="00CA58BD" w:rsidRDefault="00CD3E86" w:rsidP="00441695">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CD3E86" w:rsidRPr="00CA58BD" w:rsidRDefault="00CD3E86" w:rsidP="00CD3E86">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260,630 ครัวเรือน</w:t>
            </w:r>
          </w:p>
        </w:tc>
        <w:tc>
          <w:tcPr>
            <w:tcW w:w="1418" w:type="dxa"/>
            <w:tcBorders>
              <w:top w:val="nil"/>
              <w:left w:val="nil"/>
              <w:bottom w:val="single" w:sz="4" w:space="0" w:color="auto"/>
              <w:right w:val="single" w:sz="4" w:space="0" w:color="auto"/>
            </w:tcBorders>
            <w:shd w:val="clear" w:color="auto" w:fill="auto"/>
          </w:tcPr>
          <w:p w:rsidR="00CD3E86"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96.32</w:t>
            </w:r>
          </w:p>
        </w:tc>
      </w:tr>
      <w:tr w:rsidR="00CD3E86"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CD3E86" w:rsidRPr="00CA58BD" w:rsidRDefault="00CD3E86"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12</w:t>
            </w:r>
          </w:p>
        </w:tc>
        <w:tc>
          <w:tcPr>
            <w:tcW w:w="4536" w:type="dxa"/>
            <w:tcBorders>
              <w:top w:val="nil"/>
              <w:left w:val="nil"/>
              <w:bottom w:val="single" w:sz="4" w:space="0" w:color="auto"/>
              <w:right w:val="single" w:sz="4" w:space="0" w:color="auto"/>
            </w:tcBorders>
            <w:shd w:val="clear" w:color="auto" w:fill="auto"/>
            <w:hideMark/>
          </w:tcPr>
          <w:p w:rsidR="00CD3E86" w:rsidRPr="00CA58BD" w:rsidRDefault="00CD3E86"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ครัวเรือนไม่ถูกรบกวนจากมลพิษ</w:t>
            </w:r>
          </w:p>
        </w:tc>
        <w:tc>
          <w:tcPr>
            <w:tcW w:w="1560" w:type="dxa"/>
            <w:tcBorders>
              <w:top w:val="nil"/>
              <w:left w:val="nil"/>
              <w:bottom w:val="single" w:sz="4" w:space="0" w:color="auto"/>
              <w:right w:val="single" w:sz="4" w:space="0" w:color="auto"/>
            </w:tcBorders>
            <w:shd w:val="clear" w:color="auto" w:fill="auto"/>
          </w:tcPr>
          <w:p w:rsidR="00CD3E86" w:rsidRPr="00CA58BD" w:rsidRDefault="00CD3E86" w:rsidP="00441695">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CD3E86" w:rsidRPr="00CA58BD" w:rsidRDefault="00CD3E86" w:rsidP="00CD3E86">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258,545 ครัวเรือน</w:t>
            </w:r>
          </w:p>
        </w:tc>
        <w:tc>
          <w:tcPr>
            <w:tcW w:w="1418" w:type="dxa"/>
            <w:tcBorders>
              <w:top w:val="nil"/>
              <w:left w:val="nil"/>
              <w:bottom w:val="single" w:sz="4" w:space="0" w:color="auto"/>
              <w:right w:val="single" w:sz="4" w:space="0" w:color="auto"/>
            </w:tcBorders>
            <w:shd w:val="clear" w:color="auto" w:fill="auto"/>
          </w:tcPr>
          <w:p w:rsidR="00CD3E86"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99.36</w:t>
            </w:r>
          </w:p>
        </w:tc>
      </w:tr>
      <w:tr w:rsidR="00CD3E86"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CD3E86" w:rsidRPr="00CA58BD" w:rsidRDefault="00CD3E86"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13</w:t>
            </w:r>
          </w:p>
        </w:tc>
        <w:tc>
          <w:tcPr>
            <w:tcW w:w="4536" w:type="dxa"/>
            <w:tcBorders>
              <w:top w:val="nil"/>
              <w:left w:val="nil"/>
              <w:bottom w:val="single" w:sz="4" w:space="0" w:color="auto"/>
              <w:right w:val="single" w:sz="4" w:space="0" w:color="auto"/>
            </w:tcBorders>
            <w:shd w:val="clear" w:color="auto" w:fill="auto"/>
            <w:hideMark/>
          </w:tcPr>
          <w:p w:rsidR="00CD3E86" w:rsidRPr="00CA58BD" w:rsidRDefault="00CD3E86"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ครัวเรือนมีการป้องกันอุบัติภัย</w:t>
            </w:r>
            <w:r w:rsidRPr="00CA58BD">
              <w:rPr>
                <w:rFonts w:ascii="TH SarabunPSK" w:hAnsi="TH SarabunPSK" w:cs="TH SarabunPSK" w:hint="cs"/>
                <w:sz w:val="32"/>
                <w:szCs w:val="32"/>
                <w:cs/>
              </w:rPr>
              <w:t>และภัยธรรมชาติ</w:t>
            </w:r>
            <w:r w:rsidRPr="00CA58BD">
              <w:rPr>
                <w:rFonts w:ascii="TH SarabunPSK" w:hAnsi="TH SarabunPSK" w:cs="TH SarabunPSK"/>
                <w:sz w:val="32"/>
                <w:szCs w:val="32"/>
                <w:cs/>
              </w:rPr>
              <w:t>อย่างถูกวิธี</w:t>
            </w:r>
          </w:p>
        </w:tc>
        <w:tc>
          <w:tcPr>
            <w:tcW w:w="1560" w:type="dxa"/>
            <w:tcBorders>
              <w:top w:val="nil"/>
              <w:left w:val="nil"/>
              <w:bottom w:val="single" w:sz="4" w:space="0" w:color="auto"/>
              <w:right w:val="single" w:sz="4" w:space="0" w:color="auto"/>
            </w:tcBorders>
            <w:shd w:val="clear" w:color="auto" w:fill="auto"/>
          </w:tcPr>
          <w:p w:rsidR="00CD3E86" w:rsidRPr="00CA58BD" w:rsidRDefault="00CD3E86" w:rsidP="00441695">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CD3E86" w:rsidRPr="00CA58BD" w:rsidRDefault="00CD3E86" w:rsidP="00CD3E86">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258,320 ครัวเรือน</w:t>
            </w:r>
          </w:p>
        </w:tc>
        <w:tc>
          <w:tcPr>
            <w:tcW w:w="1418" w:type="dxa"/>
            <w:tcBorders>
              <w:top w:val="nil"/>
              <w:left w:val="nil"/>
              <w:bottom w:val="single" w:sz="4" w:space="0" w:color="auto"/>
              <w:right w:val="single" w:sz="4" w:space="0" w:color="auto"/>
            </w:tcBorders>
            <w:shd w:val="clear" w:color="auto" w:fill="auto"/>
          </w:tcPr>
          <w:p w:rsidR="00CD3E86"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99.28</w:t>
            </w:r>
          </w:p>
        </w:tc>
      </w:tr>
      <w:tr w:rsidR="00CD3E86" w:rsidRPr="00023643" w:rsidTr="000E7E8C">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CD3E86" w:rsidRPr="00CA58BD" w:rsidRDefault="00CD3E86" w:rsidP="000E7E8C">
            <w:pPr>
              <w:jc w:val="right"/>
              <w:rPr>
                <w:rFonts w:ascii="TH SarabunPSK" w:eastAsia="Times New Roman" w:hAnsi="TH SarabunPSK" w:cs="TH SarabunPSK"/>
                <w:sz w:val="32"/>
                <w:szCs w:val="32"/>
              </w:rPr>
            </w:pPr>
            <w:r w:rsidRPr="00CA58BD">
              <w:rPr>
                <w:rFonts w:ascii="TH SarabunPSK" w:eastAsia="Times New Roman" w:hAnsi="TH SarabunPSK" w:cs="TH SarabunPSK"/>
                <w:sz w:val="32"/>
                <w:szCs w:val="32"/>
              </w:rPr>
              <w:t>14</w:t>
            </w:r>
          </w:p>
        </w:tc>
        <w:tc>
          <w:tcPr>
            <w:tcW w:w="4536" w:type="dxa"/>
            <w:tcBorders>
              <w:top w:val="nil"/>
              <w:left w:val="nil"/>
              <w:bottom w:val="single" w:sz="4" w:space="0" w:color="auto"/>
              <w:right w:val="single" w:sz="4" w:space="0" w:color="auto"/>
            </w:tcBorders>
            <w:shd w:val="clear" w:color="auto" w:fill="auto"/>
            <w:hideMark/>
          </w:tcPr>
          <w:p w:rsidR="00CD3E86" w:rsidRPr="00CA58BD" w:rsidRDefault="00CD3E86" w:rsidP="00441695">
            <w:pPr>
              <w:tabs>
                <w:tab w:val="left" w:pos="2127"/>
                <w:tab w:val="left" w:pos="4253"/>
                <w:tab w:val="left" w:pos="4820"/>
                <w:tab w:val="left" w:pos="5245"/>
              </w:tabs>
              <w:rPr>
                <w:rFonts w:ascii="TH SarabunPSK" w:hAnsi="TH SarabunPSK" w:cs="TH SarabunPSK"/>
                <w:sz w:val="32"/>
                <w:szCs w:val="32"/>
                <w:cs/>
              </w:rPr>
            </w:pPr>
            <w:r w:rsidRPr="00CA58BD">
              <w:rPr>
                <w:rFonts w:ascii="TH SarabunPSK" w:hAnsi="TH SarabunPSK" w:cs="TH SarabunPSK"/>
                <w:sz w:val="32"/>
                <w:szCs w:val="32"/>
                <w:cs/>
              </w:rPr>
              <w:t>ครัวเรือนมีความปลอดภัยในชีวิตและทรัพย์สิน</w:t>
            </w:r>
          </w:p>
        </w:tc>
        <w:tc>
          <w:tcPr>
            <w:tcW w:w="1560" w:type="dxa"/>
            <w:tcBorders>
              <w:top w:val="nil"/>
              <w:left w:val="nil"/>
              <w:bottom w:val="single" w:sz="4" w:space="0" w:color="auto"/>
              <w:right w:val="single" w:sz="4" w:space="0" w:color="auto"/>
            </w:tcBorders>
            <w:shd w:val="clear" w:color="auto" w:fill="auto"/>
          </w:tcPr>
          <w:p w:rsidR="00CD3E86" w:rsidRPr="00CA58BD" w:rsidRDefault="00CD3E86" w:rsidP="00441695">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CD3E86" w:rsidRPr="00CA58BD" w:rsidRDefault="00CD3E86" w:rsidP="00CD3E86">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259,951 ครัวเรือน</w:t>
            </w:r>
          </w:p>
        </w:tc>
        <w:tc>
          <w:tcPr>
            <w:tcW w:w="1418" w:type="dxa"/>
            <w:tcBorders>
              <w:top w:val="nil"/>
              <w:left w:val="nil"/>
              <w:bottom w:val="single" w:sz="4" w:space="0" w:color="auto"/>
              <w:right w:val="single" w:sz="4" w:space="0" w:color="auto"/>
            </w:tcBorders>
            <w:shd w:val="clear" w:color="auto" w:fill="auto"/>
          </w:tcPr>
          <w:p w:rsidR="00CD3E86" w:rsidRPr="00CA58BD" w:rsidRDefault="00CD3E86" w:rsidP="00CA58BD">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99.90</w:t>
            </w:r>
          </w:p>
        </w:tc>
      </w:tr>
    </w:tbl>
    <w:p w:rsidR="00023643" w:rsidRPr="00023643" w:rsidRDefault="00023643" w:rsidP="00023643">
      <w:pPr>
        <w:rPr>
          <w:rFonts w:ascii="TH SarabunPSK" w:hAnsi="TH SarabunPSK" w:cs="TH SarabunPSK"/>
          <w:color w:val="FF0000"/>
          <w:sz w:val="32"/>
          <w:szCs w:val="32"/>
        </w:rPr>
      </w:pPr>
    </w:p>
    <w:tbl>
      <w:tblPr>
        <w:tblW w:w="9513" w:type="dxa"/>
        <w:tblInd w:w="93" w:type="dxa"/>
        <w:tblLook w:val="04A0" w:firstRow="1" w:lastRow="0" w:firstColumn="1" w:lastColumn="0" w:noHBand="0" w:noVBand="1"/>
      </w:tblPr>
      <w:tblGrid>
        <w:gridCol w:w="582"/>
        <w:gridCol w:w="4536"/>
        <w:gridCol w:w="1560"/>
        <w:gridCol w:w="1417"/>
        <w:gridCol w:w="1418"/>
      </w:tblGrid>
      <w:tr w:rsidR="00023643"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643" w:rsidRPr="00FA1CA3" w:rsidRDefault="00023643" w:rsidP="00516E00">
            <w:pPr>
              <w:jc w:val="center"/>
              <w:rPr>
                <w:rFonts w:ascii="TH SarabunPSK" w:eastAsia="Times New Roman" w:hAnsi="TH SarabunPSK" w:cs="TH SarabunPSK"/>
                <w:b/>
                <w:bCs/>
                <w:sz w:val="32"/>
                <w:szCs w:val="32"/>
              </w:rPr>
            </w:pPr>
            <w:r w:rsidRPr="00FA1CA3">
              <w:rPr>
                <w:rFonts w:ascii="TH SarabunPSK" w:eastAsia="Times New Roman" w:hAnsi="TH SarabunPSK" w:cs="TH SarabunPSK"/>
                <w:b/>
                <w:bCs/>
                <w:sz w:val="32"/>
                <w:szCs w:val="32"/>
                <w:cs/>
              </w:rPr>
              <w:lastRenderedPageBreak/>
              <w:t>ที่</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023643" w:rsidRPr="00FA1CA3" w:rsidRDefault="00023643" w:rsidP="00516E00">
            <w:pPr>
              <w:jc w:val="center"/>
              <w:rPr>
                <w:rFonts w:ascii="TH SarabunPSK" w:eastAsia="Times New Roman" w:hAnsi="TH SarabunPSK" w:cs="TH SarabunPSK"/>
                <w:b/>
                <w:bCs/>
                <w:sz w:val="32"/>
                <w:szCs w:val="32"/>
              </w:rPr>
            </w:pPr>
            <w:r w:rsidRPr="00FA1CA3">
              <w:rPr>
                <w:rFonts w:ascii="TH SarabunPSK" w:eastAsia="Times New Roman" w:hAnsi="TH SarabunPSK" w:cs="TH SarabunPSK"/>
                <w:b/>
                <w:bCs/>
                <w:sz w:val="32"/>
                <w:szCs w:val="32"/>
                <w:cs/>
              </w:rPr>
              <w:t>ตัวชี้วัด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23643" w:rsidRPr="00FA1CA3" w:rsidRDefault="00023643" w:rsidP="00516E00">
            <w:pPr>
              <w:jc w:val="center"/>
              <w:rPr>
                <w:rFonts w:ascii="TH SarabunPSK" w:eastAsia="Times New Roman" w:hAnsi="TH SarabunPSK" w:cs="TH SarabunPSK"/>
                <w:b/>
                <w:bCs/>
                <w:sz w:val="32"/>
                <w:szCs w:val="32"/>
              </w:rPr>
            </w:pPr>
            <w:r w:rsidRPr="00FA1CA3">
              <w:rPr>
                <w:rFonts w:ascii="TH SarabunPSK" w:eastAsia="Times New Roman" w:hAnsi="TH SarabunPSK" w:cs="TH SarabunPSK"/>
                <w:b/>
                <w:bCs/>
                <w:sz w:val="32"/>
                <w:szCs w:val="32"/>
                <w:cs/>
              </w:rPr>
              <w:t>สำรวจทั้งหมด</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23643" w:rsidRPr="00FA1CA3" w:rsidRDefault="00023643" w:rsidP="00516E00">
            <w:pPr>
              <w:jc w:val="center"/>
              <w:rPr>
                <w:rFonts w:ascii="TH SarabunPSK" w:eastAsia="Times New Roman" w:hAnsi="TH SarabunPSK" w:cs="TH SarabunPSK"/>
                <w:b/>
                <w:bCs/>
                <w:sz w:val="32"/>
                <w:szCs w:val="32"/>
              </w:rPr>
            </w:pPr>
            <w:r w:rsidRPr="00FA1CA3">
              <w:rPr>
                <w:rFonts w:ascii="TH SarabunPSK" w:eastAsia="Times New Roman" w:hAnsi="TH SarabunPSK" w:cs="TH SarabunPSK"/>
                <w:b/>
                <w:bCs/>
                <w:sz w:val="32"/>
                <w:szCs w:val="32"/>
                <w:cs/>
              </w:rPr>
              <w:t>ผ่านเกณฑ์</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023643" w:rsidRPr="00FA1CA3" w:rsidRDefault="00D60AB2" w:rsidP="00516E00">
            <w:pPr>
              <w:jc w:val="center"/>
              <w:rPr>
                <w:rFonts w:ascii="TH SarabunPSK" w:eastAsia="Times New Roman" w:hAnsi="TH SarabunPSK" w:cs="TH SarabunPSK"/>
                <w:b/>
                <w:bCs/>
                <w:sz w:val="30"/>
                <w:szCs w:val="30"/>
              </w:rPr>
            </w:pPr>
            <w:r w:rsidRPr="00DD78B4">
              <w:rPr>
                <w:rFonts w:ascii="TH SarabunPSK" w:hAnsi="TH SarabunPSK" w:cs="TH SarabunPSK"/>
                <w:b/>
                <w:bCs/>
                <w:noProof/>
                <w:sz w:val="32"/>
                <w:szCs w:val="32"/>
              </w:rPr>
              <mc:AlternateContent>
                <mc:Choice Requires="wps">
                  <w:drawing>
                    <wp:anchor distT="0" distB="0" distL="114300" distR="114300" simplePos="0" relativeHeight="251949056" behindDoc="0" locked="0" layoutInCell="1" allowOverlap="1" wp14:anchorId="1555D823" wp14:editId="19516F5D">
                      <wp:simplePos x="0" y="0"/>
                      <wp:positionH relativeFrom="column">
                        <wp:posOffset>166370</wp:posOffset>
                      </wp:positionH>
                      <wp:positionV relativeFrom="paragraph">
                        <wp:posOffset>-641350</wp:posOffset>
                      </wp:positionV>
                      <wp:extent cx="381000" cy="295275"/>
                      <wp:effectExtent l="0" t="0" r="0" b="9525"/>
                      <wp:wrapNone/>
                      <wp:docPr id="124" name="สี่เหลี่ยมผืนผ้า 124"/>
                      <wp:cNvGraphicFramePr/>
                      <a:graphic xmlns:a="http://schemas.openxmlformats.org/drawingml/2006/main">
                        <a:graphicData uri="http://schemas.microsoft.com/office/word/2010/wordprocessingShape">
                          <wps:wsp>
                            <wps:cNvSpPr/>
                            <wps:spPr>
                              <a:xfrm>
                                <a:off x="0" y="0"/>
                                <a:ext cx="381000"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577A" w:rsidRPr="00E850A6" w:rsidRDefault="00EB577A" w:rsidP="00D60AB2">
                                  <w:pPr>
                                    <w:jc w:val="center"/>
                                    <w:rPr>
                                      <w:b/>
                                      <w:bCs/>
                                      <w:color w:val="000000" w:themeColor="text1"/>
                                    </w:rPr>
                                  </w:pPr>
                                  <w:r>
                                    <w:rPr>
                                      <w:rFonts w:ascii="TH SarabunPSK" w:hAnsi="TH SarabunPSK" w:cs="TH SarabunPSK" w:hint="cs"/>
                                      <w:b/>
                                      <w:bCs/>
                                      <w:color w:val="000000" w:themeColor="text1"/>
                                      <w:sz w:val="32"/>
                                      <w:szCs w:val="32"/>
                                      <w:cs/>
                                    </w:rPr>
                                    <w:t>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สี่เหลี่ยมผืนผ้า 124" o:spid="_x0000_s1108" style="position:absolute;left:0;text-align:left;margin-left:13.1pt;margin-top:-50.5pt;width:30pt;height:23.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" fillcolor="white [3212]" stroked="f" strokeweight="2pt">
                      <v:textbox>
                        <w:txbxContent>
                          <w:p w:rsidR="00441695" w:rsidRPr="00E850A6" w:rsidRDefault="00441695" w:rsidP="00D60AB2">
                            <w:pPr>
                              <w:jc w:val="center"/>
                              <w:rPr>
                                <w:b/>
                                <w:bCs/>
                                <w:color w:val="000000" w:themeColor="text1"/>
                              </w:rPr>
                            </w:pPr>
                            <w:r>
                              <w:rPr>
                                <w:rFonts w:ascii="TH SarabunPSK" w:hAnsi="TH SarabunPSK" w:cs="TH SarabunPSK" w:hint="cs"/>
                                <w:b/>
                                <w:bCs/>
                                <w:color w:val="000000" w:themeColor="text1"/>
                                <w:sz w:val="32"/>
                                <w:szCs w:val="32"/>
                                <w:cs/>
                              </w:rPr>
                              <w:t>82</w:t>
                            </w:r>
                          </w:p>
                        </w:txbxContent>
                      </v:textbox>
                    </v:rect>
                  </w:pict>
                </mc:Fallback>
              </mc:AlternateContent>
            </w:r>
            <w:r w:rsidR="00FA1CA3" w:rsidRPr="00FA1CA3">
              <w:rPr>
                <w:rFonts w:ascii="TH SarabunPSK" w:eastAsia="Times New Roman" w:hAnsi="TH SarabunPSK" w:cs="TH SarabunPSK" w:hint="cs"/>
                <w:b/>
                <w:bCs/>
                <w:sz w:val="30"/>
                <w:szCs w:val="30"/>
                <w:cs/>
              </w:rPr>
              <w:t>คิดเป็น</w:t>
            </w:r>
            <w:r w:rsidR="00023643" w:rsidRPr="00FA1CA3">
              <w:rPr>
                <w:rFonts w:ascii="TH SarabunPSK" w:eastAsia="Times New Roman" w:hAnsi="TH SarabunPSK" w:cs="TH SarabunPSK"/>
                <w:b/>
                <w:bCs/>
                <w:sz w:val="30"/>
                <w:szCs w:val="30"/>
                <w:cs/>
              </w:rPr>
              <w:t>ร้อยละ</w:t>
            </w:r>
          </w:p>
        </w:tc>
      </w:tr>
      <w:tr w:rsidR="007E658B"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E658B" w:rsidRPr="007E658B" w:rsidRDefault="007E658B"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15</w:t>
            </w:r>
          </w:p>
        </w:tc>
        <w:tc>
          <w:tcPr>
            <w:tcW w:w="4536"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FA1CA3">
            <w:pPr>
              <w:rPr>
                <w:rFonts w:ascii="TH SarabunPSK" w:eastAsia="Times New Roman" w:hAnsi="TH SarabunPSK" w:cs="TH SarabunPSK"/>
                <w:sz w:val="32"/>
                <w:szCs w:val="32"/>
                <w:cs/>
              </w:rPr>
            </w:pPr>
            <w:r w:rsidRPr="007E658B">
              <w:rPr>
                <w:rFonts w:ascii="TH SarabunPSK" w:eastAsia="Times New Roman" w:hAnsi="TH SarabunPSK" w:cs="TH SarabunPSK"/>
                <w:sz w:val="32"/>
                <w:szCs w:val="32"/>
                <w:cs/>
              </w:rPr>
              <w:t>เด็กอายุ 3 – 5 ปีเต็ม ได้รับบริการเลี้ยงดูเตรียมความพร้อมก่อนวัยเรียน</w:t>
            </w:r>
          </w:p>
        </w:tc>
        <w:tc>
          <w:tcPr>
            <w:tcW w:w="1560"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7E658B">
            <w:pPr>
              <w:jc w:val="center"/>
              <w:rPr>
                <w:rFonts w:ascii="TH SarabunPSK" w:eastAsia="Times New Roman" w:hAnsi="TH SarabunPSK" w:cs="TH SarabunPSK"/>
                <w:sz w:val="32"/>
                <w:szCs w:val="32"/>
              </w:rPr>
            </w:pPr>
            <w:r w:rsidRPr="007E658B">
              <w:rPr>
                <w:rFonts w:ascii="TH SarabunPSK" w:eastAsia="Times New Roman" w:hAnsi="TH SarabunPSK" w:cs="TH SarabunPSK" w:hint="cs"/>
                <w:sz w:val="32"/>
                <w:szCs w:val="32"/>
                <w:cs/>
              </w:rPr>
              <w:t>21,415 คน</w:t>
            </w:r>
          </w:p>
        </w:tc>
        <w:tc>
          <w:tcPr>
            <w:tcW w:w="1417" w:type="dxa"/>
            <w:tcBorders>
              <w:top w:val="single" w:sz="4" w:space="0" w:color="auto"/>
              <w:left w:val="nil"/>
              <w:bottom w:val="single" w:sz="4" w:space="0" w:color="auto"/>
              <w:right w:val="single" w:sz="4" w:space="0" w:color="auto"/>
            </w:tcBorders>
            <w:shd w:val="clear" w:color="auto" w:fill="auto"/>
            <w:noWrap/>
            <w:hideMark/>
          </w:tcPr>
          <w:p w:rsidR="007E658B" w:rsidRPr="00FA1CA3" w:rsidRDefault="007E658B"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21,383 คน</w:t>
            </w:r>
          </w:p>
        </w:tc>
        <w:tc>
          <w:tcPr>
            <w:tcW w:w="1418"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7E658B">
            <w:pPr>
              <w:jc w:val="center"/>
              <w:rPr>
                <w:rFonts w:ascii="TH SarabunPSK" w:eastAsia="Times New Roman" w:hAnsi="TH SarabunPSK" w:cs="TH SarabunPSK"/>
                <w:sz w:val="32"/>
                <w:szCs w:val="32"/>
              </w:rPr>
            </w:pPr>
            <w:r w:rsidRPr="007E658B">
              <w:rPr>
                <w:rFonts w:ascii="TH SarabunPSK" w:eastAsia="Times New Roman" w:hAnsi="TH SarabunPSK" w:cs="TH SarabunPSK" w:hint="cs"/>
                <w:sz w:val="32"/>
                <w:szCs w:val="32"/>
                <w:cs/>
              </w:rPr>
              <w:t>99.85</w:t>
            </w:r>
          </w:p>
        </w:tc>
      </w:tr>
      <w:tr w:rsidR="007E658B"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E658B" w:rsidRPr="007E658B" w:rsidRDefault="007E658B"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16</w:t>
            </w:r>
          </w:p>
        </w:tc>
        <w:tc>
          <w:tcPr>
            <w:tcW w:w="4536"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FA1CA3">
            <w:pPr>
              <w:rPr>
                <w:rFonts w:ascii="TH SarabunPSK" w:eastAsia="Times New Roman" w:hAnsi="TH SarabunPSK" w:cs="TH SarabunPSK"/>
                <w:sz w:val="32"/>
                <w:szCs w:val="32"/>
                <w:cs/>
              </w:rPr>
            </w:pPr>
            <w:r w:rsidRPr="007E658B">
              <w:rPr>
                <w:rFonts w:ascii="TH SarabunPSK" w:eastAsia="Times New Roman" w:hAnsi="TH SarabunPSK" w:cs="TH SarabunPSK"/>
                <w:sz w:val="32"/>
                <w:szCs w:val="32"/>
                <w:cs/>
              </w:rPr>
              <w:t>เด็กอายุ 6 – 14 ปี ได้รับการศึกษาภาคบังคับ 9 ปี</w:t>
            </w:r>
          </w:p>
        </w:tc>
        <w:tc>
          <w:tcPr>
            <w:tcW w:w="1560"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74,065 คน</w:t>
            </w:r>
          </w:p>
        </w:tc>
        <w:tc>
          <w:tcPr>
            <w:tcW w:w="1417" w:type="dxa"/>
            <w:tcBorders>
              <w:top w:val="single" w:sz="4" w:space="0" w:color="auto"/>
              <w:left w:val="nil"/>
              <w:bottom w:val="single" w:sz="4" w:space="0" w:color="auto"/>
              <w:right w:val="single" w:sz="4" w:space="0" w:color="auto"/>
            </w:tcBorders>
            <w:shd w:val="clear" w:color="auto" w:fill="auto"/>
            <w:noWrap/>
            <w:hideMark/>
          </w:tcPr>
          <w:p w:rsidR="007E658B"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68,788 คน</w:t>
            </w:r>
          </w:p>
        </w:tc>
        <w:tc>
          <w:tcPr>
            <w:tcW w:w="1418"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92.88</w:t>
            </w:r>
          </w:p>
        </w:tc>
      </w:tr>
      <w:tr w:rsidR="007E658B"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E658B" w:rsidRPr="007E658B" w:rsidRDefault="007E658B"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17</w:t>
            </w:r>
          </w:p>
        </w:tc>
        <w:tc>
          <w:tcPr>
            <w:tcW w:w="4536"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FA1CA3">
            <w:pPr>
              <w:rPr>
                <w:rFonts w:ascii="TH SarabunPSK" w:eastAsia="Times New Roman" w:hAnsi="TH SarabunPSK" w:cs="TH SarabunPSK"/>
                <w:sz w:val="32"/>
                <w:szCs w:val="32"/>
                <w:cs/>
              </w:rPr>
            </w:pPr>
            <w:r w:rsidRPr="007E658B">
              <w:rPr>
                <w:rFonts w:ascii="TH SarabunPSK" w:eastAsia="Times New Roman" w:hAnsi="TH SarabunPSK" w:cs="TH SarabunPSK"/>
                <w:sz w:val="32"/>
                <w:szCs w:val="32"/>
                <w:cs/>
              </w:rPr>
              <w:t>เด็กจบชั้น ม.3 ได้เรียนต่อชั้น ม.4 หรือเทียบเท่า</w:t>
            </w:r>
          </w:p>
        </w:tc>
        <w:tc>
          <w:tcPr>
            <w:tcW w:w="1560"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2,393 คน</w:t>
            </w:r>
          </w:p>
        </w:tc>
        <w:tc>
          <w:tcPr>
            <w:tcW w:w="1417" w:type="dxa"/>
            <w:tcBorders>
              <w:top w:val="single" w:sz="4" w:space="0" w:color="auto"/>
              <w:left w:val="nil"/>
              <w:bottom w:val="single" w:sz="4" w:space="0" w:color="auto"/>
              <w:right w:val="single" w:sz="4" w:space="0" w:color="auto"/>
            </w:tcBorders>
            <w:shd w:val="clear" w:color="auto" w:fill="auto"/>
            <w:noWrap/>
            <w:hideMark/>
          </w:tcPr>
          <w:p w:rsidR="007E658B"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2,146 คน</w:t>
            </w:r>
          </w:p>
        </w:tc>
        <w:tc>
          <w:tcPr>
            <w:tcW w:w="1418"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89.68</w:t>
            </w:r>
          </w:p>
        </w:tc>
      </w:tr>
      <w:tr w:rsidR="007E658B"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E658B" w:rsidRPr="007E658B" w:rsidRDefault="007E658B"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18</w:t>
            </w:r>
          </w:p>
        </w:tc>
        <w:tc>
          <w:tcPr>
            <w:tcW w:w="4536"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FA1CA3">
            <w:pPr>
              <w:rPr>
                <w:rFonts w:ascii="TH SarabunPSK" w:eastAsia="Times New Roman" w:hAnsi="TH SarabunPSK" w:cs="TH SarabunPSK"/>
                <w:sz w:val="32"/>
                <w:szCs w:val="32"/>
                <w:cs/>
              </w:rPr>
            </w:pPr>
            <w:r w:rsidRPr="007E658B">
              <w:rPr>
                <w:rFonts w:ascii="TH SarabunPSK" w:eastAsia="Times New Roman" w:hAnsi="TH SarabunPSK" w:cs="TH SarabunPSK" w:hint="cs"/>
                <w:sz w:val="32"/>
                <w:szCs w:val="32"/>
                <w:cs/>
              </w:rPr>
              <w:t>คนในครัวเรือนที่</w:t>
            </w:r>
            <w:r w:rsidRPr="007E658B">
              <w:rPr>
                <w:rFonts w:ascii="TH SarabunPSK" w:eastAsia="Times New Roman" w:hAnsi="TH SarabunPSK" w:cs="TH SarabunPSK"/>
                <w:sz w:val="32"/>
                <w:szCs w:val="32"/>
                <w:cs/>
              </w:rPr>
              <w:t>จบการศึกษาภาคบังคับ 9 ปี ที่ไม่ได้เรียนต่อและยังไม่มีงานทำ ได้รับการฝึกอบรมด้านอาชีพ</w:t>
            </w:r>
          </w:p>
        </w:tc>
        <w:tc>
          <w:tcPr>
            <w:tcW w:w="1560"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660 คน</w:t>
            </w:r>
          </w:p>
        </w:tc>
        <w:tc>
          <w:tcPr>
            <w:tcW w:w="1417" w:type="dxa"/>
            <w:tcBorders>
              <w:top w:val="single" w:sz="4" w:space="0" w:color="auto"/>
              <w:left w:val="nil"/>
              <w:bottom w:val="single" w:sz="4" w:space="0" w:color="auto"/>
              <w:right w:val="single" w:sz="4" w:space="0" w:color="auto"/>
            </w:tcBorders>
            <w:shd w:val="clear" w:color="auto" w:fill="auto"/>
            <w:noWrap/>
            <w:hideMark/>
          </w:tcPr>
          <w:p w:rsidR="007E658B"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597 คน</w:t>
            </w:r>
          </w:p>
        </w:tc>
        <w:tc>
          <w:tcPr>
            <w:tcW w:w="1418"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90.45</w:t>
            </w:r>
          </w:p>
        </w:tc>
      </w:tr>
      <w:tr w:rsidR="007E658B"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E658B" w:rsidRPr="007E658B" w:rsidRDefault="007E658B"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19</w:t>
            </w:r>
          </w:p>
        </w:tc>
        <w:tc>
          <w:tcPr>
            <w:tcW w:w="4536"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FA1CA3">
            <w:pPr>
              <w:rPr>
                <w:rFonts w:ascii="TH SarabunPSK" w:eastAsia="Times New Roman" w:hAnsi="TH SarabunPSK" w:cs="TH SarabunPSK"/>
                <w:sz w:val="32"/>
                <w:szCs w:val="32"/>
                <w:cs/>
              </w:rPr>
            </w:pPr>
            <w:r w:rsidRPr="007E658B">
              <w:rPr>
                <w:rFonts w:ascii="TH SarabunPSK" w:eastAsia="Times New Roman" w:hAnsi="TH SarabunPSK" w:cs="TH SarabunPSK"/>
                <w:sz w:val="32"/>
                <w:szCs w:val="32"/>
                <w:cs/>
              </w:rPr>
              <w:t xml:space="preserve">คนอายุ 15 – </w:t>
            </w:r>
            <w:r w:rsidRPr="007E658B">
              <w:rPr>
                <w:rFonts w:ascii="TH SarabunPSK" w:eastAsia="Times New Roman" w:hAnsi="TH SarabunPSK" w:cs="TH SarabunPSK" w:hint="cs"/>
                <w:sz w:val="32"/>
                <w:szCs w:val="32"/>
                <w:cs/>
              </w:rPr>
              <w:t>59</w:t>
            </w:r>
            <w:r w:rsidRPr="007E658B">
              <w:rPr>
                <w:rFonts w:ascii="TH SarabunPSK" w:eastAsia="Times New Roman" w:hAnsi="TH SarabunPSK" w:cs="TH SarabunPSK"/>
                <w:sz w:val="32"/>
                <w:szCs w:val="32"/>
                <w:cs/>
              </w:rPr>
              <w:t xml:space="preserve"> ปี อ่าน เขียนภาษาไทย และคิดเลขอย่างง่ายได้</w:t>
            </w:r>
          </w:p>
        </w:tc>
        <w:tc>
          <w:tcPr>
            <w:tcW w:w="1560"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519,037 คน</w:t>
            </w:r>
          </w:p>
        </w:tc>
        <w:tc>
          <w:tcPr>
            <w:tcW w:w="1417" w:type="dxa"/>
            <w:tcBorders>
              <w:top w:val="single" w:sz="4" w:space="0" w:color="auto"/>
              <w:left w:val="nil"/>
              <w:bottom w:val="single" w:sz="4" w:space="0" w:color="auto"/>
              <w:right w:val="single" w:sz="4" w:space="0" w:color="auto"/>
            </w:tcBorders>
            <w:shd w:val="clear" w:color="auto" w:fill="auto"/>
            <w:noWrap/>
            <w:hideMark/>
          </w:tcPr>
          <w:p w:rsidR="007E658B"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 xml:space="preserve">517,307 คน </w:t>
            </w:r>
          </w:p>
        </w:tc>
        <w:tc>
          <w:tcPr>
            <w:tcW w:w="1418"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99.67</w:t>
            </w:r>
          </w:p>
        </w:tc>
      </w:tr>
      <w:tr w:rsidR="007E658B" w:rsidRPr="00023643" w:rsidTr="00FA1CA3">
        <w:trPr>
          <w:trHeight w:val="46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7E658B" w:rsidRPr="007E658B" w:rsidRDefault="007E658B"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20</w:t>
            </w:r>
          </w:p>
        </w:tc>
        <w:tc>
          <w:tcPr>
            <w:tcW w:w="4536"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7E658B" w:rsidP="00FA1CA3">
            <w:pPr>
              <w:rPr>
                <w:rFonts w:ascii="TH SarabunPSK" w:eastAsia="Times New Roman" w:hAnsi="TH SarabunPSK" w:cs="TH SarabunPSK"/>
                <w:sz w:val="32"/>
                <w:szCs w:val="32"/>
              </w:rPr>
            </w:pPr>
            <w:r w:rsidRPr="007E658B">
              <w:rPr>
                <w:rFonts w:ascii="TH SarabunPSK" w:eastAsia="Times New Roman" w:hAnsi="TH SarabunPSK" w:cs="TH SarabunPSK"/>
                <w:sz w:val="32"/>
                <w:szCs w:val="32"/>
                <w:cs/>
              </w:rPr>
              <w:t xml:space="preserve">คนอายุ 15 – </w:t>
            </w:r>
            <w:r w:rsidRPr="007E658B">
              <w:rPr>
                <w:rFonts w:ascii="TH SarabunPSK" w:eastAsia="Times New Roman" w:hAnsi="TH SarabunPSK" w:cs="TH SarabunPSK" w:hint="cs"/>
                <w:sz w:val="32"/>
                <w:szCs w:val="32"/>
                <w:cs/>
              </w:rPr>
              <w:t>59</w:t>
            </w:r>
            <w:r w:rsidRPr="007E658B">
              <w:rPr>
                <w:rFonts w:ascii="TH SarabunPSK" w:eastAsia="Times New Roman" w:hAnsi="TH SarabunPSK" w:cs="TH SarabunPSK"/>
                <w:sz w:val="32"/>
                <w:szCs w:val="32"/>
                <w:cs/>
              </w:rPr>
              <w:t xml:space="preserve"> ปีเต็ม มีอาชีพและมีรายได้</w:t>
            </w:r>
          </w:p>
        </w:tc>
        <w:tc>
          <w:tcPr>
            <w:tcW w:w="1560"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476,247 คน</w:t>
            </w:r>
          </w:p>
        </w:tc>
        <w:tc>
          <w:tcPr>
            <w:tcW w:w="1417" w:type="dxa"/>
            <w:tcBorders>
              <w:top w:val="single" w:sz="4" w:space="0" w:color="auto"/>
              <w:left w:val="nil"/>
              <w:bottom w:val="single" w:sz="4" w:space="0" w:color="auto"/>
              <w:right w:val="single" w:sz="4" w:space="0" w:color="auto"/>
            </w:tcBorders>
            <w:shd w:val="clear" w:color="auto" w:fill="auto"/>
            <w:noWrap/>
            <w:hideMark/>
          </w:tcPr>
          <w:p w:rsidR="007E658B"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472,733 คน</w:t>
            </w:r>
          </w:p>
        </w:tc>
        <w:tc>
          <w:tcPr>
            <w:tcW w:w="1418" w:type="dxa"/>
            <w:tcBorders>
              <w:top w:val="single" w:sz="4" w:space="0" w:color="auto"/>
              <w:left w:val="nil"/>
              <w:bottom w:val="single" w:sz="4" w:space="0" w:color="auto"/>
              <w:right w:val="single" w:sz="4" w:space="0" w:color="auto"/>
            </w:tcBorders>
            <w:shd w:val="clear" w:color="auto" w:fill="auto"/>
            <w:noWrap/>
            <w:hideMark/>
          </w:tcPr>
          <w:p w:rsidR="007E658B"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99.26</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21</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คนอายุ 60 ปีขึ้นไป มีอาชีพและมีรายได้</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153,859 คน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146,678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95.33</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22</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รายได้เฉลี่ย</w:t>
            </w:r>
            <w:r w:rsidRPr="007E658B">
              <w:rPr>
                <w:rFonts w:ascii="TH SarabunPSK" w:hAnsi="TH SarabunPSK" w:cs="TH SarabunPSK" w:hint="cs"/>
                <w:sz w:val="32"/>
                <w:szCs w:val="32"/>
                <w:cs/>
              </w:rPr>
              <w:t>ของครัวเรือน</w:t>
            </w:r>
            <w:r w:rsidRPr="007E658B">
              <w:rPr>
                <w:rFonts w:ascii="TH SarabunPSK" w:hAnsi="TH SarabunPSK" w:cs="TH SarabunPSK"/>
                <w:sz w:val="32"/>
                <w:szCs w:val="32"/>
                <w:cs/>
              </w:rPr>
              <w:t>ต่อปี</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259,039 ครัวเรือน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99.55</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23</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ครัวเรือนมีการเก็บออมเงิน</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222,939 ครัวเรือน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85.68</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24</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 xml:space="preserve">คนในครัวเรือนไม่ดื่มสุรา </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781,645 คน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716,357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91.65</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25</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คนในครัวเรือนไม่สูบบุหรี่</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781,645 คน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713,553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91.29</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26</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คนอายุ 6 ปีขึ้นไป ปฏิบัติกิจกรรมทางศาสนาอย่างน้อยสัปดาห์ละ 1 ครั้ง</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746,667 คน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743,622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99.59</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27</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คนสูงอายุ ได้รับการดูแลจาก</w:t>
            </w:r>
            <w:r w:rsidRPr="007E658B">
              <w:rPr>
                <w:rFonts w:ascii="TH SarabunPSK" w:hAnsi="TH SarabunPSK" w:cs="TH SarabunPSK" w:hint="cs"/>
                <w:sz w:val="32"/>
                <w:szCs w:val="32"/>
                <w:cs/>
              </w:rPr>
              <w:t>ครอบ</w:t>
            </w:r>
            <w:r w:rsidRPr="007E658B">
              <w:rPr>
                <w:rFonts w:ascii="TH SarabunPSK" w:hAnsi="TH SarabunPSK" w:cs="TH SarabunPSK"/>
                <w:sz w:val="32"/>
                <w:szCs w:val="32"/>
                <w:cs/>
              </w:rPr>
              <w:t>ครัว ชุมชน ภาครัฐ</w:t>
            </w:r>
            <w:r w:rsidRPr="007E658B">
              <w:rPr>
                <w:rFonts w:ascii="TH SarabunPSK" w:hAnsi="TH SarabunPSK" w:cs="TH SarabunPSK" w:hint="cs"/>
                <w:sz w:val="32"/>
                <w:szCs w:val="32"/>
                <w:cs/>
              </w:rPr>
              <w:t xml:space="preserve"> หรือภาคเอกชน</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155,116 คน</w:t>
            </w:r>
          </w:p>
        </w:tc>
        <w:tc>
          <w:tcPr>
            <w:tcW w:w="1417" w:type="dxa"/>
            <w:tcBorders>
              <w:top w:val="nil"/>
              <w:left w:val="nil"/>
              <w:bottom w:val="single" w:sz="4" w:space="0" w:color="auto"/>
              <w:right w:val="single" w:sz="4" w:space="0" w:color="auto"/>
            </w:tcBorders>
            <w:shd w:val="clear" w:color="auto" w:fill="auto"/>
          </w:tcPr>
          <w:p w:rsidR="00DD78B4" w:rsidRPr="00FA1CA3" w:rsidRDefault="00FA1CA3" w:rsidP="007E658B">
            <w:pPr>
              <w:jc w:val="center"/>
              <w:rPr>
                <w:rFonts w:ascii="TH SarabunPSK" w:eastAsia="Times New Roman" w:hAnsi="TH SarabunPSK" w:cs="TH SarabunPSK"/>
                <w:sz w:val="32"/>
                <w:szCs w:val="32"/>
              </w:rPr>
            </w:pPr>
            <w:r w:rsidRPr="00FA1CA3">
              <w:rPr>
                <w:rFonts w:ascii="TH SarabunPSK" w:eastAsia="Times New Roman" w:hAnsi="TH SarabunPSK" w:cs="TH SarabunPSK" w:hint="cs"/>
                <w:sz w:val="32"/>
                <w:szCs w:val="32"/>
                <w:cs/>
              </w:rPr>
              <w:t>155,042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99.95</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hint="cs"/>
                <w:sz w:val="32"/>
                <w:szCs w:val="32"/>
                <w:cs/>
              </w:rPr>
              <w:t>28</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คนพิการ ได้รับการดูแลจาก</w:t>
            </w:r>
            <w:r w:rsidRPr="007E658B">
              <w:rPr>
                <w:rFonts w:ascii="TH SarabunPSK" w:hAnsi="TH SarabunPSK" w:cs="TH SarabunPSK" w:hint="cs"/>
                <w:sz w:val="32"/>
                <w:szCs w:val="32"/>
                <w:cs/>
              </w:rPr>
              <w:t>ครอบ</w:t>
            </w:r>
            <w:r w:rsidRPr="007E658B">
              <w:rPr>
                <w:rFonts w:ascii="TH SarabunPSK" w:hAnsi="TH SarabunPSK" w:cs="TH SarabunPSK"/>
                <w:sz w:val="32"/>
                <w:szCs w:val="32"/>
                <w:cs/>
              </w:rPr>
              <w:t>ครัว ชุมชน ภาครัฐ</w:t>
            </w:r>
            <w:r w:rsidRPr="007E658B">
              <w:rPr>
                <w:rFonts w:ascii="TH SarabunPSK" w:hAnsi="TH SarabunPSK" w:cs="TH SarabunPSK" w:hint="cs"/>
                <w:sz w:val="32"/>
                <w:szCs w:val="32"/>
                <w:cs/>
              </w:rPr>
              <w:t xml:space="preserve"> หรือภาคเอกชน</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14,408 คน</w:t>
            </w:r>
          </w:p>
        </w:tc>
        <w:tc>
          <w:tcPr>
            <w:tcW w:w="1417"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14,392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99.89</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tcPr>
          <w:p w:rsidR="00DD78B4" w:rsidRPr="007E658B" w:rsidRDefault="00DD78B4" w:rsidP="007E658B">
            <w:pPr>
              <w:jc w:val="right"/>
              <w:rPr>
                <w:rFonts w:ascii="TH SarabunPSK" w:eastAsia="Times New Roman" w:hAnsi="TH SarabunPSK" w:cs="TH SarabunPSK"/>
                <w:sz w:val="32"/>
                <w:szCs w:val="32"/>
                <w:cs/>
              </w:rPr>
            </w:pPr>
            <w:r w:rsidRPr="007E658B">
              <w:rPr>
                <w:rFonts w:ascii="TH SarabunPSK" w:eastAsia="Times New Roman" w:hAnsi="TH SarabunPSK" w:cs="TH SarabunPSK" w:hint="cs"/>
                <w:sz w:val="32"/>
                <w:szCs w:val="32"/>
                <w:cs/>
              </w:rPr>
              <w:t>29</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hint="cs"/>
                <w:sz w:val="32"/>
                <w:szCs w:val="32"/>
                <w:cs/>
              </w:rPr>
              <w:t>ผู้ป่วยโรคเรื้อรัง ได้รับการดูแลจากครอบ</w:t>
            </w:r>
            <w:r w:rsidRPr="007E658B">
              <w:rPr>
                <w:rFonts w:ascii="TH SarabunPSK" w:hAnsi="TH SarabunPSK" w:cs="TH SarabunPSK"/>
                <w:sz w:val="32"/>
                <w:szCs w:val="32"/>
                <w:cs/>
              </w:rPr>
              <w:t>ครัว ชุมชน ภาครัฐ</w:t>
            </w:r>
            <w:r w:rsidRPr="007E658B">
              <w:rPr>
                <w:rFonts w:ascii="TH SarabunPSK" w:hAnsi="TH SarabunPSK" w:cs="TH SarabunPSK" w:hint="cs"/>
                <w:sz w:val="32"/>
                <w:szCs w:val="32"/>
                <w:cs/>
              </w:rPr>
              <w:t xml:space="preserve"> หรือภาคเอกชน</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15,535 คน</w:t>
            </w:r>
          </w:p>
        </w:tc>
        <w:tc>
          <w:tcPr>
            <w:tcW w:w="1417"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15,471 คน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99.59</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hint="cs"/>
                <w:sz w:val="32"/>
                <w:szCs w:val="32"/>
                <w:cs/>
              </w:rPr>
              <w:t>30</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sz w:val="32"/>
                <w:szCs w:val="32"/>
                <w:cs/>
              </w:rPr>
              <w:t>ครัวเรือนมีส่วนร่วมทำกิจกรรมสาธารณะเพื่อประโยชน์ของชุมชน หรือท้องถิ่น</w:t>
            </w:r>
          </w:p>
        </w:tc>
        <w:tc>
          <w:tcPr>
            <w:tcW w:w="1560"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259,531 ครัวเรือน</w:t>
            </w:r>
          </w:p>
        </w:tc>
        <w:tc>
          <w:tcPr>
            <w:tcW w:w="1418" w:type="dxa"/>
            <w:tcBorders>
              <w:top w:val="nil"/>
              <w:left w:val="nil"/>
              <w:bottom w:val="single" w:sz="4" w:space="0" w:color="auto"/>
              <w:right w:val="single" w:sz="4" w:space="0" w:color="auto"/>
            </w:tcBorders>
            <w:shd w:val="clear" w:color="auto" w:fill="auto"/>
          </w:tcPr>
          <w:p w:rsidR="00DD78B4" w:rsidRPr="007E658B" w:rsidRDefault="00FA1CA3"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99.74</w:t>
            </w:r>
          </w:p>
        </w:tc>
      </w:tr>
      <w:tr w:rsidR="00DD78B4" w:rsidRPr="00023643" w:rsidTr="00FA1CA3">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D78B4" w:rsidRPr="007E658B" w:rsidRDefault="00DD78B4" w:rsidP="007E658B">
            <w:pPr>
              <w:jc w:val="right"/>
              <w:rPr>
                <w:rFonts w:ascii="TH SarabunPSK" w:eastAsia="Times New Roman" w:hAnsi="TH SarabunPSK" w:cs="TH SarabunPSK"/>
                <w:sz w:val="32"/>
                <w:szCs w:val="32"/>
              </w:rPr>
            </w:pPr>
            <w:r w:rsidRPr="007E658B">
              <w:rPr>
                <w:rFonts w:ascii="TH SarabunPSK" w:eastAsia="Times New Roman" w:hAnsi="TH SarabunPSK" w:cs="TH SarabunPSK"/>
                <w:sz w:val="32"/>
                <w:szCs w:val="32"/>
              </w:rPr>
              <w:t>31</w:t>
            </w:r>
          </w:p>
        </w:tc>
        <w:tc>
          <w:tcPr>
            <w:tcW w:w="4536" w:type="dxa"/>
            <w:tcBorders>
              <w:top w:val="nil"/>
              <w:left w:val="nil"/>
              <w:bottom w:val="single" w:sz="4" w:space="0" w:color="auto"/>
              <w:right w:val="single" w:sz="4" w:space="0" w:color="auto"/>
            </w:tcBorders>
            <w:shd w:val="clear" w:color="auto" w:fill="auto"/>
          </w:tcPr>
          <w:p w:rsidR="00DD78B4" w:rsidRPr="007E658B" w:rsidRDefault="00DD78B4" w:rsidP="00FA1CA3">
            <w:pPr>
              <w:tabs>
                <w:tab w:val="left" w:pos="2127"/>
                <w:tab w:val="left" w:pos="4253"/>
                <w:tab w:val="left" w:pos="4820"/>
                <w:tab w:val="left" w:pos="5245"/>
              </w:tabs>
              <w:rPr>
                <w:rFonts w:ascii="TH SarabunPSK" w:hAnsi="TH SarabunPSK" w:cs="TH SarabunPSK"/>
                <w:sz w:val="32"/>
                <w:szCs w:val="32"/>
                <w:cs/>
              </w:rPr>
            </w:pPr>
            <w:r w:rsidRPr="007E658B">
              <w:rPr>
                <w:rFonts w:ascii="TH SarabunPSK" w:hAnsi="TH SarabunPSK" w:cs="TH SarabunPSK" w:hint="cs"/>
                <w:sz w:val="32"/>
                <w:szCs w:val="32"/>
                <w:cs/>
              </w:rPr>
              <w:t>ครอบครัวมีความอบอุ่น</w:t>
            </w:r>
          </w:p>
        </w:tc>
        <w:tc>
          <w:tcPr>
            <w:tcW w:w="1560" w:type="dxa"/>
            <w:tcBorders>
              <w:top w:val="nil"/>
              <w:left w:val="nil"/>
              <w:bottom w:val="single" w:sz="4" w:space="0" w:color="auto"/>
              <w:right w:val="single" w:sz="4" w:space="0" w:color="auto"/>
            </w:tcBorders>
            <w:shd w:val="clear" w:color="auto" w:fill="auto"/>
          </w:tcPr>
          <w:p w:rsidR="00DD78B4" w:rsidRPr="007E658B" w:rsidRDefault="00A77F82"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260,203 ครัวเรือน</w:t>
            </w:r>
          </w:p>
        </w:tc>
        <w:tc>
          <w:tcPr>
            <w:tcW w:w="1417" w:type="dxa"/>
            <w:tcBorders>
              <w:top w:val="nil"/>
              <w:left w:val="nil"/>
              <w:bottom w:val="single" w:sz="4" w:space="0" w:color="auto"/>
              <w:right w:val="single" w:sz="4" w:space="0" w:color="auto"/>
            </w:tcBorders>
            <w:shd w:val="clear" w:color="auto" w:fill="auto"/>
          </w:tcPr>
          <w:p w:rsidR="00DD78B4" w:rsidRPr="007E658B" w:rsidRDefault="00A77F82"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258,204 ครัวเรือน</w:t>
            </w:r>
          </w:p>
        </w:tc>
        <w:tc>
          <w:tcPr>
            <w:tcW w:w="1418" w:type="dxa"/>
            <w:tcBorders>
              <w:top w:val="nil"/>
              <w:left w:val="nil"/>
              <w:bottom w:val="single" w:sz="4" w:space="0" w:color="auto"/>
              <w:right w:val="single" w:sz="4" w:space="0" w:color="auto"/>
            </w:tcBorders>
            <w:shd w:val="clear" w:color="auto" w:fill="auto"/>
          </w:tcPr>
          <w:p w:rsidR="00DD78B4" w:rsidRPr="007E658B" w:rsidRDefault="00A77F82" w:rsidP="007E658B">
            <w:pPr>
              <w:jc w:val="center"/>
              <w:rPr>
                <w:rFonts w:ascii="TH SarabunPSK" w:eastAsia="Times New Roman" w:hAnsi="TH SarabunPSK" w:cs="TH SarabunPSK"/>
                <w:sz w:val="32"/>
                <w:szCs w:val="32"/>
              </w:rPr>
            </w:pPr>
            <w:r>
              <w:rPr>
                <w:rFonts w:ascii="TH SarabunPSK" w:eastAsia="Times New Roman" w:hAnsi="TH SarabunPSK" w:cs="TH SarabunPSK" w:hint="cs"/>
                <w:sz w:val="32"/>
                <w:szCs w:val="32"/>
                <w:cs/>
              </w:rPr>
              <w:t>99.23</w:t>
            </w:r>
          </w:p>
        </w:tc>
      </w:tr>
    </w:tbl>
    <w:p w:rsidR="00023643" w:rsidRPr="00023643" w:rsidRDefault="00023643" w:rsidP="00023643">
      <w:pPr>
        <w:rPr>
          <w:rFonts w:ascii="TH SarabunPSK" w:hAnsi="TH SarabunPSK" w:cs="TH SarabunPSK"/>
          <w:color w:val="FF0000"/>
          <w:sz w:val="32"/>
          <w:szCs w:val="32"/>
        </w:rPr>
      </w:pPr>
    </w:p>
    <w:p w:rsidR="00130E69" w:rsidRDefault="00130E69" w:rsidP="00023643">
      <w:pPr>
        <w:ind w:firstLine="720"/>
        <w:rPr>
          <w:rFonts w:ascii="TH SarabunPSK" w:hAnsi="TH SarabunPSK" w:cs="TH SarabunPSK"/>
          <w:color w:val="FF0000"/>
          <w:sz w:val="32"/>
          <w:szCs w:val="32"/>
        </w:rPr>
      </w:pPr>
    </w:p>
    <w:p w:rsidR="00130E69" w:rsidRDefault="00130E69" w:rsidP="00023643">
      <w:pPr>
        <w:ind w:firstLine="720"/>
        <w:rPr>
          <w:rFonts w:ascii="TH SarabunPSK" w:hAnsi="TH SarabunPSK" w:cs="TH SarabunPSK"/>
          <w:color w:val="FF0000"/>
          <w:sz w:val="32"/>
          <w:szCs w:val="32"/>
        </w:rPr>
      </w:pPr>
    </w:p>
    <w:p w:rsidR="00130E69" w:rsidRDefault="00130E69" w:rsidP="00023643">
      <w:pPr>
        <w:ind w:firstLine="720"/>
        <w:rPr>
          <w:rFonts w:ascii="TH SarabunPSK" w:hAnsi="TH SarabunPSK" w:cs="TH SarabunPSK"/>
          <w:color w:val="FF0000"/>
          <w:sz w:val="32"/>
          <w:szCs w:val="32"/>
        </w:rPr>
      </w:pPr>
    </w:p>
    <w:p w:rsidR="00130E69" w:rsidRDefault="00130E69" w:rsidP="00023643">
      <w:pPr>
        <w:ind w:firstLine="720"/>
        <w:rPr>
          <w:rFonts w:ascii="TH SarabunPSK" w:hAnsi="TH SarabunPSK" w:cs="TH SarabunPSK"/>
          <w:color w:val="FF0000"/>
          <w:sz w:val="32"/>
          <w:szCs w:val="32"/>
        </w:rPr>
      </w:pPr>
    </w:p>
    <w:p w:rsidR="00130E69" w:rsidRDefault="00130E69" w:rsidP="00023643">
      <w:pPr>
        <w:ind w:firstLine="720"/>
        <w:rPr>
          <w:rFonts w:ascii="TH SarabunPSK" w:hAnsi="TH SarabunPSK" w:cs="TH SarabunPSK"/>
          <w:color w:val="FF0000"/>
          <w:sz w:val="32"/>
          <w:szCs w:val="32"/>
        </w:rPr>
      </w:pPr>
    </w:p>
    <w:p w:rsidR="00023643" w:rsidRPr="0096713C" w:rsidRDefault="00023643" w:rsidP="00023643">
      <w:pPr>
        <w:rPr>
          <w:rFonts w:ascii="TH SarabunPSK" w:hAnsi="TH SarabunPSK" w:cs="TH SarabunPSK"/>
          <w:sz w:val="32"/>
          <w:szCs w:val="32"/>
        </w:rPr>
      </w:pPr>
      <w:r>
        <w:rPr>
          <w:rFonts w:ascii="TH SarabunPSK" w:hAnsi="TH SarabunPSK" w:cs="TH SarabunPSK" w:hint="cs"/>
          <w:sz w:val="32"/>
          <w:szCs w:val="32"/>
          <w:cs/>
        </w:rPr>
        <w:lastRenderedPageBreak/>
        <w:tab/>
      </w:r>
      <w:r>
        <w:rPr>
          <w:rFonts w:ascii="TH SarabunPSK" w:hAnsi="TH SarabunPSK" w:cs="TH SarabunPSK" w:hint="cs"/>
          <w:sz w:val="32"/>
          <w:szCs w:val="32"/>
          <w:cs/>
        </w:rPr>
        <w:tab/>
      </w:r>
    </w:p>
    <w:p w:rsidR="00516E00" w:rsidRPr="0096713C" w:rsidRDefault="00516E00" w:rsidP="00516E00">
      <w:pPr>
        <w:jc w:val="center"/>
        <w:rPr>
          <w:rFonts w:ascii="TH SarabunPSK" w:hAnsi="TH SarabunPSK" w:cs="TH SarabunPSK"/>
          <w:b/>
          <w:bCs/>
          <w:sz w:val="36"/>
          <w:szCs w:val="36"/>
        </w:rPr>
      </w:pPr>
      <w:r w:rsidRPr="0096713C">
        <w:rPr>
          <w:rFonts w:ascii="TH SarabunPSK" w:hAnsi="TH SarabunPSK" w:cs="TH SarabunPSK"/>
          <w:b/>
          <w:bCs/>
          <w:sz w:val="36"/>
          <w:szCs w:val="36"/>
          <w:cs/>
        </w:rPr>
        <w:t>คณะผู้จัดทำ</w:t>
      </w:r>
    </w:p>
    <w:p w:rsidR="00516E00" w:rsidRPr="0096713C" w:rsidRDefault="00516E00" w:rsidP="00516E00">
      <w:pPr>
        <w:rPr>
          <w:rFonts w:ascii="TH SarabunPSK" w:hAnsi="TH SarabunPSK" w:cs="TH SarabunPSK"/>
          <w:b/>
          <w:bCs/>
          <w:sz w:val="36"/>
          <w:szCs w:val="36"/>
        </w:rPr>
      </w:pPr>
      <w:r w:rsidRPr="0096713C">
        <w:rPr>
          <w:rFonts w:ascii="TH SarabunPSK" w:hAnsi="TH SarabunPSK" w:cs="TH SarabunPSK"/>
          <w:b/>
          <w:bCs/>
          <w:sz w:val="36"/>
          <w:szCs w:val="36"/>
          <w:cs/>
        </w:rPr>
        <w:t>ที่ปรึกษา</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t>นาย</w:t>
      </w:r>
      <w:r w:rsidRPr="00130E69">
        <w:rPr>
          <w:rFonts w:ascii="TH SarabunPSK" w:hAnsi="TH SarabunPSK" w:cs="TH SarabunPSK" w:hint="cs"/>
          <w:sz w:val="32"/>
          <w:szCs w:val="32"/>
          <w:cs/>
        </w:rPr>
        <w:t>ชูศักดิ์</w:t>
      </w:r>
      <w:r w:rsidRPr="00130E69">
        <w:rPr>
          <w:rFonts w:ascii="TH SarabunPSK" w:hAnsi="TH SarabunPSK" w:cs="TH SarabunPSK"/>
          <w:sz w:val="32"/>
          <w:szCs w:val="32"/>
          <w:cs/>
        </w:rPr>
        <w:tab/>
      </w:r>
      <w:r w:rsidRPr="00130E69">
        <w:rPr>
          <w:rFonts w:ascii="TH SarabunPSK" w:hAnsi="TH SarabunPSK" w:cs="TH SarabunPSK"/>
          <w:sz w:val="32"/>
          <w:szCs w:val="32"/>
          <w:cs/>
        </w:rPr>
        <w:tab/>
      </w:r>
      <w:r w:rsidRPr="00130E69">
        <w:rPr>
          <w:rFonts w:ascii="TH SarabunPSK" w:hAnsi="TH SarabunPSK" w:cs="TH SarabunPSK" w:hint="cs"/>
          <w:sz w:val="32"/>
          <w:szCs w:val="32"/>
          <w:cs/>
        </w:rPr>
        <w:t>ตรีสาร</w:t>
      </w:r>
      <w:r w:rsidRPr="00130E69">
        <w:rPr>
          <w:rFonts w:ascii="TH SarabunPSK" w:hAnsi="TH SarabunPSK" w:cs="TH SarabunPSK"/>
          <w:sz w:val="32"/>
          <w:szCs w:val="32"/>
          <w:cs/>
        </w:rPr>
        <w:tab/>
      </w:r>
      <w:r w:rsidRPr="00130E69">
        <w:rPr>
          <w:rFonts w:ascii="TH SarabunPSK" w:hAnsi="TH SarabunPSK" w:cs="TH SarabunPSK"/>
          <w:sz w:val="32"/>
          <w:szCs w:val="32"/>
          <w:cs/>
        </w:rPr>
        <w:tab/>
      </w:r>
      <w:r w:rsidRPr="00130E69">
        <w:rPr>
          <w:rFonts w:ascii="TH SarabunPSK" w:hAnsi="TH SarabunPSK" w:cs="TH SarabunPSK" w:hint="cs"/>
          <w:sz w:val="32"/>
          <w:szCs w:val="32"/>
          <w:cs/>
        </w:rPr>
        <w:tab/>
      </w:r>
      <w:r w:rsidRPr="00130E69">
        <w:rPr>
          <w:rFonts w:ascii="TH SarabunPSK" w:hAnsi="TH SarabunPSK" w:cs="TH SarabunPSK"/>
          <w:sz w:val="32"/>
          <w:szCs w:val="32"/>
          <w:cs/>
        </w:rPr>
        <w:t>ผู้ว่าราชการจังหวัดชัยภูมิ</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นายวิทยา</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มากปาน</w:t>
      </w:r>
      <w:r w:rsidRPr="00130E69">
        <w:rPr>
          <w:rFonts w:ascii="TH SarabunPSK" w:hAnsi="TH SarabunPSK" w:cs="TH SarabunPSK"/>
          <w:sz w:val="32"/>
          <w:szCs w:val="32"/>
          <w:cs/>
        </w:rPr>
        <w:tab/>
      </w:r>
      <w:r w:rsidRPr="00130E69">
        <w:rPr>
          <w:rFonts w:ascii="TH SarabunPSK" w:hAnsi="TH SarabunPSK" w:cs="TH SarabunPSK"/>
          <w:sz w:val="32"/>
          <w:szCs w:val="32"/>
          <w:cs/>
        </w:rPr>
        <w:tab/>
        <w:t>รองผู้ว่าราชการจังหวัดชัยภูมิ</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นางสุนทรี</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ใจ</w:t>
      </w:r>
      <w:proofErr w:type="spellStart"/>
      <w:r w:rsidR="008F1ED3" w:rsidRPr="00130E69">
        <w:rPr>
          <w:rFonts w:ascii="TH SarabunPSK" w:hAnsi="TH SarabunPSK" w:cs="TH SarabunPSK" w:hint="cs"/>
          <w:sz w:val="32"/>
          <w:szCs w:val="32"/>
          <w:cs/>
        </w:rPr>
        <w:t>สุทธิ์</w:t>
      </w:r>
      <w:proofErr w:type="spellEnd"/>
      <w:r w:rsidRPr="00130E69">
        <w:rPr>
          <w:rFonts w:ascii="TH SarabunPSK" w:hAnsi="TH SarabunPSK" w:cs="TH SarabunPSK"/>
          <w:sz w:val="32"/>
          <w:szCs w:val="32"/>
          <w:cs/>
        </w:rPr>
        <w:tab/>
      </w: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ab/>
      </w:r>
      <w:r w:rsidRPr="00130E69">
        <w:rPr>
          <w:rFonts w:ascii="TH SarabunPSK" w:hAnsi="TH SarabunPSK" w:cs="TH SarabunPSK"/>
          <w:sz w:val="32"/>
          <w:szCs w:val="32"/>
          <w:cs/>
        </w:rPr>
        <w:t>พัฒนาการจังหวัดชัยภูมิ</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นายอำพล</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ลมปลิว</w:t>
      </w:r>
      <w:r w:rsidRPr="00130E69">
        <w:rPr>
          <w:rFonts w:ascii="TH SarabunPSK" w:hAnsi="TH SarabunPSK" w:cs="TH SarabunPSK"/>
          <w:sz w:val="32"/>
          <w:szCs w:val="32"/>
          <w:cs/>
        </w:rPr>
        <w:tab/>
      </w:r>
      <w:r w:rsidRPr="00130E69">
        <w:rPr>
          <w:rFonts w:ascii="TH SarabunPSK" w:hAnsi="TH SarabunPSK" w:cs="TH SarabunPSK"/>
          <w:sz w:val="32"/>
          <w:szCs w:val="32"/>
          <w:cs/>
        </w:rPr>
        <w:tab/>
      </w:r>
      <w:r w:rsidR="00130E69">
        <w:rPr>
          <w:rFonts w:ascii="TH SarabunPSK" w:hAnsi="TH SarabunPSK" w:cs="TH SarabunPSK" w:hint="cs"/>
          <w:sz w:val="32"/>
          <w:szCs w:val="32"/>
          <w:cs/>
        </w:rPr>
        <w:tab/>
      </w:r>
      <w:r w:rsidRPr="00130E69">
        <w:rPr>
          <w:rFonts w:ascii="TH SarabunPSK" w:hAnsi="TH SarabunPSK" w:cs="TH SarabunPSK"/>
          <w:sz w:val="32"/>
          <w:szCs w:val="32"/>
          <w:cs/>
        </w:rPr>
        <w:t>หัวหน้ากลุ่มงานสารสนเทศการพัฒนาชุมชน</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t>นางสาวเพ็ญศรี</w:t>
      </w:r>
      <w:r w:rsidRPr="00130E69">
        <w:rPr>
          <w:rFonts w:ascii="TH SarabunPSK" w:hAnsi="TH SarabunPSK" w:cs="TH SarabunPSK"/>
          <w:sz w:val="32"/>
          <w:szCs w:val="32"/>
          <w:cs/>
        </w:rPr>
        <w:tab/>
      </w:r>
      <w:r w:rsidR="00130E69">
        <w:rPr>
          <w:rFonts w:ascii="TH SarabunPSK" w:hAnsi="TH SarabunPSK" w:cs="TH SarabunPSK" w:hint="cs"/>
          <w:sz w:val="32"/>
          <w:szCs w:val="32"/>
          <w:cs/>
        </w:rPr>
        <w:tab/>
      </w:r>
      <w:r w:rsidRPr="00130E69">
        <w:rPr>
          <w:rFonts w:ascii="TH SarabunPSK" w:hAnsi="TH SarabunPSK" w:cs="TH SarabunPSK"/>
          <w:sz w:val="32"/>
          <w:szCs w:val="32"/>
          <w:cs/>
        </w:rPr>
        <w:t>รัตนะ</w:t>
      </w:r>
      <w:r w:rsidRPr="00130E69">
        <w:rPr>
          <w:rFonts w:ascii="TH SarabunPSK" w:hAnsi="TH SarabunPSK" w:cs="TH SarabunPSK"/>
          <w:sz w:val="32"/>
          <w:szCs w:val="32"/>
          <w:cs/>
        </w:rPr>
        <w:tab/>
      </w:r>
      <w:r w:rsidRPr="00130E69">
        <w:rPr>
          <w:rFonts w:ascii="TH SarabunPSK" w:hAnsi="TH SarabunPSK" w:cs="TH SarabunPSK"/>
          <w:sz w:val="32"/>
          <w:szCs w:val="32"/>
          <w:cs/>
        </w:rPr>
        <w:tab/>
      </w:r>
      <w:r w:rsidRPr="00130E69">
        <w:rPr>
          <w:rFonts w:ascii="TH SarabunPSK" w:hAnsi="TH SarabunPSK" w:cs="TH SarabunPSK"/>
          <w:sz w:val="32"/>
          <w:szCs w:val="32"/>
          <w:cs/>
        </w:rPr>
        <w:tab/>
        <w:t>หัวหน้ากลุ่มงานยุทธศาสตร์การพัฒนาชุมชน</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t>นางกชพร</w:t>
      </w:r>
      <w:r w:rsidRPr="00130E69">
        <w:rPr>
          <w:rFonts w:ascii="TH SarabunPSK" w:hAnsi="TH SarabunPSK" w:cs="TH SarabunPSK"/>
          <w:sz w:val="32"/>
          <w:szCs w:val="32"/>
          <w:cs/>
        </w:rPr>
        <w:tab/>
      </w:r>
      <w:r w:rsidRPr="00130E69">
        <w:rPr>
          <w:rFonts w:ascii="TH SarabunPSK" w:hAnsi="TH SarabunPSK" w:cs="TH SarabunPSK"/>
          <w:sz w:val="32"/>
          <w:szCs w:val="32"/>
          <w:cs/>
        </w:rPr>
        <w:tab/>
        <w:t>ปริ</w:t>
      </w:r>
      <w:proofErr w:type="spellStart"/>
      <w:r w:rsidRPr="00130E69">
        <w:rPr>
          <w:rFonts w:ascii="TH SarabunPSK" w:hAnsi="TH SarabunPSK" w:cs="TH SarabunPSK"/>
          <w:sz w:val="32"/>
          <w:szCs w:val="32"/>
          <w:cs/>
        </w:rPr>
        <w:t>ปุณนัง</w:t>
      </w:r>
      <w:proofErr w:type="spellEnd"/>
      <w:r w:rsidRPr="00130E69">
        <w:rPr>
          <w:rFonts w:ascii="TH SarabunPSK" w:hAnsi="TH SarabunPSK" w:cs="TH SarabunPSK"/>
          <w:sz w:val="32"/>
          <w:szCs w:val="32"/>
          <w:cs/>
        </w:rPr>
        <w:tab/>
      </w:r>
      <w:r w:rsidRPr="00130E69">
        <w:rPr>
          <w:rFonts w:ascii="TH SarabunPSK" w:hAnsi="TH SarabunPSK" w:cs="TH SarabunPSK"/>
          <w:sz w:val="32"/>
          <w:szCs w:val="32"/>
          <w:cs/>
        </w:rPr>
        <w:tab/>
        <w:t>หัวหน้ากลุ่มงานส่งเสริมการพัฒนาชุมชน</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t>นาง</w:t>
      </w:r>
      <w:r w:rsidR="008F1ED3" w:rsidRPr="00130E69">
        <w:rPr>
          <w:rFonts w:ascii="TH SarabunPSK" w:hAnsi="TH SarabunPSK" w:cs="TH SarabunPSK" w:hint="cs"/>
          <w:sz w:val="32"/>
          <w:szCs w:val="32"/>
          <w:cs/>
        </w:rPr>
        <w:t>สาวชุ</w:t>
      </w:r>
      <w:proofErr w:type="spellStart"/>
      <w:r w:rsidR="008F1ED3" w:rsidRPr="00130E69">
        <w:rPr>
          <w:rFonts w:ascii="TH SarabunPSK" w:hAnsi="TH SarabunPSK" w:cs="TH SarabunPSK" w:hint="cs"/>
          <w:sz w:val="32"/>
          <w:szCs w:val="32"/>
          <w:cs/>
        </w:rPr>
        <w:t>ติมณ</w:t>
      </w:r>
      <w:proofErr w:type="spellEnd"/>
      <w:r w:rsidR="008F1ED3" w:rsidRPr="00130E69">
        <w:rPr>
          <w:rFonts w:ascii="TH SarabunPSK" w:hAnsi="TH SarabunPSK" w:cs="TH SarabunPSK" w:hint="cs"/>
          <w:sz w:val="32"/>
          <w:szCs w:val="32"/>
          <w:cs/>
        </w:rPr>
        <w:tab/>
      </w:r>
      <w:r w:rsidR="00130E69">
        <w:rPr>
          <w:rFonts w:ascii="TH SarabunPSK" w:hAnsi="TH SarabunPSK" w:cs="TH SarabunPSK" w:hint="cs"/>
          <w:sz w:val="32"/>
          <w:szCs w:val="32"/>
          <w:cs/>
        </w:rPr>
        <w:tab/>
      </w:r>
      <w:r w:rsidR="008F1ED3" w:rsidRPr="00130E69">
        <w:rPr>
          <w:rFonts w:ascii="TH SarabunPSK" w:hAnsi="TH SarabunPSK" w:cs="TH SarabunPSK" w:hint="cs"/>
          <w:sz w:val="32"/>
          <w:szCs w:val="32"/>
          <w:cs/>
        </w:rPr>
        <w:t>จักรบุตร</w:t>
      </w:r>
      <w:r w:rsidRPr="00130E69">
        <w:rPr>
          <w:rFonts w:ascii="TH SarabunPSK" w:hAnsi="TH SarabunPSK" w:cs="TH SarabunPSK" w:hint="cs"/>
          <w:sz w:val="32"/>
          <w:szCs w:val="32"/>
          <w:cs/>
        </w:rPr>
        <w:tab/>
      </w:r>
      <w:r w:rsidRPr="00130E69">
        <w:rPr>
          <w:rFonts w:ascii="TH SarabunPSK" w:hAnsi="TH SarabunPSK" w:cs="TH SarabunPSK"/>
          <w:sz w:val="32"/>
          <w:szCs w:val="32"/>
          <w:cs/>
        </w:rPr>
        <w:tab/>
      </w:r>
      <w:r w:rsidR="00130E69">
        <w:rPr>
          <w:rFonts w:ascii="TH SarabunPSK" w:hAnsi="TH SarabunPSK" w:cs="TH SarabunPSK" w:hint="cs"/>
          <w:sz w:val="32"/>
          <w:szCs w:val="32"/>
          <w:cs/>
        </w:rPr>
        <w:tab/>
      </w:r>
      <w:r w:rsidRPr="00130E69">
        <w:rPr>
          <w:rFonts w:ascii="TH SarabunPSK" w:hAnsi="TH SarabunPSK" w:cs="TH SarabunPSK"/>
          <w:sz w:val="32"/>
          <w:szCs w:val="32"/>
          <w:cs/>
        </w:rPr>
        <w:t>หัวหน้าฝ่ายอำนวยการ</w:t>
      </w:r>
    </w:p>
    <w:p w:rsidR="00516E00" w:rsidRPr="0096713C" w:rsidRDefault="00516E00" w:rsidP="00516E00">
      <w:pPr>
        <w:rPr>
          <w:rFonts w:ascii="TH SarabunPSK" w:hAnsi="TH SarabunPSK" w:cs="TH SarabunPSK"/>
          <w:b/>
          <w:bCs/>
          <w:sz w:val="36"/>
          <w:szCs w:val="36"/>
        </w:rPr>
      </w:pPr>
    </w:p>
    <w:p w:rsidR="00516E00" w:rsidRPr="0096713C" w:rsidRDefault="00516E00" w:rsidP="00516E00">
      <w:pPr>
        <w:rPr>
          <w:rFonts w:ascii="TH SarabunPSK" w:hAnsi="TH SarabunPSK" w:cs="TH SarabunPSK"/>
          <w:b/>
          <w:bCs/>
          <w:sz w:val="36"/>
          <w:szCs w:val="36"/>
        </w:rPr>
      </w:pPr>
      <w:r w:rsidRPr="0096713C">
        <w:rPr>
          <w:rFonts w:ascii="TH SarabunPSK" w:hAnsi="TH SarabunPSK" w:cs="TH SarabunPSK"/>
          <w:b/>
          <w:bCs/>
          <w:sz w:val="36"/>
          <w:szCs w:val="36"/>
          <w:cs/>
        </w:rPr>
        <w:t>วิเคราะห์และเขียนรายงาน</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t>นา</w:t>
      </w:r>
      <w:r w:rsidRPr="00130E69">
        <w:rPr>
          <w:rFonts w:ascii="TH SarabunPSK" w:hAnsi="TH SarabunPSK" w:cs="TH SarabunPSK" w:hint="cs"/>
          <w:sz w:val="32"/>
          <w:szCs w:val="32"/>
          <w:cs/>
        </w:rPr>
        <w:t>ย</w:t>
      </w:r>
      <w:r w:rsidR="008F1ED3" w:rsidRPr="00130E69">
        <w:rPr>
          <w:rFonts w:ascii="TH SarabunPSK" w:hAnsi="TH SarabunPSK" w:cs="TH SarabunPSK" w:hint="cs"/>
          <w:sz w:val="32"/>
          <w:szCs w:val="32"/>
          <w:cs/>
        </w:rPr>
        <w:t>อำพล</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ลมปลิว</w:t>
      </w:r>
      <w:r w:rsidRPr="00130E69">
        <w:rPr>
          <w:rFonts w:ascii="TH SarabunPSK" w:hAnsi="TH SarabunPSK" w:cs="TH SarabunPSK"/>
          <w:sz w:val="32"/>
          <w:szCs w:val="32"/>
          <w:cs/>
        </w:rPr>
        <w:tab/>
      </w:r>
      <w:r w:rsidRPr="00130E69">
        <w:rPr>
          <w:rFonts w:ascii="TH SarabunPSK" w:hAnsi="TH SarabunPSK" w:cs="TH SarabunPSK"/>
          <w:sz w:val="32"/>
          <w:szCs w:val="32"/>
          <w:cs/>
        </w:rPr>
        <w:tab/>
      </w:r>
      <w:r w:rsidR="00130E69">
        <w:rPr>
          <w:rFonts w:ascii="TH SarabunPSK" w:hAnsi="TH SarabunPSK" w:cs="TH SarabunPSK" w:hint="cs"/>
          <w:sz w:val="32"/>
          <w:szCs w:val="32"/>
          <w:cs/>
        </w:rPr>
        <w:tab/>
      </w:r>
      <w:r w:rsidRPr="00130E69">
        <w:rPr>
          <w:rFonts w:ascii="TH SarabunPSK" w:hAnsi="TH SarabunPSK" w:cs="TH SarabunPSK"/>
          <w:sz w:val="32"/>
          <w:szCs w:val="32"/>
          <w:cs/>
        </w:rPr>
        <w:t>หัวหน้ากลุ่มงานสารสนเทศการพัฒนาชุมชน</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นาวอรอุมา</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รุจาคม</w:t>
      </w:r>
      <w:r w:rsidR="008F1ED3" w:rsidRPr="00130E69">
        <w:rPr>
          <w:rFonts w:ascii="TH SarabunPSK" w:hAnsi="TH SarabunPSK" w:cs="TH SarabunPSK" w:hint="cs"/>
          <w:sz w:val="32"/>
          <w:szCs w:val="32"/>
          <w:cs/>
        </w:rPr>
        <w:tab/>
      </w:r>
      <w:r w:rsidRPr="00130E69">
        <w:rPr>
          <w:rFonts w:ascii="TH SarabunPSK" w:hAnsi="TH SarabunPSK" w:cs="TH SarabunPSK"/>
          <w:sz w:val="32"/>
          <w:szCs w:val="32"/>
          <w:cs/>
        </w:rPr>
        <w:tab/>
      </w:r>
      <w:r w:rsidRPr="00130E69">
        <w:rPr>
          <w:rFonts w:ascii="TH SarabunPSK" w:hAnsi="TH SarabunPSK" w:cs="TH SarabunPSK"/>
          <w:sz w:val="32"/>
          <w:szCs w:val="32"/>
          <w:cs/>
        </w:rPr>
        <w:tab/>
        <w:t>นักวิชาการพัฒนาชุมชนชำนาญการ</w:t>
      </w:r>
    </w:p>
    <w:p w:rsidR="00516E00" w:rsidRPr="0096713C" w:rsidRDefault="00516E00" w:rsidP="00516E00">
      <w:pPr>
        <w:rPr>
          <w:rFonts w:ascii="TH SarabunPSK" w:hAnsi="TH SarabunPSK" w:cs="TH SarabunPSK"/>
          <w:b/>
          <w:bCs/>
          <w:sz w:val="36"/>
          <w:szCs w:val="36"/>
        </w:rPr>
      </w:pPr>
    </w:p>
    <w:p w:rsidR="00516E00" w:rsidRPr="0096713C" w:rsidRDefault="00516E00" w:rsidP="00516E00">
      <w:pPr>
        <w:rPr>
          <w:rFonts w:ascii="TH SarabunPSK" w:hAnsi="TH SarabunPSK" w:cs="TH SarabunPSK"/>
          <w:b/>
          <w:bCs/>
          <w:sz w:val="36"/>
          <w:szCs w:val="36"/>
        </w:rPr>
      </w:pPr>
      <w:r w:rsidRPr="0096713C">
        <w:rPr>
          <w:rFonts w:ascii="TH SarabunPSK" w:hAnsi="TH SarabunPSK" w:cs="TH SarabunPSK"/>
          <w:b/>
          <w:bCs/>
          <w:sz w:val="36"/>
          <w:szCs w:val="36"/>
          <w:cs/>
        </w:rPr>
        <w:t>ออกแบบปก</w:t>
      </w:r>
    </w:p>
    <w:p w:rsidR="00516E00" w:rsidRPr="00130E69" w:rsidRDefault="00516E00" w:rsidP="00516E00">
      <w:pPr>
        <w:rPr>
          <w:rFonts w:ascii="TH SarabunPSK" w:hAnsi="TH SarabunPSK" w:cs="TH SarabunPSK"/>
          <w:sz w:val="32"/>
          <w:szCs w:val="32"/>
        </w:rPr>
      </w:pP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นายสมบูรณ์</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บุญ</w:t>
      </w:r>
      <w:r w:rsidR="00430017">
        <w:rPr>
          <w:rFonts w:ascii="TH SarabunPSK" w:hAnsi="TH SarabunPSK" w:cs="TH SarabunPSK" w:hint="cs"/>
          <w:sz w:val="32"/>
          <w:szCs w:val="32"/>
          <w:cs/>
        </w:rPr>
        <w:t>โ</w:t>
      </w:r>
      <w:bookmarkStart w:id="0" w:name="_GoBack"/>
      <w:bookmarkEnd w:id="0"/>
      <w:r w:rsidR="008F1ED3" w:rsidRPr="00130E69">
        <w:rPr>
          <w:rFonts w:ascii="TH SarabunPSK" w:hAnsi="TH SarabunPSK" w:cs="TH SarabunPSK" w:hint="cs"/>
          <w:sz w:val="32"/>
          <w:szCs w:val="32"/>
          <w:cs/>
        </w:rPr>
        <w:t>ฉม</w:t>
      </w:r>
      <w:r w:rsidRPr="00130E69">
        <w:rPr>
          <w:rFonts w:ascii="TH SarabunPSK" w:hAnsi="TH SarabunPSK" w:cs="TH SarabunPSK"/>
          <w:sz w:val="32"/>
          <w:szCs w:val="32"/>
        </w:rPr>
        <w:tab/>
      </w:r>
      <w:r w:rsidRPr="00130E69">
        <w:rPr>
          <w:rFonts w:ascii="TH SarabunPSK" w:hAnsi="TH SarabunPSK" w:cs="TH SarabunPSK"/>
          <w:sz w:val="32"/>
          <w:szCs w:val="32"/>
        </w:rPr>
        <w:tab/>
      </w:r>
      <w:r w:rsidR="00130E69">
        <w:rPr>
          <w:rFonts w:ascii="TH SarabunPSK" w:hAnsi="TH SarabunPSK" w:cs="TH SarabunPSK" w:hint="cs"/>
          <w:sz w:val="32"/>
          <w:szCs w:val="32"/>
          <w:cs/>
        </w:rPr>
        <w:tab/>
      </w:r>
      <w:r w:rsidRPr="00130E69">
        <w:rPr>
          <w:rFonts w:ascii="TH SarabunPSK" w:hAnsi="TH SarabunPSK" w:cs="TH SarabunPSK"/>
          <w:sz w:val="32"/>
          <w:szCs w:val="32"/>
          <w:cs/>
        </w:rPr>
        <w:t>นักวิชาการพัฒนาชุมชนชำนาญการ</w:t>
      </w:r>
    </w:p>
    <w:p w:rsidR="00516E00" w:rsidRPr="0096713C" w:rsidRDefault="00516E00" w:rsidP="00516E00">
      <w:pPr>
        <w:rPr>
          <w:rFonts w:ascii="TH SarabunPSK" w:hAnsi="TH SarabunPSK" w:cs="TH SarabunPSK"/>
          <w:b/>
          <w:bCs/>
          <w:sz w:val="36"/>
          <w:szCs w:val="36"/>
        </w:rPr>
      </w:pPr>
    </w:p>
    <w:p w:rsidR="00516E00" w:rsidRPr="0096713C" w:rsidRDefault="00516E00" w:rsidP="00516E00">
      <w:pPr>
        <w:rPr>
          <w:rFonts w:ascii="TH SarabunPSK" w:hAnsi="TH SarabunPSK" w:cs="TH SarabunPSK"/>
          <w:b/>
          <w:bCs/>
          <w:sz w:val="36"/>
          <w:szCs w:val="36"/>
        </w:rPr>
      </w:pPr>
      <w:r w:rsidRPr="0096713C">
        <w:rPr>
          <w:rFonts w:ascii="TH SarabunPSK" w:hAnsi="TH SarabunPSK" w:cs="TH SarabunPSK"/>
          <w:b/>
          <w:bCs/>
          <w:sz w:val="36"/>
          <w:szCs w:val="36"/>
          <w:cs/>
        </w:rPr>
        <w:t>พิมพ์และพิสูจน์อักษร</w:t>
      </w:r>
    </w:p>
    <w:p w:rsidR="00516E00" w:rsidRPr="00130E69" w:rsidRDefault="00516E00" w:rsidP="00516E00">
      <w:pPr>
        <w:rPr>
          <w:rFonts w:ascii="TH SarabunPSK" w:hAnsi="TH SarabunPSK" w:cs="TH SarabunPSK"/>
          <w:sz w:val="32"/>
          <w:szCs w:val="32"/>
          <w:cs/>
        </w:rPr>
      </w:pPr>
      <w:r w:rsidRPr="00130E69">
        <w:rPr>
          <w:rFonts w:ascii="TH SarabunPSK" w:hAnsi="TH SarabunPSK" w:cs="TH SarabunPSK"/>
          <w:sz w:val="32"/>
          <w:szCs w:val="32"/>
          <w:cs/>
        </w:rPr>
        <w:tab/>
      </w:r>
      <w:r w:rsidR="008F1ED3" w:rsidRPr="00130E69">
        <w:rPr>
          <w:rFonts w:ascii="TH SarabunPSK" w:hAnsi="TH SarabunPSK" w:cs="TH SarabunPSK" w:hint="cs"/>
          <w:sz w:val="32"/>
          <w:szCs w:val="32"/>
          <w:cs/>
        </w:rPr>
        <w:t>นางอรอุมา</w:t>
      </w:r>
      <w:r w:rsidR="008F1ED3" w:rsidRPr="00130E69">
        <w:rPr>
          <w:rFonts w:ascii="TH SarabunPSK" w:hAnsi="TH SarabunPSK" w:cs="TH SarabunPSK" w:hint="cs"/>
          <w:sz w:val="32"/>
          <w:szCs w:val="32"/>
          <w:cs/>
        </w:rPr>
        <w:tab/>
      </w:r>
      <w:r w:rsidR="008F1ED3" w:rsidRPr="00130E69">
        <w:rPr>
          <w:rFonts w:ascii="TH SarabunPSK" w:hAnsi="TH SarabunPSK" w:cs="TH SarabunPSK" w:hint="cs"/>
          <w:sz w:val="32"/>
          <w:szCs w:val="32"/>
          <w:cs/>
        </w:rPr>
        <w:tab/>
        <w:t>รุจาคม</w:t>
      </w:r>
      <w:r w:rsidR="008F1ED3" w:rsidRPr="00130E69">
        <w:rPr>
          <w:rFonts w:ascii="TH SarabunPSK" w:hAnsi="TH SarabunPSK" w:cs="TH SarabunPSK" w:hint="cs"/>
          <w:sz w:val="32"/>
          <w:szCs w:val="32"/>
          <w:cs/>
        </w:rPr>
        <w:tab/>
      </w:r>
      <w:r w:rsidRPr="00130E69">
        <w:rPr>
          <w:rFonts w:ascii="TH SarabunPSK" w:hAnsi="TH SarabunPSK" w:cs="TH SarabunPSK"/>
          <w:sz w:val="32"/>
          <w:szCs w:val="32"/>
          <w:cs/>
        </w:rPr>
        <w:tab/>
      </w:r>
      <w:r w:rsidRPr="00130E69">
        <w:rPr>
          <w:rFonts w:ascii="TH SarabunPSK" w:hAnsi="TH SarabunPSK" w:cs="TH SarabunPSK"/>
          <w:sz w:val="32"/>
          <w:szCs w:val="32"/>
          <w:cs/>
        </w:rPr>
        <w:tab/>
        <w:t>นักวิชาการพัฒนาชุมชนชำนาญการ</w:t>
      </w:r>
    </w:p>
    <w:p w:rsidR="00430AC0" w:rsidRPr="00D42BF6" w:rsidRDefault="00430AC0" w:rsidP="00B77A58">
      <w:pPr>
        <w:rPr>
          <w:rFonts w:ascii="TH SarabunPSK" w:hAnsi="TH SarabunPSK" w:cs="TH SarabunPSK"/>
          <w:sz w:val="32"/>
          <w:szCs w:val="32"/>
        </w:rPr>
      </w:pPr>
    </w:p>
    <w:sectPr w:rsidR="00430AC0" w:rsidRPr="00D42BF6" w:rsidSect="00EB577A">
      <w:headerReference w:type="default" r:id="rId50"/>
      <w:pgSz w:w="11906" w:h="16838"/>
      <w:pgMar w:top="1440" w:right="991" w:bottom="1152" w:left="1560" w:header="706" w:footer="706" w:gutter="0"/>
      <w:pgNumType w:fmt="thaiNumbers"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25" w:rsidRDefault="00395825">
      <w:r>
        <w:separator/>
      </w:r>
    </w:p>
  </w:endnote>
  <w:endnote w:type="continuationSeparator" w:id="0">
    <w:p w:rsidR="00395825" w:rsidRDefault="0039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พส. พิมพ์ดีด ๒ ใหม่">
    <w:altName w:val="Arial Unicode MS"/>
    <w:charset w:val="00"/>
    <w:family w:val="auto"/>
    <w:pitch w:val="variable"/>
    <w:sig w:usb0="00000000" w:usb1="500020DA" w:usb2="00000000" w:usb3="00000000" w:csb0="0001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25" w:rsidRDefault="00395825">
      <w:r>
        <w:separator/>
      </w:r>
    </w:p>
  </w:footnote>
  <w:footnote w:type="continuationSeparator" w:id="0">
    <w:p w:rsidR="00395825" w:rsidRDefault="00395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1"/>
      <w:gridCol w:w="1194"/>
    </w:tblGrid>
    <w:tr w:rsidR="00EB577A">
      <w:trPr>
        <w:trHeight w:val="288"/>
      </w:trPr>
      <w:sdt>
        <w:sdtPr>
          <w:rPr>
            <w:rFonts w:ascii="TH SarabunPSK" w:eastAsiaTheme="majorEastAsia" w:hAnsi="TH SarabunPSK" w:cs="TH SarabunPSK"/>
            <w:szCs w:val="24"/>
          </w:rPr>
          <w:alias w:val="ชื่อเรื่อง"/>
          <w:id w:val="-52124157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B577A" w:rsidRPr="00C932D1" w:rsidRDefault="00EB577A" w:rsidP="006A7243">
              <w:pPr>
                <w:pStyle w:val="a4"/>
                <w:jc w:val="right"/>
                <w:rPr>
                  <w:rFonts w:ascii="TH SarabunPSK" w:eastAsiaTheme="majorEastAsia" w:hAnsi="TH SarabunPSK" w:cs="TH SarabunPSK"/>
                  <w:szCs w:val="24"/>
                </w:rPr>
              </w:pPr>
              <w:r w:rsidRPr="00C932D1">
                <w:rPr>
                  <w:rFonts w:ascii="TH SarabunPSK" w:eastAsiaTheme="majorEastAsia" w:hAnsi="TH SarabunPSK" w:cs="TH SarabunPSK"/>
                  <w:szCs w:val="24"/>
                  <w:cs/>
                </w:rPr>
                <w:t>รายงานคุณภาพชีวิตของคนชัยภูมิ</w:t>
              </w:r>
              <w:r w:rsidRPr="00C932D1">
                <w:rPr>
                  <w:rFonts w:ascii="TH SarabunPSK" w:eastAsiaTheme="majorEastAsia" w:hAnsi="TH SarabunPSK" w:cs="TH SarabunPSK"/>
                  <w:szCs w:val="24"/>
                </w:rPr>
                <w:t xml:space="preserve"> 25</w:t>
              </w:r>
              <w:r>
                <w:rPr>
                  <w:rFonts w:ascii="TH SarabunPSK" w:eastAsiaTheme="majorEastAsia" w:hAnsi="TH SarabunPSK" w:cs="TH SarabunPSK"/>
                  <w:szCs w:val="24"/>
                </w:rPr>
                <w:t>60</w:t>
              </w:r>
            </w:p>
          </w:tc>
        </w:sdtContent>
      </w:sdt>
      <w:tc>
        <w:tcPr>
          <w:tcW w:w="1105" w:type="dxa"/>
        </w:tcPr>
        <w:p w:rsidR="00EB577A" w:rsidRPr="005D66E5" w:rsidRDefault="00EB577A" w:rsidP="00CA7E20">
          <w:pPr>
            <w:pStyle w:val="a4"/>
            <w:rPr>
              <w:rFonts w:ascii="พส. พิมพ์ดีด ๒ ใหม่" w:eastAsiaTheme="majorEastAsia" w:hAnsi="พส. พิมพ์ดีด ๒ ใหม่" w:cs="พส. พิมพ์ดีด ๒ ใหม่"/>
              <w:b/>
              <w:bCs/>
              <w:color w:val="4F81BD" w:themeColor="accent1"/>
              <w:szCs w:val="24"/>
              <w:cs/>
            </w:rPr>
          </w:pPr>
        </w:p>
      </w:tc>
    </w:tr>
  </w:tbl>
  <w:p w:rsidR="00EB577A" w:rsidRDefault="00EB577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561"/>
    <w:multiLevelType w:val="hybridMultilevel"/>
    <w:tmpl w:val="C16C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E4761"/>
    <w:multiLevelType w:val="hybridMultilevel"/>
    <w:tmpl w:val="A1720264"/>
    <w:lvl w:ilvl="0" w:tplc="EE76AAC4">
      <w:start w:val="23"/>
      <w:numFmt w:val="decimal"/>
      <w:lvlText w:val="%1)"/>
      <w:lvlJc w:val="left"/>
      <w:pPr>
        <w:tabs>
          <w:tab w:val="num" w:pos="1560"/>
        </w:tabs>
        <w:ind w:left="1560" w:hanging="40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2">
    <w:nsid w:val="0CCC1C14"/>
    <w:multiLevelType w:val="hybridMultilevel"/>
    <w:tmpl w:val="CFF6CCBC"/>
    <w:lvl w:ilvl="0" w:tplc="D8945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B556C"/>
    <w:multiLevelType w:val="hybridMultilevel"/>
    <w:tmpl w:val="97785922"/>
    <w:lvl w:ilvl="0" w:tplc="CD3AE86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129E70F1"/>
    <w:multiLevelType w:val="hybridMultilevel"/>
    <w:tmpl w:val="86A29DF2"/>
    <w:lvl w:ilvl="0" w:tplc="EA4AB546">
      <w:start w:val="12"/>
      <w:numFmt w:val="decimal"/>
      <w:lvlText w:val="%1)"/>
      <w:lvlJc w:val="left"/>
      <w:pPr>
        <w:tabs>
          <w:tab w:val="num" w:pos="1545"/>
        </w:tabs>
        <w:ind w:left="1545" w:hanging="39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5">
    <w:nsid w:val="24E47B27"/>
    <w:multiLevelType w:val="hybridMultilevel"/>
    <w:tmpl w:val="699AC13C"/>
    <w:lvl w:ilvl="0" w:tplc="1CAAE532">
      <w:start w:val="17"/>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2F4409A5"/>
    <w:multiLevelType w:val="hybridMultilevel"/>
    <w:tmpl w:val="151AD012"/>
    <w:lvl w:ilvl="0" w:tplc="26223D10">
      <w:start w:val="13"/>
      <w:numFmt w:val="decimal"/>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7">
    <w:nsid w:val="3C624C51"/>
    <w:multiLevelType w:val="hybridMultilevel"/>
    <w:tmpl w:val="86A29DF2"/>
    <w:lvl w:ilvl="0" w:tplc="EA4AB546">
      <w:start w:val="12"/>
      <w:numFmt w:val="decimal"/>
      <w:lvlText w:val="%1)"/>
      <w:lvlJc w:val="left"/>
      <w:pPr>
        <w:tabs>
          <w:tab w:val="num" w:pos="1545"/>
        </w:tabs>
        <w:ind w:left="1545" w:hanging="39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8">
    <w:nsid w:val="3EE52ADB"/>
    <w:multiLevelType w:val="hybridMultilevel"/>
    <w:tmpl w:val="9A96DA46"/>
    <w:lvl w:ilvl="0" w:tplc="8D1A980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4131314E"/>
    <w:multiLevelType w:val="hybridMultilevel"/>
    <w:tmpl w:val="AB2C3B1C"/>
    <w:lvl w:ilvl="0" w:tplc="D818D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8F140E"/>
    <w:multiLevelType w:val="hybridMultilevel"/>
    <w:tmpl w:val="86A29DF2"/>
    <w:lvl w:ilvl="0" w:tplc="EA4AB546">
      <w:start w:val="12"/>
      <w:numFmt w:val="decimal"/>
      <w:lvlText w:val="%1)"/>
      <w:lvlJc w:val="left"/>
      <w:pPr>
        <w:tabs>
          <w:tab w:val="num" w:pos="1545"/>
        </w:tabs>
        <w:ind w:left="1545" w:hanging="39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1">
    <w:nsid w:val="5BA92DEC"/>
    <w:multiLevelType w:val="hybridMultilevel"/>
    <w:tmpl w:val="6E6A7102"/>
    <w:lvl w:ilvl="0" w:tplc="25F45CCC">
      <w:start w:val="5"/>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2">
    <w:nsid w:val="5C5A2575"/>
    <w:multiLevelType w:val="hybridMultilevel"/>
    <w:tmpl w:val="5C72DB42"/>
    <w:lvl w:ilvl="0" w:tplc="EA520F90">
      <w:start w:val="5"/>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3">
    <w:nsid w:val="60C07F8E"/>
    <w:multiLevelType w:val="hybridMultilevel"/>
    <w:tmpl w:val="A3300E26"/>
    <w:lvl w:ilvl="0" w:tplc="4E54766C">
      <w:start w:val="82"/>
      <w:numFmt w:val="bullet"/>
      <w:lvlText w:val="-"/>
      <w:lvlJc w:val="left"/>
      <w:pPr>
        <w:ind w:left="720" w:hanging="360"/>
      </w:pPr>
      <w:rPr>
        <w:rFonts w:ascii="TH Niramit AS" w:eastAsia="SimSun" w:hAnsi="TH Niramit AS" w:cs="TH Niramit 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2630B"/>
    <w:multiLevelType w:val="hybridMultilevel"/>
    <w:tmpl w:val="BE904B2E"/>
    <w:lvl w:ilvl="0" w:tplc="E318B44E">
      <w:start w:val="13"/>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nsid w:val="6BC24A6D"/>
    <w:multiLevelType w:val="hybridMultilevel"/>
    <w:tmpl w:val="AAFAA378"/>
    <w:lvl w:ilvl="0" w:tplc="800487D6">
      <w:start w:val="17"/>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nsid w:val="6BE1641C"/>
    <w:multiLevelType w:val="hybridMultilevel"/>
    <w:tmpl w:val="86A29DF2"/>
    <w:lvl w:ilvl="0" w:tplc="EA4AB546">
      <w:start w:val="12"/>
      <w:numFmt w:val="decimal"/>
      <w:lvlText w:val="%1)"/>
      <w:lvlJc w:val="left"/>
      <w:pPr>
        <w:tabs>
          <w:tab w:val="num" w:pos="1545"/>
        </w:tabs>
        <w:ind w:left="1545" w:hanging="39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7">
    <w:nsid w:val="75FF04CC"/>
    <w:multiLevelType w:val="hybridMultilevel"/>
    <w:tmpl w:val="22B4D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02E65"/>
    <w:multiLevelType w:val="hybridMultilevel"/>
    <w:tmpl w:val="9B8019CC"/>
    <w:lvl w:ilvl="0" w:tplc="C42C6AFA">
      <w:start w:val="5"/>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9">
    <w:nsid w:val="799F11B2"/>
    <w:multiLevelType w:val="hybridMultilevel"/>
    <w:tmpl w:val="BF720728"/>
    <w:lvl w:ilvl="0" w:tplc="FF283AAA">
      <w:start w:val="1"/>
      <w:numFmt w:val="thaiNumbers"/>
      <w:lvlText w:val="%1"/>
      <w:lvlJc w:val="left"/>
      <w:pPr>
        <w:tabs>
          <w:tab w:val="num" w:pos="1353"/>
        </w:tabs>
        <w:ind w:left="1353" w:hanging="360"/>
      </w:pPr>
      <w:rPr>
        <w:rFonts w:ascii="TH Niramit AS" w:eastAsia="Times New Roman" w:hAnsi="TH Niramit AS" w:cs="TH Niramit AS"/>
      </w:rPr>
    </w:lvl>
    <w:lvl w:ilvl="1" w:tplc="156E7DC6">
      <w:start w:val="1"/>
      <w:numFmt w:val="bullet"/>
      <w:lvlText w:val="-"/>
      <w:lvlJc w:val="left"/>
      <w:pPr>
        <w:tabs>
          <w:tab w:val="num" w:pos="2520"/>
        </w:tabs>
        <w:ind w:left="2520" w:hanging="360"/>
      </w:pPr>
      <w:rPr>
        <w:rFonts w:ascii="Angsana New" w:eastAsia="Times New Roman" w:hAnsi="Angsana New" w:cs="Angsana New"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6"/>
  </w:num>
  <w:num w:numId="2">
    <w:abstractNumId w:val="6"/>
  </w:num>
  <w:num w:numId="3">
    <w:abstractNumId w:val="1"/>
  </w:num>
  <w:num w:numId="4">
    <w:abstractNumId w:val="12"/>
  </w:num>
  <w:num w:numId="5">
    <w:abstractNumId w:val="8"/>
  </w:num>
  <w:num w:numId="6">
    <w:abstractNumId w:val="3"/>
  </w:num>
  <w:num w:numId="7">
    <w:abstractNumId w:val="4"/>
  </w:num>
  <w:num w:numId="8">
    <w:abstractNumId w:val="7"/>
  </w:num>
  <w:num w:numId="9">
    <w:abstractNumId w:val="14"/>
  </w:num>
  <w:num w:numId="10">
    <w:abstractNumId w:val="10"/>
  </w:num>
  <w:num w:numId="11">
    <w:abstractNumId w:val="5"/>
  </w:num>
  <w:num w:numId="12">
    <w:abstractNumId w:val="15"/>
  </w:num>
  <w:num w:numId="13">
    <w:abstractNumId w:val="11"/>
  </w:num>
  <w:num w:numId="14">
    <w:abstractNumId w:val="18"/>
  </w:num>
  <w:num w:numId="15">
    <w:abstractNumId w:val="19"/>
  </w:num>
  <w:num w:numId="16">
    <w:abstractNumId w:val="13"/>
  </w:num>
  <w:num w:numId="17">
    <w:abstractNumId w:val="0"/>
  </w:num>
  <w:num w:numId="18">
    <w:abstractNumId w:val="17"/>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F8"/>
    <w:rsid w:val="00001207"/>
    <w:rsid w:val="000016FC"/>
    <w:rsid w:val="00001C36"/>
    <w:rsid w:val="000021A0"/>
    <w:rsid w:val="00003F9A"/>
    <w:rsid w:val="00004197"/>
    <w:rsid w:val="00004E62"/>
    <w:rsid w:val="0000503A"/>
    <w:rsid w:val="000053AB"/>
    <w:rsid w:val="00007438"/>
    <w:rsid w:val="00011389"/>
    <w:rsid w:val="000141A8"/>
    <w:rsid w:val="00016516"/>
    <w:rsid w:val="000171F4"/>
    <w:rsid w:val="0002008D"/>
    <w:rsid w:val="00022B92"/>
    <w:rsid w:val="00023643"/>
    <w:rsid w:val="00023B83"/>
    <w:rsid w:val="0002629C"/>
    <w:rsid w:val="000279FC"/>
    <w:rsid w:val="00030E2F"/>
    <w:rsid w:val="00030F72"/>
    <w:rsid w:val="000316B2"/>
    <w:rsid w:val="00031BF3"/>
    <w:rsid w:val="00035754"/>
    <w:rsid w:val="00035BD6"/>
    <w:rsid w:val="00036576"/>
    <w:rsid w:val="00036AC5"/>
    <w:rsid w:val="000401F8"/>
    <w:rsid w:val="00040342"/>
    <w:rsid w:val="00040C5D"/>
    <w:rsid w:val="00040E69"/>
    <w:rsid w:val="00041760"/>
    <w:rsid w:val="00044129"/>
    <w:rsid w:val="000445A4"/>
    <w:rsid w:val="000447F2"/>
    <w:rsid w:val="000456D8"/>
    <w:rsid w:val="00045EED"/>
    <w:rsid w:val="00046E8F"/>
    <w:rsid w:val="000478B3"/>
    <w:rsid w:val="00047C20"/>
    <w:rsid w:val="000506AC"/>
    <w:rsid w:val="00050CDC"/>
    <w:rsid w:val="000531E4"/>
    <w:rsid w:val="0005341B"/>
    <w:rsid w:val="00053F41"/>
    <w:rsid w:val="0005421E"/>
    <w:rsid w:val="00055A64"/>
    <w:rsid w:val="00055F39"/>
    <w:rsid w:val="0005601C"/>
    <w:rsid w:val="000612A3"/>
    <w:rsid w:val="000618F6"/>
    <w:rsid w:val="00061B89"/>
    <w:rsid w:val="00062422"/>
    <w:rsid w:val="000626FE"/>
    <w:rsid w:val="00062BC2"/>
    <w:rsid w:val="000634D2"/>
    <w:rsid w:val="00063BE1"/>
    <w:rsid w:val="000647D9"/>
    <w:rsid w:val="00065E1F"/>
    <w:rsid w:val="00066284"/>
    <w:rsid w:val="00066CE4"/>
    <w:rsid w:val="00067047"/>
    <w:rsid w:val="00067D99"/>
    <w:rsid w:val="00070696"/>
    <w:rsid w:val="0007207D"/>
    <w:rsid w:val="00072D20"/>
    <w:rsid w:val="00072E48"/>
    <w:rsid w:val="00073688"/>
    <w:rsid w:val="0007515C"/>
    <w:rsid w:val="000752F2"/>
    <w:rsid w:val="00081417"/>
    <w:rsid w:val="00081C4D"/>
    <w:rsid w:val="0008232F"/>
    <w:rsid w:val="00082EA9"/>
    <w:rsid w:val="0008316B"/>
    <w:rsid w:val="00083202"/>
    <w:rsid w:val="00083BFF"/>
    <w:rsid w:val="000849C5"/>
    <w:rsid w:val="00084D5F"/>
    <w:rsid w:val="00085DF8"/>
    <w:rsid w:val="000868A5"/>
    <w:rsid w:val="00086F15"/>
    <w:rsid w:val="00090A64"/>
    <w:rsid w:val="00091462"/>
    <w:rsid w:val="00091499"/>
    <w:rsid w:val="00092A91"/>
    <w:rsid w:val="00093AE0"/>
    <w:rsid w:val="00093AF1"/>
    <w:rsid w:val="00093EB4"/>
    <w:rsid w:val="000940A9"/>
    <w:rsid w:val="0009449C"/>
    <w:rsid w:val="000958F7"/>
    <w:rsid w:val="000A04F0"/>
    <w:rsid w:val="000A12F1"/>
    <w:rsid w:val="000A193D"/>
    <w:rsid w:val="000A2A34"/>
    <w:rsid w:val="000A2B1D"/>
    <w:rsid w:val="000A366C"/>
    <w:rsid w:val="000A410C"/>
    <w:rsid w:val="000A5A4A"/>
    <w:rsid w:val="000A5E86"/>
    <w:rsid w:val="000A669B"/>
    <w:rsid w:val="000B0136"/>
    <w:rsid w:val="000B0366"/>
    <w:rsid w:val="000B0D7D"/>
    <w:rsid w:val="000B14D7"/>
    <w:rsid w:val="000B1645"/>
    <w:rsid w:val="000B1DE6"/>
    <w:rsid w:val="000B2AEB"/>
    <w:rsid w:val="000B2DFD"/>
    <w:rsid w:val="000B329D"/>
    <w:rsid w:val="000B3AC0"/>
    <w:rsid w:val="000B4C91"/>
    <w:rsid w:val="000B4F3D"/>
    <w:rsid w:val="000B5917"/>
    <w:rsid w:val="000C0738"/>
    <w:rsid w:val="000C078B"/>
    <w:rsid w:val="000C1680"/>
    <w:rsid w:val="000C2B94"/>
    <w:rsid w:val="000C3B14"/>
    <w:rsid w:val="000C401D"/>
    <w:rsid w:val="000C45D2"/>
    <w:rsid w:val="000C47AA"/>
    <w:rsid w:val="000C51BE"/>
    <w:rsid w:val="000C53A7"/>
    <w:rsid w:val="000C565A"/>
    <w:rsid w:val="000C6AE7"/>
    <w:rsid w:val="000D06ED"/>
    <w:rsid w:val="000D08AA"/>
    <w:rsid w:val="000D0DD6"/>
    <w:rsid w:val="000D1EEA"/>
    <w:rsid w:val="000D2A87"/>
    <w:rsid w:val="000D383B"/>
    <w:rsid w:val="000D541A"/>
    <w:rsid w:val="000D5E1F"/>
    <w:rsid w:val="000E100C"/>
    <w:rsid w:val="000E144E"/>
    <w:rsid w:val="000E2C2A"/>
    <w:rsid w:val="000E3BC4"/>
    <w:rsid w:val="000E3D73"/>
    <w:rsid w:val="000E449D"/>
    <w:rsid w:val="000E484B"/>
    <w:rsid w:val="000E4D18"/>
    <w:rsid w:val="000E5067"/>
    <w:rsid w:val="000E57A3"/>
    <w:rsid w:val="000E7014"/>
    <w:rsid w:val="000E7122"/>
    <w:rsid w:val="000E7BD7"/>
    <w:rsid w:val="000E7E8C"/>
    <w:rsid w:val="000E7F07"/>
    <w:rsid w:val="000F0213"/>
    <w:rsid w:val="000F0610"/>
    <w:rsid w:val="000F06C1"/>
    <w:rsid w:val="000F1833"/>
    <w:rsid w:val="000F1A48"/>
    <w:rsid w:val="000F2E5B"/>
    <w:rsid w:val="000F35D4"/>
    <w:rsid w:val="000F3AB1"/>
    <w:rsid w:val="000F47EA"/>
    <w:rsid w:val="000F5128"/>
    <w:rsid w:val="000F5370"/>
    <w:rsid w:val="000F71AE"/>
    <w:rsid w:val="0010167A"/>
    <w:rsid w:val="0010181D"/>
    <w:rsid w:val="00101B97"/>
    <w:rsid w:val="001024D0"/>
    <w:rsid w:val="00102AE8"/>
    <w:rsid w:val="0010322F"/>
    <w:rsid w:val="00103447"/>
    <w:rsid w:val="0010469C"/>
    <w:rsid w:val="0010548B"/>
    <w:rsid w:val="00105A35"/>
    <w:rsid w:val="001061E6"/>
    <w:rsid w:val="0010695E"/>
    <w:rsid w:val="00107DAE"/>
    <w:rsid w:val="00107DB9"/>
    <w:rsid w:val="001117FC"/>
    <w:rsid w:val="00111B2F"/>
    <w:rsid w:val="00113E4E"/>
    <w:rsid w:val="00114CFA"/>
    <w:rsid w:val="001160B5"/>
    <w:rsid w:val="0011638A"/>
    <w:rsid w:val="00117ED0"/>
    <w:rsid w:val="0012170F"/>
    <w:rsid w:val="001219E7"/>
    <w:rsid w:val="00121DA0"/>
    <w:rsid w:val="001221BD"/>
    <w:rsid w:val="00122572"/>
    <w:rsid w:val="00122E89"/>
    <w:rsid w:val="00123F5F"/>
    <w:rsid w:val="00124525"/>
    <w:rsid w:val="001256E3"/>
    <w:rsid w:val="0012702E"/>
    <w:rsid w:val="0012711D"/>
    <w:rsid w:val="001271E3"/>
    <w:rsid w:val="00130E69"/>
    <w:rsid w:val="0013118C"/>
    <w:rsid w:val="001311E2"/>
    <w:rsid w:val="00131232"/>
    <w:rsid w:val="00131CB5"/>
    <w:rsid w:val="00131F62"/>
    <w:rsid w:val="00132297"/>
    <w:rsid w:val="00132990"/>
    <w:rsid w:val="00133684"/>
    <w:rsid w:val="00133FFF"/>
    <w:rsid w:val="00134F1B"/>
    <w:rsid w:val="001369E3"/>
    <w:rsid w:val="00137054"/>
    <w:rsid w:val="00137602"/>
    <w:rsid w:val="001413BA"/>
    <w:rsid w:val="00142052"/>
    <w:rsid w:val="001424A3"/>
    <w:rsid w:val="001424C2"/>
    <w:rsid w:val="0014312D"/>
    <w:rsid w:val="001432DB"/>
    <w:rsid w:val="00143BC1"/>
    <w:rsid w:val="00144407"/>
    <w:rsid w:val="00144464"/>
    <w:rsid w:val="00144ADF"/>
    <w:rsid w:val="0014582F"/>
    <w:rsid w:val="00145B43"/>
    <w:rsid w:val="0014782E"/>
    <w:rsid w:val="00147A7D"/>
    <w:rsid w:val="00147D8F"/>
    <w:rsid w:val="001500CA"/>
    <w:rsid w:val="00150E9B"/>
    <w:rsid w:val="00151445"/>
    <w:rsid w:val="00153762"/>
    <w:rsid w:val="001537D6"/>
    <w:rsid w:val="0015393E"/>
    <w:rsid w:val="00154027"/>
    <w:rsid w:val="001542BE"/>
    <w:rsid w:val="0015498A"/>
    <w:rsid w:val="00154B9C"/>
    <w:rsid w:val="001556A6"/>
    <w:rsid w:val="00155C6A"/>
    <w:rsid w:val="001606BD"/>
    <w:rsid w:val="00162629"/>
    <w:rsid w:val="0016342C"/>
    <w:rsid w:val="001634A1"/>
    <w:rsid w:val="00163AB4"/>
    <w:rsid w:val="001646F4"/>
    <w:rsid w:val="00166082"/>
    <w:rsid w:val="001674AE"/>
    <w:rsid w:val="00167A83"/>
    <w:rsid w:val="00170378"/>
    <w:rsid w:val="00171B63"/>
    <w:rsid w:val="001733BA"/>
    <w:rsid w:val="00173555"/>
    <w:rsid w:val="00174529"/>
    <w:rsid w:val="00175474"/>
    <w:rsid w:val="00175D0A"/>
    <w:rsid w:val="00176462"/>
    <w:rsid w:val="001776E9"/>
    <w:rsid w:val="001778AE"/>
    <w:rsid w:val="001808F0"/>
    <w:rsid w:val="00180C49"/>
    <w:rsid w:val="00180D76"/>
    <w:rsid w:val="00181879"/>
    <w:rsid w:val="00182BFE"/>
    <w:rsid w:val="00183407"/>
    <w:rsid w:val="001840D1"/>
    <w:rsid w:val="001842F1"/>
    <w:rsid w:val="0018436B"/>
    <w:rsid w:val="00184CD1"/>
    <w:rsid w:val="00185637"/>
    <w:rsid w:val="0018683E"/>
    <w:rsid w:val="00186D7B"/>
    <w:rsid w:val="00187C60"/>
    <w:rsid w:val="00187EBE"/>
    <w:rsid w:val="00191B3A"/>
    <w:rsid w:val="00192AAA"/>
    <w:rsid w:val="0019327C"/>
    <w:rsid w:val="001A213E"/>
    <w:rsid w:val="001A40BE"/>
    <w:rsid w:val="001A4234"/>
    <w:rsid w:val="001A5266"/>
    <w:rsid w:val="001A59A7"/>
    <w:rsid w:val="001A5CBA"/>
    <w:rsid w:val="001A66BD"/>
    <w:rsid w:val="001A6C45"/>
    <w:rsid w:val="001A7A5B"/>
    <w:rsid w:val="001A7C84"/>
    <w:rsid w:val="001B0B87"/>
    <w:rsid w:val="001B14D9"/>
    <w:rsid w:val="001B2DBA"/>
    <w:rsid w:val="001B36FC"/>
    <w:rsid w:val="001B5791"/>
    <w:rsid w:val="001B5832"/>
    <w:rsid w:val="001B5FFF"/>
    <w:rsid w:val="001B7683"/>
    <w:rsid w:val="001C1D63"/>
    <w:rsid w:val="001C1E4A"/>
    <w:rsid w:val="001C202B"/>
    <w:rsid w:val="001C2307"/>
    <w:rsid w:val="001C2C84"/>
    <w:rsid w:val="001C336D"/>
    <w:rsid w:val="001C4FCC"/>
    <w:rsid w:val="001C576E"/>
    <w:rsid w:val="001C5F7D"/>
    <w:rsid w:val="001C708B"/>
    <w:rsid w:val="001C75B9"/>
    <w:rsid w:val="001C7C34"/>
    <w:rsid w:val="001D02A9"/>
    <w:rsid w:val="001D047C"/>
    <w:rsid w:val="001D165B"/>
    <w:rsid w:val="001D174C"/>
    <w:rsid w:val="001D2A69"/>
    <w:rsid w:val="001D2B6B"/>
    <w:rsid w:val="001D2D0D"/>
    <w:rsid w:val="001D37DA"/>
    <w:rsid w:val="001D45DA"/>
    <w:rsid w:val="001D4D79"/>
    <w:rsid w:val="001D5CDC"/>
    <w:rsid w:val="001D6920"/>
    <w:rsid w:val="001D6D49"/>
    <w:rsid w:val="001D7721"/>
    <w:rsid w:val="001E02AA"/>
    <w:rsid w:val="001E0428"/>
    <w:rsid w:val="001E0B68"/>
    <w:rsid w:val="001E18C4"/>
    <w:rsid w:val="001E2E02"/>
    <w:rsid w:val="001E2E12"/>
    <w:rsid w:val="001E31AF"/>
    <w:rsid w:val="001E3CBC"/>
    <w:rsid w:val="001E4302"/>
    <w:rsid w:val="001E4CD9"/>
    <w:rsid w:val="001E5BFF"/>
    <w:rsid w:val="001E6398"/>
    <w:rsid w:val="001E6CF0"/>
    <w:rsid w:val="001E715C"/>
    <w:rsid w:val="001E7286"/>
    <w:rsid w:val="001E770F"/>
    <w:rsid w:val="001F023C"/>
    <w:rsid w:val="001F0744"/>
    <w:rsid w:val="001F2445"/>
    <w:rsid w:val="001F3254"/>
    <w:rsid w:val="001F34BB"/>
    <w:rsid w:val="001F3812"/>
    <w:rsid w:val="001F461C"/>
    <w:rsid w:val="001F54F8"/>
    <w:rsid w:val="001F578C"/>
    <w:rsid w:val="001F5806"/>
    <w:rsid w:val="001F5E57"/>
    <w:rsid w:val="001F6008"/>
    <w:rsid w:val="001F610F"/>
    <w:rsid w:val="001F6301"/>
    <w:rsid w:val="001F643F"/>
    <w:rsid w:val="001F6F95"/>
    <w:rsid w:val="002002A0"/>
    <w:rsid w:val="0020056E"/>
    <w:rsid w:val="00201277"/>
    <w:rsid w:val="00202537"/>
    <w:rsid w:val="00202618"/>
    <w:rsid w:val="00202D8F"/>
    <w:rsid w:val="00203354"/>
    <w:rsid w:val="00203A55"/>
    <w:rsid w:val="00203ACC"/>
    <w:rsid w:val="00203C11"/>
    <w:rsid w:val="00204A89"/>
    <w:rsid w:val="00204BE4"/>
    <w:rsid w:val="0020539B"/>
    <w:rsid w:val="00205922"/>
    <w:rsid w:val="002066E3"/>
    <w:rsid w:val="00206E45"/>
    <w:rsid w:val="00207D6B"/>
    <w:rsid w:val="002106A0"/>
    <w:rsid w:val="00213261"/>
    <w:rsid w:val="002154B1"/>
    <w:rsid w:val="00215639"/>
    <w:rsid w:val="00215D1D"/>
    <w:rsid w:val="002162BF"/>
    <w:rsid w:val="00216B6C"/>
    <w:rsid w:val="00216F34"/>
    <w:rsid w:val="00217CC8"/>
    <w:rsid w:val="00220D7B"/>
    <w:rsid w:val="002215CB"/>
    <w:rsid w:val="00221A35"/>
    <w:rsid w:val="00222EA8"/>
    <w:rsid w:val="00223666"/>
    <w:rsid w:val="002240E7"/>
    <w:rsid w:val="00224EEE"/>
    <w:rsid w:val="0022588F"/>
    <w:rsid w:val="00225E23"/>
    <w:rsid w:val="00226F46"/>
    <w:rsid w:val="00227686"/>
    <w:rsid w:val="002305E0"/>
    <w:rsid w:val="00230D93"/>
    <w:rsid w:val="002312C0"/>
    <w:rsid w:val="00231DD8"/>
    <w:rsid w:val="0023309A"/>
    <w:rsid w:val="002334C2"/>
    <w:rsid w:val="00235D5C"/>
    <w:rsid w:val="00235F0A"/>
    <w:rsid w:val="002360F0"/>
    <w:rsid w:val="00236763"/>
    <w:rsid w:val="00236A52"/>
    <w:rsid w:val="00236C6C"/>
    <w:rsid w:val="0024035B"/>
    <w:rsid w:val="002403DA"/>
    <w:rsid w:val="002410B9"/>
    <w:rsid w:val="00241A10"/>
    <w:rsid w:val="002420F2"/>
    <w:rsid w:val="00242365"/>
    <w:rsid w:val="002437CC"/>
    <w:rsid w:val="00244608"/>
    <w:rsid w:val="00244EE3"/>
    <w:rsid w:val="00245174"/>
    <w:rsid w:val="00245622"/>
    <w:rsid w:val="002457FA"/>
    <w:rsid w:val="0024653E"/>
    <w:rsid w:val="002472FD"/>
    <w:rsid w:val="002505F1"/>
    <w:rsid w:val="00250B20"/>
    <w:rsid w:val="00250DCF"/>
    <w:rsid w:val="002531D9"/>
    <w:rsid w:val="00253EB9"/>
    <w:rsid w:val="002554FE"/>
    <w:rsid w:val="002561FA"/>
    <w:rsid w:val="00256CEC"/>
    <w:rsid w:val="00260EBA"/>
    <w:rsid w:val="00260EC6"/>
    <w:rsid w:val="0026226E"/>
    <w:rsid w:val="002625D2"/>
    <w:rsid w:val="00263BEC"/>
    <w:rsid w:val="00263E99"/>
    <w:rsid w:val="00263EF0"/>
    <w:rsid w:val="0026443D"/>
    <w:rsid w:val="00265311"/>
    <w:rsid w:val="00265330"/>
    <w:rsid w:val="00265A8C"/>
    <w:rsid w:val="00265F5E"/>
    <w:rsid w:val="00266AC6"/>
    <w:rsid w:val="00267A66"/>
    <w:rsid w:val="00270249"/>
    <w:rsid w:val="00271214"/>
    <w:rsid w:val="0027235D"/>
    <w:rsid w:val="0027449B"/>
    <w:rsid w:val="00274596"/>
    <w:rsid w:val="00274A6D"/>
    <w:rsid w:val="00274D7C"/>
    <w:rsid w:val="00274D9F"/>
    <w:rsid w:val="00275CB0"/>
    <w:rsid w:val="00275DDA"/>
    <w:rsid w:val="00276100"/>
    <w:rsid w:val="00276CB8"/>
    <w:rsid w:val="002774A6"/>
    <w:rsid w:val="00281A7B"/>
    <w:rsid w:val="00282082"/>
    <w:rsid w:val="002830AD"/>
    <w:rsid w:val="0028383C"/>
    <w:rsid w:val="00284122"/>
    <w:rsid w:val="0028598F"/>
    <w:rsid w:val="00286D58"/>
    <w:rsid w:val="00287AC9"/>
    <w:rsid w:val="00287BF8"/>
    <w:rsid w:val="00287C00"/>
    <w:rsid w:val="002919FC"/>
    <w:rsid w:val="0029210C"/>
    <w:rsid w:val="00292328"/>
    <w:rsid w:val="00292871"/>
    <w:rsid w:val="00293155"/>
    <w:rsid w:val="0029332A"/>
    <w:rsid w:val="002959BC"/>
    <w:rsid w:val="002A2465"/>
    <w:rsid w:val="002A3007"/>
    <w:rsid w:val="002A370B"/>
    <w:rsid w:val="002A37E4"/>
    <w:rsid w:val="002A3F5C"/>
    <w:rsid w:val="002A52CC"/>
    <w:rsid w:val="002A5AD3"/>
    <w:rsid w:val="002A689A"/>
    <w:rsid w:val="002A6D89"/>
    <w:rsid w:val="002A735A"/>
    <w:rsid w:val="002A73F0"/>
    <w:rsid w:val="002B05C3"/>
    <w:rsid w:val="002B17AB"/>
    <w:rsid w:val="002B1911"/>
    <w:rsid w:val="002B2E6A"/>
    <w:rsid w:val="002B2EB3"/>
    <w:rsid w:val="002B3F1C"/>
    <w:rsid w:val="002B4435"/>
    <w:rsid w:val="002B5759"/>
    <w:rsid w:val="002B5EDF"/>
    <w:rsid w:val="002B67CE"/>
    <w:rsid w:val="002B7D5D"/>
    <w:rsid w:val="002C011A"/>
    <w:rsid w:val="002C1FA5"/>
    <w:rsid w:val="002C4510"/>
    <w:rsid w:val="002C682F"/>
    <w:rsid w:val="002C6D58"/>
    <w:rsid w:val="002C7885"/>
    <w:rsid w:val="002C7DBA"/>
    <w:rsid w:val="002C7F2A"/>
    <w:rsid w:val="002D0231"/>
    <w:rsid w:val="002D0FCD"/>
    <w:rsid w:val="002D244A"/>
    <w:rsid w:val="002D25CA"/>
    <w:rsid w:val="002D2A96"/>
    <w:rsid w:val="002D346B"/>
    <w:rsid w:val="002D3500"/>
    <w:rsid w:val="002D44B0"/>
    <w:rsid w:val="002D6DDD"/>
    <w:rsid w:val="002D6FDB"/>
    <w:rsid w:val="002E0285"/>
    <w:rsid w:val="002E0E6C"/>
    <w:rsid w:val="002E1DBC"/>
    <w:rsid w:val="002E29D2"/>
    <w:rsid w:val="002E366A"/>
    <w:rsid w:val="002E42AA"/>
    <w:rsid w:val="002E778A"/>
    <w:rsid w:val="002F17AB"/>
    <w:rsid w:val="002F255D"/>
    <w:rsid w:val="002F27D2"/>
    <w:rsid w:val="002F2CF5"/>
    <w:rsid w:val="002F4084"/>
    <w:rsid w:val="002F448D"/>
    <w:rsid w:val="002F4B31"/>
    <w:rsid w:val="002F6B49"/>
    <w:rsid w:val="002F707C"/>
    <w:rsid w:val="002F7416"/>
    <w:rsid w:val="002F79E4"/>
    <w:rsid w:val="00300172"/>
    <w:rsid w:val="00302F81"/>
    <w:rsid w:val="003037BD"/>
    <w:rsid w:val="00303955"/>
    <w:rsid w:val="00303AEB"/>
    <w:rsid w:val="0030466A"/>
    <w:rsid w:val="00304F5C"/>
    <w:rsid w:val="003060C3"/>
    <w:rsid w:val="00306C1F"/>
    <w:rsid w:val="0031053A"/>
    <w:rsid w:val="00310BB2"/>
    <w:rsid w:val="00312253"/>
    <w:rsid w:val="00312DA8"/>
    <w:rsid w:val="003135E5"/>
    <w:rsid w:val="003137C0"/>
    <w:rsid w:val="0031443E"/>
    <w:rsid w:val="00314997"/>
    <w:rsid w:val="00315D7D"/>
    <w:rsid w:val="00316B2E"/>
    <w:rsid w:val="003171F4"/>
    <w:rsid w:val="00317AD7"/>
    <w:rsid w:val="00317C3A"/>
    <w:rsid w:val="00320329"/>
    <w:rsid w:val="00320E9E"/>
    <w:rsid w:val="0032136E"/>
    <w:rsid w:val="003220D6"/>
    <w:rsid w:val="00323A88"/>
    <w:rsid w:val="00325435"/>
    <w:rsid w:val="00325472"/>
    <w:rsid w:val="00325886"/>
    <w:rsid w:val="00325D3B"/>
    <w:rsid w:val="00326328"/>
    <w:rsid w:val="00326DAA"/>
    <w:rsid w:val="003313AD"/>
    <w:rsid w:val="003324CA"/>
    <w:rsid w:val="003326EA"/>
    <w:rsid w:val="00332C03"/>
    <w:rsid w:val="00332E1C"/>
    <w:rsid w:val="0033346B"/>
    <w:rsid w:val="00333D39"/>
    <w:rsid w:val="00333F75"/>
    <w:rsid w:val="00334A34"/>
    <w:rsid w:val="00335090"/>
    <w:rsid w:val="00336E65"/>
    <w:rsid w:val="00337102"/>
    <w:rsid w:val="00337BB0"/>
    <w:rsid w:val="00337C5A"/>
    <w:rsid w:val="00341006"/>
    <w:rsid w:val="00342147"/>
    <w:rsid w:val="0034240D"/>
    <w:rsid w:val="003437C4"/>
    <w:rsid w:val="00346FAC"/>
    <w:rsid w:val="00347B97"/>
    <w:rsid w:val="00350222"/>
    <w:rsid w:val="00351141"/>
    <w:rsid w:val="00351402"/>
    <w:rsid w:val="003519D4"/>
    <w:rsid w:val="00351E8A"/>
    <w:rsid w:val="003529D4"/>
    <w:rsid w:val="0035335C"/>
    <w:rsid w:val="00353515"/>
    <w:rsid w:val="00355218"/>
    <w:rsid w:val="00355A96"/>
    <w:rsid w:val="00356D32"/>
    <w:rsid w:val="00356E1C"/>
    <w:rsid w:val="00356EA4"/>
    <w:rsid w:val="0035762F"/>
    <w:rsid w:val="003600BB"/>
    <w:rsid w:val="0036036D"/>
    <w:rsid w:val="0036052A"/>
    <w:rsid w:val="00360F3D"/>
    <w:rsid w:val="0036118F"/>
    <w:rsid w:val="003618EC"/>
    <w:rsid w:val="0036277E"/>
    <w:rsid w:val="00366EF9"/>
    <w:rsid w:val="00366FAC"/>
    <w:rsid w:val="00367D33"/>
    <w:rsid w:val="00371A52"/>
    <w:rsid w:val="003726DE"/>
    <w:rsid w:val="00372D98"/>
    <w:rsid w:val="0037402F"/>
    <w:rsid w:val="003755BB"/>
    <w:rsid w:val="0037566B"/>
    <w:rsid w:val="003766AA"/>
    <w:rsid w:val="003766C3"/>
    <w:rsid w:val="00377502"/>
    <w:rsid w:val="003775D2"/>
    <w:rsid w:val="00377AB2"/>
    <w:rsid w:val="00381C37"/>
    <w:rsid w:val="00381FEA"/>
    <w:rsid w:val="0038202A"/>
    <w:rsid w:val="0038253E"/>
    <w:rsid w:val="00383515"/>
    <w:rsid w:val="003849A1"/>
    <w:rsid w:val="003854D9"/>
    <w:rsid w:val="0038550A"/>
    <w:rsid w:val="003864C1"/>
    <w:rsid w:val="00386B76"/>
    <w:rsid w:val="00390C5A"/>
    <w:rsid w:val="00390CEF"/>
    <w:rsid w:val="00391A4C"/>
    <w:rsid w:val="00392300"/>
    <w:rsid w:val="00392BD3"/>
    <w:rsid w:val="00393493"/>
    <w:rsid w:val="00393A4E"/>
    <w:rsid w:val="00393B10"/>
    <w:rsid w:val="00395041"/>
    <w:rsid w:val="00395825"/>
    <w:rsid w:val="003964C7"/>
    <w:rsid w:val="00396641"/>
    <w:rsid w:val="00397404"/>
    <w:rsid w:val="003A137E"/>
    <w:rsid w:val="003A14E6"/>
    <w:rsid w:val="003A2F70"/>
    <w:rsid w:val="003A386E"/>
    <w:rsid w:val="003A4066"/>
    <w:rsid w:val="003A4E4D"/>
    <w:rsid w:val="003A5363"/>
    <w:rsid w:val="003A5482"/>
    <w:rsid w:val="003A56E5"/>
    <w:rsid w:val="003A5EF3"/>
    <w:rsid w:val="003A72FD"/>
    <w:rsid w:val="003A77CE"/>
    <w:rsid w:val="003A797C"/>
    <w:rsid w:val="003B00E5"/>
    <w:rsid w:val="003B081D"/>
    <w:rsid w:val="003B09E8"/>
    <w:rsid w:val="003B0B4A"/>
    <w:rsid w:val="003B0C02"/>
    <w:rsid w:val="003B1247"/>
    <w:rsid w:val="003B13F6"/>
    <w:rsid w:val="003B1B2F"/>
    <w:rsid w:val="003B2E6B"/>
    <w:rsid w:val="003B37FA"/>
    <w:rsid w:val="003B3920"/>
    <w:rsid w:val="003B454F"/>
    <w:rsid w:val="003B5EF0"/>
    <w:rsid w:val="003B67FD"/>
    <w:rsid w:val="003B6E2F"/>
    <w:rsid w:val="003C0615"/>
    <w:rsid w:val="003C1138"/>
    <w:rsid w:val="003C17A9"/>
    <w:rsid w:val="003C29DD"/>
    <w:rsid w:val="003C2B4A"/>
    <w:rsid w:val="003C3198"/>
    <w:rsid w:val="003C3224"/>
    <w:rsid w:val="003C3A0B"/>
    <w:rsid w:val="003C4759"/>
    <w:rsid w:val="003C5696"/>
    <w:rsid w:val="003C574D"/>
    <w:rsid w:val="003C6733"/>
    <w:rsid w:val="003C7600"/>
    <w:rsid w:val="003D03F9"/>
    <w:rsid w:val="003D08E5"/>
    <w:rsid w:val="003D1569"/>
    <w:rsid w:val="003D2217"/>
    <w:rsid w:val="003D2F26"/>
    <w:rsid w:val="003D3751"/>
    <w:rsid w:val="003D3851"/>
    <w:rsid w:val="003D42DE"/>
    <w:rsid w:val="003D497A"/>
    <w:rsid w:val="003D6BB5"/>
    <w:rsid w:val="003D72D1"/>
    <w:rsid w:val="003D7B2C"/>
    <w:rsid w:val="003E1D0A"/>
    <w:rsid w:val="003E244F"/>
    <w:rsid w:val="003E2B55"/>
    <w:rsid w:val="003E3497"/>
    <w:rsid w:val="003E3595"/>
    <w:rsid w:val="003E4281"/>
    <w:rsid w:val="003E43A6"/>
    <w:rsid w:val="003E4A34"/>
    <w:rsid w:val="003E5634"/>
    <w:rsid w:val="003E5C0B"/>
    <w:rsid w:val="003E6273"/>
    <w:rsid w:val="003E78BD"/>
    <w:rsid w:val="003F1362"/>
    <w:rsid w:val="003F165D"/>
    <w:rsid w:val="003F35C0"/>
    <w:rsid w:val="003F3727"/>
    <w:rsid w:val="003F4B4B"/>
    <w:rsid w:val="003F584D"/>
    <w:rsid w:val="003F6188"/>
    <w:rsid w:val="003F646C"/>
    <w:rsid w:val="00400386"/>
    <w:rsid w:val="004023F8"/>
    <w:rsid w:val="00402F67"/>
    <w:rsid w:val="00403154"/>
    <w:rsid w:val="00404CAF"/>
    <w:rsid w:val="00404D81"/>
    <w:rsid w:val="00404E67"/>
    <w:rsid w:val="0040653E"/>
    <w:rsid w:val="00406B9D"/>
    <w:rsid w:val="00407B12"/>
    <w:rsid w:val="00410879"/>
    <w:rsid w:val="00411B06"/>
    <w:rsid w:val="004127F4"/>
    <w:rsid w:val="00412C8B"/>
    <w:rsid w:val="004134B5"/>
    <w:rsid w:val="0041382C"/>
    <w:rsid w:val="004146A9"/>
    <w:rsid w:val="00415148"/>
    <w:rsid w:val="0041673F"/>
    <w:rsid w:val="0042062B"/>
    <w:rsid w:val="00421A25"/>
    <w:rsid w:val="00421B93"/>
    <w:rsid w:val="00422681"/>
    <w:rsid w:val="004240C4"/>
    <w:rsid w:val="0042727D"/>
    <w:rsid w:val="004277F7"/>
    <w:rsid w:val="00430017"/>
    <w:rsid w:val="004300C7"/>
    <w:rsid w:val="00430173"/>
    <w:rsid w:val="004309A1"/>
    <w:rsid w:val="00430AC0"/>
    <w:rsid w:val="00430AFA"/>
    <w:rsid w:val="00432087"/>
    <w:rsid w:val="00432479"/>
    <w:rsid w:val="004329B6"/>
    <w:rsid w:val="00433B2F"/>
    <w:rsid w:val="00434CEB"/>
    <w:rsid w:val="00435131"/>
    <w:rsid w:val="00435A81"/>
    <w:rsid w:val="0043778E"/>
    <w:rsid w:val="00437B4A"/>
    <w:rsid w:val="00437FC5"/>
    <w:rsid w:val="004404E3"/>
    <w:rsid w:val="00441296"/>
    <w:rsid w:val="00441695"/>
    <w:rsid w:val="00442015"/>
    <w:rsid w:val="004422DA"/>
    <w:rsid w:val="004423A5"/>
    <w:rsid w:val="00443ABF"/>
    <w:rsid w:val="00444AD6"/>
    <w:rsid w:val="004454F5"/>
    <w:rsid w:val="00445B8B"/>
    <w:rsid w:val="00445D27"/>
    <w:rsid w:val="004467FB"/>
    <w:rsid w:val="00447961"/>
    <w:rsid w:val="00453780"/>
    <w:rsid w:val="004546DD"/>
    <w:rsid w:val="00454CF1"/>
    <w:rsid w:val="00455254"/>
    <w:rsid w:val="004571A1"/>
    <w:rsid w:val="0045798C"/>
    <w:rsid w:val="00460A6E"/>
    <w:rsid w:val="00463190"/>
    <w:rsid w:val="004641D6"/>
    <w:rsid w:val="004642F6"/>
    <w:rsid w:val="00465FB2"/>
    <w:rsid w:val="00466CED"/>
    <w:rsid w:val="004677BE"/>
    <w:rsid w:val="0047070F"/>
    <w:rsid w:val="00472572"/>
    <w:rsid w:val="00472F9A"/>
    <w:rsid w:val="00473FDA"/>
    <w:rsid w:val="0047449D"/>
    <w:rsid w:val="004748DB"/>
    <w:rsid w:val="00475003"/>
    <w:rsid w:val="00476011"/>
    <w:rsid w:val="004760E8"/>
    <w:rsid w:val="00476AC2"/>
    <w:rsid w:val="00480241"/>
    <w:rsid w:val="00480FD3"/>
    <w:rsid w:val="004812AC"/>
    <w:rsid w:val="00481EC5"/>
    <w:rsid w:val="0048356D"/>
    <w:rsid w:val="00483744"/>
    <w:rsid w:val="0048468C"/>
    <w:rsid w:val="0048558D"/>
    <w:rsid w:val="00485799"/>
    <w:rsid w:val="0048601F"/>
    <w:rsid w:val="004863D8"/>
    <w:rsid w:val="004868CE"/>
    <w:rsid w:val="00486B4D"/>
    <w:rsid w:val="00487DE7"/>
    <w:rsid w:val="00487F99"/>
    <w:rsid w:val="004926CB"/>
    <w:rsid w:val="00492EFB"/>
    <w:rsid w:val="00493237"/>
    <w:rsid w:val="004952F1"/>
    <w:rsid w:val="00495665"/>
    <w:rsid w:val="00496E07"/>
    <w:rsid w:val="00497AA7"/>
    <w:rsid w:val="004A07FA"/>
    <w:rsid w:val="004A1F00"/>
    <w:rsid w:val="004A2B4B"/>
    <w:rsid w:val="004A3FB3"/>
    <w:rsid w:val="004A6B4A"/>
    <w:rsid w:val="004B06C7"/>
    <w:rsid w:val="004B3D05"/>
    <w:rsid w:val="004B44C6"/>
    <w:rsid w:val="004B4D36"/>
    <w:rsid w:val="004B63ED"/>
    <w:rsid w:val="004B67C8"/>
    <w:rsid w:val="004B69D1"/>
    <w:rsid w:val="004B7390"/>
    <w:rsid w:val="004C011C"/>
    <w:rsid w:val="004C0985"/>
    <w:rsid w:val="004C0B37"/>
    <w:rsid w:val="004C25DA"/>
    <w:rsid w:val="004C2707"/>
    <w:rsid w:val="004C38EC"/>
    <w:rsid w:val="004C3B61"/>
    <w:rsid w:val="004C52BB"/>
    <w:rsid w:val="004C5C91"/>
    <w:rsid w:val="004C6366"/>
    <w:rsid w:val="004C71B8"/>
    <w:rsid w:val="004C7634"/>
    <w:rsid w:val="004D0376"/>
    <w:rsid w:val="004D3601"/>
    <w:rsid w:val="004D3898"/>
    <w:rsid w:val="004D3EFA"/>
    <w:rsid w:val="004D5EDA"/>
    <w:rsid w:val="004D5F0F"/>
    <w:rsid w:val="004D67E3"/>
    <w:rsid w:val="004D710B"/>
    <w:rsid w:val="004D7474"/>
    <w:rsid w:val="004D7BDD"/>
    <w:rsid w:val="004E1137"/>
    <w:rsid w:val="004E3832"/>
    <w:rsid w:val="004E4403"/>
    <w:rsid w:val="004E47FF"/>
    <w:rsid w:val="004E4CBA"/>
    <w:rsid w:val="004E6572"/>
    <w:rsid w:val="004E65CF"/>
    <w:rsid w:val="004E676F"/>
    <w:rsid w:val="004E6FDC"/>
    <w:rsid w:val="004E718C"/>
    <w:rsid w:val="004E74C0"/>
    <w:rsid w:val="004F042E"/>
    <w:rsid w:val="004F274C"/>
    <w:rsid w:val="004F2D0B"/>
    <w:rsid w:val="004F38BD"/>
    <w:rsid w:val="004F3FA9"/>
    <w:rsid w:val="004F3FDC"/>
    <w:rsid w:val="004F4D6A"/>
    <w:rsid w:val="004F60C4"/>
    <w:rsid w:val="004F7210"/>
    <w:rsid w:val="0050085E"/>
    <w:rsid w:val="00500A3A"/>
    <w:rsid w:val="00501054"/>
    <w:rsid w:val="0050152B"/>
    <w:rsid w:val="00501D4C"/>
    <w:rsid w:val="00501F22"/>
    <w:rsid w:val="00503A00"/>
    <w:rsid w:val="00503BE5"/>
    <w:rsid w:val="00503DF9"/>
    <w:rsid w:val="005040A2"/>
    <w:rsid w:val="00504B6D"/>
    <w:rsid w:val="00505FD2"/>
    <w:rsid w:val="005060ED"/>
    <w:rsid w:val="00506535"/>
    <w:rsid w:val="005066FF"/>
    <w:rsid w:val="00507FB8"/>
    <w:rsid w:val="00513427"/>
    <w:rsid w:val="00514DF9"/>
    <w:rsid w:val="00515FA3"/>
    <w:rsid w:val="00516E00"/>
    <w:rsid w:val="00520722"/>
    <w:rsid w:val="00522DE3"/>
    <w:rsid w:val="00523430"/>
    <w:rsid w:val="00524305"/>
    <w:rsid w:val="00524B3C"/>
    <w:rsid w:val="00524D7B"/>
    <w:rsid w:val="00525A6E"/>
    <w:rsid w:val="00526833"/>
    <w:rsid w:val="005271EA"/>
    <w:rsid w:val="0052721E"/>
    <w:rsid w:val="0052766A"/>
    <w:rsid w:val="00527696"/>
    <w:rsid w:val="00527981"/>
    <w:rsid w:val="00527C06"/>
    <w:rsid w:val="005302FB"/>
    <w:rsid w:val="00530840"/>
    <w:rsid w:val="005310A8"/>
    <w:rsid w:val="00531DC4"/>
    <w:rsid w:val="00533CF8"/>
    <w:rsid w:val="00534000"/>
    <w:rsid w:val="00537842"/>
    <w:rsid w:val="00540A4E"/>
    <w:rsid w:val="005412D2"/>
    <w:rsid w:val="005423F7"/>
    <w:rsid w:val="005427C7"/>
    <w:rsid w:val="00542D2B"/>
    <w:rsid w:val="00543AA9"/>
    <w:rsid w:val="00550722"/>
    <w:rsid w:val="00551271"/>
    <w:rsid w:val="005524A6"/>
    <w:rsid w:val="005537DE"/>
    <w:rsid w:val="005539D5"/>
    <w:rsid w:val="00553B26"/>
    <w:rsid w:val="00554B77"/>
    <w:rsid w:val="00554CA9"/>
    <w:rsid w:val="005550F0"/>
    <w:rsid w:val="0055529E"/>
    <w:rsid w:val="005557A6"/>
    <w:rsid w:val="00556925"/>
    <w:rsid w:val="00557651"/>
    <w:rsid w:val="005603F2"/>
    <w:rsid w:val="00560510"/>
    <w:rsid w:val="0056184F"/>
    <w:rsid w:val="005619E0"/>
    <w:rsid w:val="0056283E"/>
    <w:rsid w:val="005632F6"/>
    <w:rsid w:val="00563505"/>
    <w:rsid w:val="005639D8"/>
    <w:rsid w:val="00563AE7"/>
    <w:rsid w:val="00563EE7"/>
    <w:rsid w:val="005661C4"/>
    <w:rsid w:val="0056659C"/>
    <w:rsid w:val="00567CA3"/>
    <w:rsid w:val="00570BBC"/>
    <w:rsid w:val="00570F42"/>
    <w:rsid w:val="0057177F"/>
    <w:rsid w:val="005717C5"/>
    <w:rsid w:val="00572243"/>
    <w:rsid w:val="0057338D"/>
    <w:rsid w:val="00573706"/>
    <w:rsid w:val="005738F8"/>
    <w:rsid w:val="005743DD"/>
    <w:rsid w:val="0057494C"/>
    <w:rsid w:val="005749A3"/>
    <w:rsid w:val="0057569E"/>
    <w:rsid w:val="005756EE"/>
    <w:rsid w:val="005770A4"/>
    <w:rsid w:val="0057748F"/>
    <w:rsid w:val="00580665"/>
    <w:rsid w:val="00581A27"/>
    <w:rsid w:val="0058298E"/>
    <w:rsid w:val="00583207"/>
    <w:rsid w:val="00583862"/>
    <w:rsid w:val="0058420F"/>
    <w:rsid w:val="00585B44"/>
    <w:rsid w:val="00586EAD"/>
    <w:rsid w:val="0058731E"/>
    <w:rsid w:val="00587E21"/>
    <w:rsid w:val="00591103"/>
    <w:rsid w:val="00592619"/>
    <w:rsid w:val="00594D6E"/>
    <w:rsid w:val="00595853"/>
    <w:rsid w:val="0059740E"/>
    <w:rsid w:val="00597575"/>
    <w:rsid w:val="005976C5"/>
    <w:rsid w:val="00597D42"/>
    <w:rsid w:val="005A011A"/>
    <w:rsid w:val="005A0153"/>
    <w:rsid w:val="005A05E4"/>
    <w:rsid w:val="005A3577"/>
    <w:rsid w:val="005A3C21"/>
    <w:rsid w:val="005A3D0E"/>
    <w:rsid w:val="005A4FA9"/>
    <w:rsid w:val="005A577E"/>
    <w:rsid w:val="005A6379"/>
    <w:rsid w:val="005B1584"/>
    <w:rsid w:val="005B1DCE"/>
    <w:rsid w:val="005B481E"/>
    <w:rsid w:val="005B4BEC"/>
    <w:rsid w:val="005B6F11"/>
    <w:rsid w:val="005B7DFF"/>
    <w:rsid w:val="005B7E27"/>
    <w:rsid w:val="005C008A"/>
    <w:rsid w:val="005C1098"/>
    <w:rsid w:val="005C16DE"/>
    <w:rsid w:val="005C283F"/>
    <w:rsid w:val="005C28BE"/>
    <w:rsid w:val="005C2FC0"/>
    <w:rsid w:val="005C3003"/>
    <w:rsid w:val="005C4203"/>
    <w:rsid w:val="005C5EA5"/>
    <w:rsid w:val="005C6273"/>
    <w:rsid w:val="005C66FB"/>
    <w:rsid w:val="005C68DF"/>
    <w:rsid w:val="005D1617"/>
    <w:rsid w:val="005D281B"/>
    <w:rsid w:val="005D5605"/>
    <w:rsid w:val="005D58FF"/>
    <w:rsid w:val="005D66E5"/>
    <w:rsid w:val="005D6710"/>
    <w:rsid w:val="005D6A9D"/>
    <w:rsid w:val="005D785B"/>
    <w:rsid w:val="005D7AA4"/>
    <w:rsid w:val="005E0CAD"/>
    <w:rsid w:val="005E14F6"/>
    <w:rsid w:val="005E172E"/>
    <w:rsid w:val="005E1E7E"/>
    <w:rsid w:val="005E2353"/>
    <w:rsid w:val="005E695F"/>
    <w:rsid w:val="005E7057"/>
    <w:rsid w:val="005E790E"/>
    <w:rsid w:val="005F0E64"/>
    <w:rsid w:val="005F12CC"/>
    <w:rsid w:val="005F2164"/>
    <w:rsid w:val="005F2BE0"/>
    <w:rsid w:val="005F38F6"/>
    <w:rsid w:val="005F65F1"/>
    <w:rsid w:val="005F6B6A"/>
    <w:rsid w:val="005F6CBA"/>
    <w:rsid w:val="005F724D"/>
    <w:rsid w:val="006008DC"/>
    <w:rsid w:val="006019AF"/>
    <w:rsid w:val="006026EF"/>
    <w:rsid w:val="0060357D"/>
    <w:rsid w:val="00603616"/>
    <w:rsid w:val="00604B04"/>
    <w:rsid w:val="00605A45"/>
    <w:rsid w:val="006066CF"/>
    <w:rsid w:val="00606E07"/>
    <w:rsid w:val="00606FC8"/>
    <w:rsid w:val="00607183"/>
    <w:rsid w:val="006076EF"/>
    <w:rsid w:val="00607988"/>
    <w:rsid w:val="006101A8"/>
    <w:rsid w:val="006112A4"/>
    <w:rsid w:val="00611D06"/>
    <w:rsid w:val="00611E37"/>
    <w:rsid w:val="00611F65"/>
    <w:rsid w:val="00613145"/>
    <w:rsid w:val="006131AE"/>
    <w:rsid w:val="00613823"/>
    <w:rsid w:val="00613D71"/>
    <w:rsid w:val="00616F08"/>
    <w:rsid w:val="00617125"/>
    <w:rsid w:val="006178FE"/>
    <w:rsid w:val="00620596"/>
    <w:rsid w:val="00621332"/>
    <w:rsid w:val="00621CFA"/>
    <w:rsid w:val="006225A5"/>
    <w:rsid w:val="0062281D"/>
    <w:rsid w:val="00622AB7"/>
    <w:rsid w:val="00622C31"/>
    <w:rsid w:val="00622E0D"/>
    <w:rsid w:val="006253FA"/>
    <w:rsid w:val="00625843"/>
    <w:rsid w:val="00625D50"/>
    <w:rsid w:val="006277D0"/>
    <w:rsid w:val="00627B28"/>
    <w:rsid w:val="00627C41"/>
    <w:rsid w:val="006303ED"/>
    <w:rsid w:val="006308DA"/>
    <w:rsid w:val="0063233B"/>
    <w:rsid w:val="00632774"/>
    <w:rsid w:val="00633554"/>
    <w:rsid w:val="0063376D"/>
    <w:rsid w:val="00633F2B"/>
    <w:rsid w:val="00635E4D"/>
    <w:rsid w:val="00636EC2"/>
    <w:rsid w:val="00641BC4"/>
    <w:rsid w:val="00642687"/>
    <w:rsid w:val="00646C01"/>
    <w:rsid w:val="006529AC"/>
    <w:rsid w:val="0065398A"/>
    <w:rsid w:val="006544AB"/>
    <w:rsid w:val="00654772"/>
    <w:rsid w:val="00655611"/>
    <w:rsid w:val="0065605F"/>
    <w:rsid w:val="0065707D"/>
    <w:rsid w:val="00657235"/>
    <w:rsid w:val="00660F4A"/>
    <w:rsid w:val="00661007"/>
    <w:rsid w:val="00661CD4"/>
    <w:rsid w:val="00662B81"/>
    <w:rsid w:val="00662DCD"/>
    <w:rsid w:val="00663737"/>
    <w:rsid w:val="006642FC"/>
    <w:rsid w:val="00665079"/>
    <w:rsid w:val="00665F04"/>
    <w:rsid w:val="00667330"/>
    <w:rsid w:val="00671299"/>
    <w:rsid w:val="0067141A"/>
    <w:rsid w:val="006714E4"/>
    <w:rsid w:val="0067151D"/>
    <w:rsid w:val="0067250A"/>
    <w:rsid w:val="00672569"/>
    <w:rsid w:val="00673BF2"/>
    <w:rsid w:val="00673CA1"/>
    <w:rsid w:val="00673EE6"/>
    <w:rsid w:val="006740E7"/>
    <w:rsid w:val="0067411F"/>
    <w:rsid w:val="006750D0"/>
    <w:rsid w:val="00675390"/>
    <w:rsid w:val="00675ACB"/>
    <w:rsid w:val="0067613F"/>
    <w:rsid w:val="006762FF"/>
    <w:rsid w:val="00680305"/>
    <w:rsid w:val="00680718"/>
    <w:rsid w:val="00681C31"/>
    <w:rsid w:val="00682B07"/>
    <w:rsid w:val="00683C6C"/>
    <w:rsid w:val="006847A1"/>
    <w:rsid w:val="006867E0"/>
    <w:rsid w:val="006877D5"/>
    <w:rsid w:val="0069134B"/>
    <w:rsid w:val="0069146B"/>
    <w:rsid w:val="0069173F"/>
    <w:rsid w:val="00692D46"/>
    <w:rsid w:val="00693021"/>
    <w:rsid w:val="00693269"/>
    <w:rsid w:val="00694538"/>
    <w:rsid w:val="00694AD8"/>
    <w:rsid w:val="00694F5E"/>
    <w:rsid w:val="006954E3"/>
    <w:rsid w:val="00695504"/>
    <w:rsid w:val="00695D33"/>
    <w:rsid w:val="006A0123"/>
    <w:rsid w:val="006A0586"/>
    <w:rsid w:val="006A3E44"/>
    <w:rsid w:val="006A59AE"/>
    <w:rsid w:val="006A5C5C"/>
    <w:rsid w:val="006A6B3D"/>
    <w:rsid w:val="006A6FF7"/>
    <w:rsid w:val="006A7106"/>
    <w:rsid w:val="006A7147"/>
    <w:rsid w:val="006A7243"/>
    <w:rsid w:val="006A735E"/>
    <w:rsid w:val="006A755E"/>
    <w:rsid w:val="006B1236"/>
    <w:rsid w:val="006B18EE"/>
    <w:rsid w:val="006B1B54"/>
    <w:rsid w:val="006B1B6A"/>
    <w:rsid w:val="006B3F65"/>
    <w:rsid w:val="006B44DB"/>
    <w:rsid w:val="006B48FE"/>
    <w:rsid w:val="006B5AEE"/>
    <w:rsid w:val="006B643C"/>
    <w:rsid w:val="006B6958"/>
    <w:rsid w:val="006B6EBB"/>
    <w:rsid w:val="006B72FF"/>
    <w:rsid w:val="006B7ECC"/>
    <w:rsid w:val="006C00A9"/>
    <w:rsid w:val="006C0B0A"/>
    <w:rsid w:val="006C1454"/>
    <w:rsid w:val="006C2368"/>
    <w:rsid w:val="006C329F"/>
    <w:rsid w:val="006C342F"/>
    <w:rsid w:val="006C485A"/>
    <w:rsid w:val="006C4E93"/>
    <w:rsid w:val="006C5359"/>
    <w:rsid w:val="006C5DC3"/>
    <w:rsid w:val="006C5EBB"/>
    <w:rsid w:val="006C7288"/>
    <w:rsid w:val="006D0130"/>
    <w:rsid w:val="006D0797"/>
    <w:rsid w:val="006D132B"/>
    <w:rsid w:val="006D66A4"/>
    <w:rsid w:val="006D722F"/>
    <w:rsid w:val="006D7D6E"/>
    <w:rsid w:val="006D7EF1"/>
    <w:rsid w:val="006E05E0"/>
    <w:rsid w:val="006E0EDB"/>
    <w:rsid w:val="006E0FFB"/>
    <w:rsid w:val="006E2178"/>
    <w:rsid w:val="006E231B"/>
    <w:rsid w:val="006E32A0"/>
    <w:rsid w:val="006E39FE"/>
    <w:rsid w:val="006E3B07"/>
    <w:rsid w:val="006E3CC5"/>
    <w:rsid w:val="006E3F06"/>
    <w:rsid w:val="006E4B8E"/>
    <w:rsid w:val="006E59D9"/>
    <w:rsid w:val="006E68D6"/>
    <w:rsid w:val="006E6A3F"/>
    <w:rsid w:val="006E6A71"/>
    <w:rsid w:val="006E799B"/>
    <w:rsid w:val="006F0E4E"/>
    <w:rsid w:val="006F0ED6"/>
    <w:rsid w:val="006F128D"/>
    <w:rsid w:val="006F15A6"/>
    <w:rsid w:val="006F28F9"/>
    <w:rsid w:val="006F2B16"/>
    <w:rsid w:val="006F3045"/>
    <w:rsid w:val="006F311E"/>
    <w:rsid w:val="006F5090"/>
    <w:rsid w:val="006F68BC"/>
    <w:rsid w:val="006F7F9F"/>
    <w:rsid w:val="0070299E"/>
    <w:rsid w:val="00703C54"/>
    <w:rsid w:val="00704078"/>
    <w:rsid w:val="00706379"/>
    <w:rsid w:val="007064D7"/>
    <w:rsid w:val="00706969"/>
    <w:rsid w:val="00706D48"/>
    <w:rsid w:val="00710ADE"/>
    <w:rsid w:val="00713300"/>
    <w:rsid w:val="007134D8"/>
    <w:rsid w:val="00713C73"/>
    <w:rsid w:val="007140F1"/>
    <w:rsid w:val="007154FE"/>
    <w:rsid w:val="00716387"/>
    <w:rsid w:val="00716D07"/>
    <w:rsid w:val="007203F0"/>
    <w:rsid w:val="00720CAE"/>
    <w:rsid w:val="00721320"/>
    <w:rsid w:val="0072184A"/>
    <w:rsid w:val="00721E00"/>
    <w:rsid w:val="007234DC"/>
    <w:rsid w:val="007236E9"/>
    <w:rsid w:val="00723DD4"/>
    <w:rsid w:val="00724410"/>
    <w:rsid w:val="007277B2"/>
    <w:rsid w:val="00730819"/>
    <w:rsid w:val="00732313"/>
    <w:rsid w:val="007326ED"/>
    <w:rsid w:val="0073271C"/>
    <w:rsid w:val="007328C8"/>
    <w:rsid w:val="00732F5D"/>
    <w:rsid w:val="00734C1F"/>
    <w:rsid w:val="007356CD"/>
    <w:rsid w:val="00735B26"/>
    <w:rsid w:val="007366C1"/>
    <w:rsid w:val="0073788F"/>
    <w:rsid w:val="0074033A"/>
    <w:rsid w:val="00740998"/>
    <w:rsid w:val="007413EC"/>
    <w:rsid w:val="007419EF"/>
    <w:rsid w:val="00741C40"/>
    <w:rsid w:val="0074335B"/>
    <w:rsid w:val="00744469"/>
    <w:rsid w:val="00744494"/>
    <w:rsid w:val="00745D76"/>
    <w:rsid w:val="007472E2"/>
    <w:rsid w:val="007477BD"/>
    <w:rsid w:val="00750158"/>
    <w:rsid w:val="00750F21"/>
    <w:rsid w:val="00753026"/>
    <w:rsid w:val="0075374A"/>
    <w:rsid w:val="00755270"/>
    <w:rsid w:val="00756ECA"/>
    <w:rsid w:val="00760F5C"/>
    <w:rsid w:val="0076280D"/>
    <w:rsid w:val="007634AB"/>
    <w:rsid w:val="00764E81"/>
    <w:rsid w:val="007659BC"/>
    <w:rsid w:val="007665B0"/>
    <w:rsid w:val="007669EF"/>
    <w:rsid w:val="00767484"/>
    <w:rsid w:val="00767E8D"/>
    <w:rsid w:val="007701CF"/>
    <w:rsid w:val="00770230"/>
    <w:rsid w:val="00770322"/>
    <w:rsid w:val="007707A7"/>
    <w:rsid w:val="007721EE"/>
    <w:rsid w:val="007722A8"/>
    <w:rsid w:val="0077264D"/>
    <w:rsid w:val="00772CFA"/>
    <w:rsid w:val="00772D2A"/>
    <w:rsid w:val="007758AD"/>
    <w:rsid w:val="00776004"/>
    <w:rsid w:val="007764E6"/>
    <w:rsid w:val="0077679C"/>
    <w:rsid w:val="00776D10"/>
    <w:rsid w:val="00776FC7"/>
    <w:rsid w:val="007772D2"/>
    <w:rsid w:val="00777708"/>
    <w:rsid w:val="00777C07"/>
    <w:rsid w:val="00780512"/>
    <w:rsid w:val="0078090F"/>
    <w:rsid w:val="00780AD3"/>
    <w:rsid w:val="00780FA7"/>
    <w:rsid w:val="00781345"/>
    <w:rsid w:val="0078189A"/>
    <w:rsid w:val="00781AE4"/>
    <w:rsid w:val="00782CC7"/>
    <w:rsid w:val="00783B24"/>
    <w:rsid w:val="00785DBF"/>
    <w:rsid w:val="00786495"/>
    <w:rsid w:val="00786983"/>
    <w:rsid w:val="00786D7A"/>
    <w:rsid w:val="00786DA7"/>
    <w:rsid w:val="00791050"/>
    <w:rsid w:val="00791AE3"/>
    <w:rsid w:val="007921FE"/>
    <w:rsid w:val="00794191"/>
    <w:rsid w:val="007949AB"/>
    <w:rsid w:val="007969B2"/>
    <w:rsid w:val="007973D7"/>
    <w:rsid w:val="007A045E"/>
    <w:rsid w:val="007A147D"/>
    <w:rsid w:val="007A168B"/>
    <w:rsid w:val="007A1A3B"/>
    <w:rsid w:val="007A1D83"/>
    <w:rsid w:val="007A243D"/>
    <w:rsid w:val="007A29D8"/>
    <w:rsid w:val="007A3F2B"/>
    <w:rsid w:val="007A57DD"/>
    <w:rsid w:val="007A6CDE"/>
    <w:rsid w:val="007B0695"/>
    <w:rsid w:val="007B18DE"/>
    <w:rsid w:val="007B2D5C"/>
    <w:rsid w:val="007B4FEE"/>
    <w:rsid w:val="007B5281"/>
    <w:rsid w:val="007B564D"/>
    <w:rsid w:val="007B5EA0"/>
    <w:rsid w:val="007B6A3F"/>
    <w:rsid w:val="007B7226"/>
    <w:rsid w:val="007B75BB"/>
    <w:rsid w:val="007C05B0"/>
    <w:rsid w:val="007C07F4"/>
    <w:rsid w:val="007C1F78"/>
    <w:rsid w:val="007C2015"/>
    <w:rsid w:val="007C3F29"/>
    <w:rsid w:val="007C561C"/>
    <w:rsid w:val="007C5730"/>
    <w:rsid w:val="007C58B6"/>
    <w:rsid w:val="007C6A88"/>
    <w:rsid w:val="007C6AC1"/>
    <w:rsid w:val="007C6DA4"/>
    <w:rsid w:val="007C7E01"/>
    <w:rsid w:val="007D08E7"/>
    <w:rsid w:val="007D0918"/>
    <w:rsid w:val="007D0FA9"/>
    <w:rsid w:val="007D260C"/>
    <w:rsid w:val="007D2A80"/>
    <w:rsid w:val="007D3F65"/>
    <w:rsid w:val="007D4DA8"/>
    <w:rsid w:val="007D569D"/>
    <w:rsid w:val="007D719B"/>
    <w:rsid w:val="007E01A4"/>
    <w:rsid w:val="007E1253"/>
    <w:rsid w:val="007E1C5E"/>
    <w:rsid w:val="007E3029"/>
    <w:rsid w:val="007E32F8"/>
    <w:rsid w:val="007E41EF"/>
    <w:rsid w:val="007E5634"/>
    <w:rsid w:val="007E5AC6"/>
    <w:rsid w:val="007E5D5F"/>
    <w:rsid w:val="007E5E9F"/>
    <w:rsid w:val="007E60E6"/>
    <w:rsid w:val="007E658B"/>
    <w:rsid w:val="007E6D45"/>
    <w:rsid w:val="007E6DE6"/>
    <w:rsid w:val="007E7A85"/>
    <w:rsid w:val="007E7CBE"/>
    <w:rsid w:val="007F01B7"/>
    <w:rsid w:val="007F22A8"/>
    <w:rsid w:val="007F2CDD"/>
    <w:rsid w:val="007F2DF9"/>
    <w:rsid w:val="007F3F32"/>
    <w:rsid w:val="007F4583"/>
    <w:rsid w:val="007F5B75"/>
    <w:rsid w:val="007F5FD7"/>
    <w:rsid w:val="007F6F61"/>
    <w:rsid w:val="007F7391"/>
    <w:rsid w:val="007F7C77"/>
    <w:rsid w:val="007F7F55"/>
    <w:rsid w:val="0080067E"/>
    <w:rsid w:val="00803606"/>
    <w:rsid w:val="00803FCD"/>
    <w:rsid w:val="00804EFA"/>
    <w:rsid w:val="008052F6"/>
    <w:rsid w:val="008060B4"/>
    <w:rsid w:val="008064E9"/>
    <w:rsid w:val="008065EE"/>
    <w:rsid w:val="00807862"/>
    <w:rsid w:val="00810D60"/>
    <w:rsid w:val="00811802"/>
    <w:rsid w:val="0081191F"/>
    <w:rsid w:val="00811941"/>
    <w:rsid w:val="008131AA"/>
    <w:rsid w:val="0081340F"/>
    <w:rsid w:val="00813DCF"/>
    <w:rsid w:val="00814D21"/>
    <w:rsid w:val="00816E7D"/>
    <w:rsid w:val="00817A44"/>
    <w:rsid w:val="00817BBF"/>
    <w:rsid w:val="00817C7B"/>
    <w:rsid w:val="00820D86"/>
    <w:rsid w:val="008222A5"/>
    <w:rsid w:val="008228FC"/>
    <w:rsid w:val="008229B7"/>
    <w:rsid w:val="00822C09"/>
    <w:rsid w:val="00822EC2"/>
    <w:rsid w:val="00824444"/>
    <w:rsid w:val="008248BB"/>
    <w:rsid w:val="00824ABD"/>
    <w:rsid w:val="00830331"/>
    <w:rsid w:val="00830785"/>
    <w:rsid w:val="00830E04"/>
    <w:rsid w:val="008310DC"/>
    <w:rsid w:val="008314CA"/>
    <w:rsid w:val="008350D1"/>
    <w:rsid w:val="00836E7E"/>
    <w:rsid w:val="00837A51"/>
    <w:rsid w:val="00837CF8"/>
    <w:rsid w:val="008410A7"/>
    <w:rsid w:val="00841AD9"/>
    <w:rsid w:val="00842A54"/>
    <w:rsid w:val="008439A5"/>
    <w:rsid w:val="008476AB"/>
    <w:rsid w:val="008479D8"/>
    <w:rsid w:val="00847B4A"/>
    <w:rsid w:val="00847D68"/>
    <w:rsid w:val="00847FCD"/>
    <w:rsid w:val="00850E41"/>
    <w:rsid w:val="00850EA9"/>
    <w:rsid w:val="00850EF5"/>
    <w:rsid w:val="00851B97"/>
    <w:rsid w:val="00852ECE"/>
    <w:rsid w:val="0085307E"/>
    <w:rsid w:val="00854451"/>
    <w:rsid w:val="00855749"/>
    <w:rsid w:val="008560EF"/>
    <w:rsid w:val="008568E5"/>
    <w:rsid w:val="00856CAC"/>
    <w:rsid w:val="00857A50"/>
    <w:rsid w:val="00857A6D"/>
    <w:rsid w:val="00857C37"/>
    <w:rsid w:val="00860E42"/>
    <w:rsid w:val="0086140F"/>
    <w:rsid w:val="00862434"/>
    <w:rsid w:val="00862D0B"/>
    <w:rsid w:val="0086319B"/>
    <w:rsid w:val="00865F8E"/>
    <w:rsid w:val="00866053"/>
    <w:rsid w:val="0086746C"/>
    <w:rsid w:val="00871BA8"/>
    <w:rsid w:val="008722CD"/>
    <w:rsid w:val="00875A79"/>
    <w:rsid w:val="00875D0D"/>
    <w:rsid w:val="00875EBF"/>
    <w:rsid w:val="00875EE9"/>
    <w:rsid w:val="00883330"/>
    <w:rsid w:val="008849B9"/>
    <w:rsid w:val="008854DE"/>
    <w:rsid w:val="00886FFA"/>
    <w:rsid w:val="008873D9"/>
    <w:rsid w:val="00887C03"/>
    <w:rsid w:val="00887CD7"/>
    <w:rsid w:val="00892BCC"/>
    <w:rsid w:val="00893F34"/>
    <w:rsid w:val="00894466"/>
    <w:rsid w:val="00895FAA"/>
    <w:rsid w:val="008961E6"/>
    <w:rsid w:val="00897300"/>
    <w:rsid w:val="008A13B4"/>
    <w:rsid w:val="008A1490"/>
    <w:rsid w:val="008A159A"/>
    <w:rsid w:val="008A186F"/>
    <w:rsid w:val="008A1964"/>
    <w:rsid w:val="008A2B58"/>
    <w:rsid w:val="008A34C4"/>
    <w:rsid w:val="008A36FB"/>
    <w:rsid w:val="008A5BF9"/>
    <w:rsid w:val="008A6227"/>
    <w:rsid w:val="008A7A9B"/>
    <w:rsid w:val="008B078C"/>
    <w:rsid w:val="008B1694"/>
    <w:rsid w:val="008B2278"/>
    <w:rsid w:val="008B257C"/>
    <w:rsid w:val="008B3F4B"/>
    <w:rsid w:val="008B4001"/>
    <w:rsid w:val="008B4378"/>
    <w:rsid w:val="008B50C3"/>
    <w:rsid w:val="008B5863"/>
    <w:rsid w:val="008B58B7"/>
    <w:rsid w:val="008B76A9"/>
    <w:rsid w:val="008C012D"/>
    <w:rsid w:val="008C0908"/>
    <w:rsid w:val="008C0A59"/>
    <w:rsid w:val="008C1DD8"/>
    <w:rsid w:val="008C3423"/>
    <w:rsid w:val="008C4614"/>
    <w:rsid w:val="008C4A16"/>
    <w:rsid w:val="008C539C"/>
    <w:rsid w:val="008C780C"/>
    <w:rsid w:val="008C7859"/>
    <w:rsid w:val="008C7E40"/>
    <w:rsid w:val="008D0E51"/>
    <w:rsid w:val="008D1C50"/>
    <w:rsid w:val="008D4351"/>
    <w:rsid w:val="008D4F30"/>
    <w:rsid w:val="008D531B"/>
    <w:rsid w:val="008D5BFA"/>
    <w:rsid w:val="008D67B8"/>
    <w:rsid w:val="008D6823"/>
    <w:rsid w:val="008D6988"/>
    <w:rsid w:val="008E004B"/>
    <w:rsid w:val="008E07F2"/>
    <w:rsid w:val="008E14A0"/>
    <w:rsid w:val="008E3A84"/>
    <w:rsid w:val="008E3B25"/>
    <w:rsid w:val="008E4F7A"/>
    <w:rsid w:val="008E599E"/>
    <w:rsid w:val="008F0492"/>
    <w:rsid w:val="008F063F"/>
    <w:rsid w:val="008F098D"/>
    <w:rsid w:val="008F1759"/>
    <w:rsid w:val="008F17AD"/>
    <w:rsid w:val="008F1ED3"/>
    <w:rsid w:val="008F3033"/>
    <w:rsid w:val="008F67D8"/>
    <w:rsid w:val="00900771"/>
    <w:rsid w:val="00901582"/>
    <w:rsid w:val="00901F0E"/>
    <w:rsid w:val="00901F8C"/>
    <w:rsid w:val="0090298B"/>
    <w:rsid w:val="00903F8B"/>
    <w:rsid w:val="00904E7A"/>
    <w:rsid w:val="00905BFA"/>
    <w:rsid w:val="00906125"/>
    <w:rsid w:val="00907D5A"/>
    <w:rsid w:val="00910B8C"/>
    <w:rsid w:val="00911CA8"/>
    <w:rsid w:val="00913F0D"/>
    <w:rsid w:val="00913FA8"/>
    <w:rsid w:val="00915128"/>
    <w:rsid w:val="00915506"/>
    <w:rsid w:val="009156B0"/>
    <w:rsid w:val="009167D4"/>
    <w:rsid w:val="00916DB4"/>
    <w:rsid w:val="00917DD8"/>
    <w:rsid w:val="0092036F"/>
    <w:rsid w:val="00921B24"/>
    <w:rsid w:val="009220C5"/>
    <w:rsid w:val="009223C5"/>
    <w:rsid w:val="00922846"/>
    <w:rsid w:val="00922B8C"/>
    <w:rsid w:val="00923A76"/>
    <w:rsid w:val="00925316"/>
    <w:rsid w:val="0092565E"/>
    <w:rsid w:val="0092574F"/>
    <w:rsid w:val="00925AF3"/>
    <w:rsid w:val="00926967"/>
    <w:rsid w:val="00927813"/>
    <w:rsid w:val="00930891"/>
    <w:rsid w:val="009308A0"/>
    <w:rsid w:val="00930EF8"/>
    <w:rsid w:val="00932C36"/>
    <w:rsid w:val="0093395B"/>
    <w:rsid w:val="00933FDE"/>
    <w:rsid w:val="009340B6"/>
    <w:rsid w:val="00934464"/>
    <w:rsid w:val="0093455C"/>
    <w:rsid w:val="0093469F"/>
    <w:rsid w:val="00934B56"/>
    <w:rsid w:val="00934F1A"/>
    <w:rsid w:val="00934FCA"/>
    <w:rsid w:val="0093559A"/>
    <w:rsid w:val="009363E6"/>
    <w:rsid w:val="00936704"/>
    <w:rsid w:val="009424B2"/>
    <w:rsid w:val="00942DA5"/>
    <w:rsid w:val="00943382"/>
    <w:rsid w:val="00943A04"/>
    <w:rsid w:val="00944DA5"/>
    <w:rsid w:val="00946586"/>
    <w:rsid w:val="00946683"/>
    <w:rsid w:val="009476A9"/>
    <w:rsid w:val="00950115"/>
    <w:rsid w:val="00950249"/>
    <w:rsid w:val="00950521"/>
    <w:rsid w:val="009529D0"/>
    <w:rsid w:val="00952F0B"/>
    <w:rsid w:val="00953FB2"/>
    <w:rsid w:val="0095503C"/>
    <w:rsid w:val="00955ED0"/>
    <w:rsid w:val="00956BBE"/>
    <w:rsid w:val="00956F99"/>
    <w:rsid w:val="00957B80"/>
    <w:rsid w:val="00957C32"/>
    <w:rsid w:val="009615DA"/>
    <w:rsid w:val="00961779"/>
    <w:rsid w:val="00961D05"/>
    <w:rsid w:val="009622A7"/>
    <w:rsid w:val="00963254"/>
    <w:rsid w:val="00965B72"/>
    <w:rsid w:val="00966849"/>
    <w:rsid w:val="00966C98"/>
    <w:rsid w:val="009670E9"/>
    <w:rsid w:val="00970749"/>
    <w:rsid w:val="0097077F"/>
    <w:rsid w:val="00971372"/>
    <w:rsid w:val="00972508"/>
    <w:rsid w:val="009737B0"/>
    <w:rsid w:val="00973BE9"/>
    <w:rsid w:val="00974222"/>
    <w:rsid w:val="00974A76"/>
    <w:rsid w:val="00974EDA"/>
    <w:rsid w:val="00975BEC"/>
    <w:rsid w:val="00980B6A"/>
    <w:rsid w:val="00981ACE"/>
    <w:rsid w:val="009822AA"/>
    <w:rsid w:val="00982B8B"/>
    <w:rsid w:val="00982D8E"/>
    <w:rsid w:val="00982FBC"/>
    <w:rsid w:val="00983415"/>
    <w:rsid w:val="009836FA"/>
    <w:rsid w:val="009837CE"/>
    <w:rsid w:val="009848BB"/>
    <w:rsid w:val="00985130"/>
    <w:rsid w:val="009861E3"/>
    <w:rsid w:val="00986DB0"/>
    <w:rsid w:val="00987111"/>
    <w:rsid w:val="0098712D"/>
    <w:rsid w:val="009876DC"/>
    <w:rsid w:val="009908F6"/>
    <w:rsid w:val="00992287"/>
    <w:rsid w:val="00992DA5"/>
    <w:rsid w:val="00992E2B"/>
    <w:rsid w:val="00993E3A"/>
    <w:rsid w:val="009941E6"/>
    <w:rsid w:val="0099474D"/>
    <w:rsid w:val="00995845"/>
    <w:rsid w:val="00996F32"/>
    <w:rsid w:val="009A05E7"/>
    <w:rsid w:val="009A144F"/>
    <w:rsid w:val="009A1841"/>
    <w:rsid w:val="009A1885"/>
    <w:rsid w:val="009A1A71"/>
    <w:rsid w:val="009A1BE8"/>
    <w:rsid w:val="009A22A7"/>
    <w:rsid w:val="009A3DFE"/>
    <w:rsid w:val="009A40C9"/>
    <w:rsid w:val="009A484D"/>
    <w:rsid w:val="009A5522"/>
    <w:rsid w:val="009A5578"/>
    <w:rsid w:val="009A57FE"/>
    <w:rsid w:val="009A5E6D"/>
    <w:rsid w:val="009A6BD4"/>
    <w:rsid w:val="009B1392"/>
    <w:rsid w:val="009B1750"/>
    <w:rsid w:val="009B3D32"/>
    <w:rsid w:val="009B3DE9"/>
    <w:rsid w:val="009B47DB"/>
    <w:rsid w:val="009B4E49"/>
    <w:rsid w:val="009B7B15"/>
    <w:rsid w:val="009C1172"/>
    <w:rsid w:val="009C18E4"/>
    <w:rsid w:val="009C2C04"/>
    <w:rsid w:val="009C2ECF"/>
    <w:rsid w:val="009C3F58"/>
    <w:rsid w:val="009C46E6"/>
    <w:rsid w:val="009C4E3E"/>
    <w:rsid w:val="009C4E61"/>
    <w:rsid w:val="009C5C1D"/>
    <w:rsid w:val="009C6018"/>
    <w:rsid w:val="009C6143"/>
    <w:rsid w:val="009C649D"/>
    <w:rsid w:val="009C6E45"/>
    <w:rsid w:val="009C6E68"/>
    <w:rsid w:val="009C7042"/>
    <w:rsid w:val="009C7982"/>
    <w:rsid w:val="009C7DA5"/>
    <w:rsid w:val="009D0592"/>
    <w:rsid w:val="009D09A4"/>
    <w:rsid w:val="009D18A8"/>
    <w:rsid w:val="009D209E"/>
    <w:rsid w:val="009D22DE"/>
    <w:rsid w:val="009D2B3A"/>
    <w:rsid w:val="009D31A7"/>
    <w:rsid w:val="009D3CC9"/>
    <w:rsid w:val="009D5B85"/>
    <w:rsid w:val="009D5DF3"/>
    <w:rsid w:val="009D64B6"/>
    <w:rsid w:val="009D6665"/>
    <w:rsid w:val="009D740D"/>
    <w:rsid w:val="009D7E78"/>
    <w:rsid w:val="009E0A5E"/>
    <w:rsid w:val="009E10FE"/>
    <w:rsid w:val="009E2A2E"/>
    <w:rsid w:val="009E38E7"/>
    <w:rsid w:val="009E3F3A"/>
    <w:rsid w:val="009E467C"/>
    <w:rsid w:val="009E4873"/>
    <w:rsid w:val="009E4ED1"/>
    <w:rsid w:val="009E5705"/>
    <w:rsid w:val="009E6180"/>
    <w:rsid w:val="009E669A"/>
    <w:rsid w:val="009F071E"/>
    <w:rsid w:val="009F1234"/>
    <w:rsid w:val="009F12E6"/>
    <w:rsid w:val="009F36B3"/>
    <w:rsid w:val="009F37BC"/>
    <w:rsid w:val="009F3A44"/>
    <w:rsid w:val="009F3B11"/>
    <w:rsid w:val="009F496C"/>
    <w:rsid w:val="009F4F4B"/>
    <w:rsid w:val="009F657B"/>
    <w:rsid w:val="009F7848"/>
    <w:rsid w:val="009F7DB8"/>
    <w:rsid w:val="00A01313"/>
    <w:rsid w:val="00A01E28"/>
    <w:rsid w:val="00A02BB2"/>
    <w:rsid w:val="00A02EA4"/>
    <w:rsid w:val="00A037A9"/>
    <w:rsid w:val="00A03D21"/>
    <w:rsid w:val="00A03D50"/>
    <w:rsid w:val="00A04C49"/>
    <w:rsid w:val="00A060F6"/>
    <w:rsid w:val="00A06A27"/>
    <w:rsid w:val="00A07104"/>
    <w:rsid w:val="00A07342"/>
    <w:rsid w:val="00A105AD"/>
    <w:rsid w:val="00A10850"/>
    <w:rsid w:val="00A10DC9"/>
    <w:rsid w:val="00A10E48"/>
    <w:rsid w:val="00A119CA"/>
    <w:rsid w:val="00A12240"/>
    <w:rsid w:val="00A1249B"/>
    <w:rsid w:val="00A1389B"/>
    <w:rsid w:val="00A1392A"/>
    <w:rsid w:val="00A159F4"/>
    <w:rsid w:val="00A172A7"/>
    <w:rsid w:val="00A17600"/>
    <w:rsid w:val="00A20F4F"/>
    <w:rsid w:val="00A21A54"/>
    <w:rsid w:val="00A22071"/>
    <w:rsid w:val="00A2442F"/>
    <w:rsid w:val="00A24D80"/>
    <w:rsid w:val="00A25676"/>
    <w:rsid w:val="00A26E93"/>
    <w:rsid w:val="00A2716A"/>
    <w:rsid w:val="00A2753F"/>
    <w:rsid w:val="00A27CF0"/>
    <w:rsid w:val="00A316FD"/>
    <w:rsid w:val="00A31870"/>
    <w:rsid w:val="00A321EA"/>
    <w:rsid w:val="00A33031"/>
    <w:rsid w:val="00A3601B"/>
    <w:rsid w:val="00A36B9B"/>
    <w:rsid w:val="00A37836"/>
    <w:rsid w:val="00A37BF8"/>
    <w:rsid w:val="00A4101E"/>
    <w:rsid w:val="00A42A8B"/>
    <w:rsid w:val="00A44709"/>
    <w:rsid w:val="00A44A94"/>
    <w:rsid w:val="00A464DA"/>
    <w:rsid w:val="00A47A1D"/>
    <w:rsid w:val="00A50292"/>
    <w:rsid w:val="00A50444"/>
    <w:rsid w:val="00A5063B"/>
    <w:rsid w:val="00A50AE5"/>
    <w:rsid w:val="00A536E1"/>
    <w:rsid w:val="00A53FEC"/>
    <w:rsid w:val="00A55478"/>
    <w:rsid w:val="00A55C4F"/>
    <w:rsid w:val="00A55CF1"/>
    <w:rsid w:val="00A56520"/>
    <w:rsid w:val="00A576CE"/>
    <w:rsid w:val="00A57DD0"/>
    <w:rsid w:val="00A60C2A"/>
    <w:rsid w:val="00A61B92"/>
    <w:rsid w:val="00A62D51"/>
    <w:rsid w:val="00A6321E"/>
    <w:rsid w:val="00A63E49"/>
    <w:rsid w:val="00A644AB"/>
    <w:rsid w:val="00A64D96"/>
    <w:rsid w:val="00A64F67"/>
    <w:rsid w:val="00A653B2"/>
    <w:rsid w:val="00A65957"/>
    <w:rsid w:val="00A71005"/>
    <w:rsid w:val="00A75D0B"/>
    <w:rsid w:val="00A76412"/>
    <w:rsid w:val="00A76676"/>
    <w:rsid w:val="00A76A61"/>
    <w:rsid w:val="00A772B2"/>
    <w:rsid w:val="00A77BB3"/>
    <w:rsid w:val="00A77D40"/>
    <w:rsid w:val="00A77F82"/>
    <w:rsid w:val="00A804E1"/>
    <w:rsid w:val="00A81608"/>
    <w:rsid w:val="00A82201"/>
    <w:rsid w:val="00A83F94"/>
    <w:rsid w:val="00A83FC2"/>
    <w:rsid w:val="00A849D3"/>
    <w:rsid w:val="00A849E1"/>
    <w:rsid w:val="00A84C7E"/>
    <w:rsid w:val="00A84FFB"/>
    <w:rsid w:val="00A85904"/>
    <w:rsid w:val="00A85E70"/>
    <w:rsid w:val="00A8630E"/>
    <w:rsid w:val="00A870D4"/>
    <w:rsid w:val="00A87236"/>
    <w:rsid w:val="00A9028B"/>
    <w:rsid w:val="00A919DF"/>
    <w:rsid w:val="00A94645"/>
    <w:rsid w:val="00A94BDA"/>
    <w:rsid w:val="00A95D7D"/>
    <w:rsid w:val="00A962F8"/>
    <w:rsid w:val="00A96E0D"/>
    <w:rsid w:val="00A97CD9"/>
    <w:rsid w:val="00A97FF9"/>
    <w:rsid w:val="00AA008C"/>
    <w:rsid w:val="00AA01A7"/>
    <w:rsid w:val="00AA0A26"/>
    <w:rsid w:val="00AA0FED"/>
    <w:rsid w:val="00AA1BA0"/>
    <w:rsid w:val="00AA2263"/>
    <w:rsid w:val="00AA26E0"/>
    <w:rsid w:val="00AA28AF"/>
    <w:rsid w:val="00AA2D8E"/>
    <w:rsid w:val="00AA5125"/>
    <w:rsid w:val="00AA52E9"/>
    <w:rsid w:val="00AA6BCD"/>
    <w:rsid w:val="00AA74DE"/>
    <w:rsid w:val="00AA767F"/>
    <w:rsid w:val="00AB09A1"/>
    <w:rsid w:val="00AB0D4C"/>
    <w:rsid w:val="00AB10E3"/>
    <w:rsid w:val="00AB1633"/>
    <w:rsid w:val="00AB33D4"/>
    <w:rsid w:val="00AB3A97"/>
    <w:rsid w:val="00AB3DF6"/>
    <w:rsid w:val="00AB4121"/>
    <w:rsid w:val="00AB4865"/>
    <w:rsid w:val="00AB5D20"/>
    <w:rsid w:val="00AB6436"/>
    <w:rsid w:val="00AB7AE2"/>
    <w:rsid w:val="00AB7B4F"/>
    <w:rsid w:val="00AB7FB7"/>
    <w:rsid w:val="00AC1591"/>
    <w:rsid w:val="00AC3390"/>
    <w:rsid w:val="00AC3477"/>
    <w:rsid w:val="00AC39A0"/>
    <w:rsid w:val="00AC4D0F"/>
    <w:rsid w:val="00AC5436"/>
    <w:rsid w:val="00AC5978"/>
    <w:rsid w:val="00AC62E1"/>
    <w:rsid w:val="00AC77DC"/>
    <w:rsid w:val="00AC7A17"/>
    <w:rsid w:val="00AC7CB8"/>
    <w:rsid w:val="00AD103D"/>
    <w:rsid w:val="00AD2478"/>
    <w:rsid w:val="00AD294F"/>
    <w:rsid w:val="00AD2C9B"/>
    <w:rsid w:val="00AD3664"/>
    <w:rsid w:val="00AD3B33"/>
    <w:rsid w:val="00AD4175"/>
    <w:rsid w:val="00AD49D0"/>
    <w:rsid w:val="00AD5A25"/>
    <w:rsid w:val="00AD638B"/>
    <w:rsid w:val="00AD69DC"/>
    <w:rsid w:val="00AD6A17"/>
    <w:rsid w:val="00AE1F12"/>
    <w:rsid w:val="00AE3AC6"/>
    <w:rsid w:val="00AE3D91"/>
    <w:rsid w:val="00AE3ED9"/>
    <w:rsid w:val="00AE4B2B"/>
    <w:rsid w:val="00AE4F25"/>
    <w:rsid w:val="00AE67EA"/>
    <w:rsid w:val="00AE7FD4"/>
    <w:rsid w:val="00AF0D1A"/>
    <w:rsid w:val="00AF2B61"/>
    <w:rsid w:val="00AF2DFE"/>
    <w:rsid w:val="00AF31EA"/>
    <w:rsid w:val="00AF55F5"/>
    <w:rsid w:val="00AF6700"/>
    <w:rsid w:val="00AF69FF"/>
    <w:rsid w:val="00AF74D0"/>
    <w:rsid w:val="00B0034E"/>
    <w:rsid w:val="00B00A07"/>
    <w:rsid w:val="00B01F57"/>
    <w:rsid w:val="00B020C5"/>
    <w:rsid w:val="00B03141"/>
    <w:rsid w:val="00B03584"/>
    <w:rsid w:val="00B0361F"/>
    <w:rsid w:val="00B03D39"/>
    <w:rsid w:val="00B03EE6"/>
    <w:rsid w:val="00B0545A"/>
    <w:rsid w:val="00B061BA"/>
    <w:rsid w:val="00B06483"/>
    <w:rsid w:val="00B07854"/>
    <w:rsid w:val="00B101F7"/>
    <w:rsid w:val="00B1149B"/>
    <w:rsid w:val="00B11870"/>
    <w:rsid w:val="00B125F0"/>
    <w:rsid w:val="00B12B27"/>
    <w:rsid w:val="00B133B1"/>
    <w:rsid w:val="00B13EBA"/>
    <w:rsid w:val="00B15F7B"/>
    <w:rsid w:val="00B162F9"/>
    <w:rsid w:val="00B169FD"/>
    <w:rsid w:val="00B16A8C"/>
    <w:rsid w:val="00B2051D"/>
    <w:rsid w:val="00B21332"/>
    <w:rsid w:val="00B21429"/>
    <w:rsid w:val="00B21585"/>
    <w:rsid w:val="00B22E9A"/>
    <w:rsid w:val="00B230EA"/>
    <w:rsid w:val="00B23360"/>
    <w:rsid w:val="00B23FFC"/>
    <w:rsid w:val="00B24E79"/>
    <w:rsid w:val="00B2554D"/>
    <w:rsid w:val="00B26ACC"/>
    <w:rsid w:val="00B30BDC"/>
    <w:rsid w:val="00B30E11"/>
    <w:rsid w:val="00B32C02"/>
    <w:rsid w:val="00B3334C"/>
    <w:rsid w:val="00B3372A"/>
    <w:rsid w:val="00B3379B"/>
    <w:rsid w:val="00B338C5"/>
    <w:rsid w:val="00B346AD"/>
    <w:rsid w:val="00B34B1E"/>
    <w:rsid w:val="00B34DC0"/>
    <w:rsid w:val="00B34F9A"/>
    <w:rsid w:val="00B35190"/>
    <w:rsid w:val="00B351A9"/>
    <w:rsid w:val="00B36328"/>
    <w:rsid w:val="00B36E32"/>
    <w:rsid w:val="00B40524"/>
    <w:rsid w:val="00B40815"/>
    <w:rsid w:val="00B40A7F"/>
    <w:rsid w:val="00B412A2"/>
    <w:rsid w:val="00B434D6"/>
    <w:rsid w:val="00B4367A"/>
    <w:rsid w:val="00B4402C"/>
    <w:rsid w:val="00B44E5D"/>
    <w:rsid w:val="00B451AD"/>
    <w:rsid w:val="00B45BC1"/>
    <w:rsid w:val="00B46B08"/>
    <w:rsid w:val="00B52B67"/>
    <w:rsid w:val="00B52DFD"/>
    <w:rsid w:val="00B533C6"/>
    <w:rsid w:val="00B5475A"/>
    <w:rsid w:val="00B57EC5"/>
    <w:rsid w:val="00B57EF8"/>
    <w:rsid w:val="00B60A15"/>
    <w:rsid w:val="00B60A93"/>
    <w:rsid w:val="00B6177B"/>
    <w:rsid w:val="00B62D6B"/>
    <w:rsid w:val="00B66533"/>
    <w:rsid w:val="00B6658B"/>
    <w:rsid w:val="00B67764"/>
    <w:rsid w:val="00B679D2"/>
    <w:rsid w:val="00B71F84"/>
    <w:rsid w:val="00B722B3"/>
    <w:rsid w:val="00B72DCF"/>
    <w:rsid w:val="00B73151"/>
    <w:rsid w:val="00B731D9"/>
    <w:rsid w:val="00B738C1"/>
    <w:rsid w:val="00B739E4"/>
    <w:rsid w:val="00B76445"/>
    <w:rsid w:val="00B76712"/>
    <w:rsid w:val="00B76ACD"/>
    <w:rsid w:val="00B76CA6"/>
    <w:rsid w:val="00B77A58"/>
    <w:rsid w:val="00B77FB6"/>
    <w:rsid w:val="00B80A0F"/>
    <w:rsid w:val="00B818A3"/>
    <w:rsid w:val="00B82651"/>
    <w:rsid w:val="00B82901"/>
    <w:rsid w:val="00B839CE"/>
    <w:rsid w:val="00B843C0"/>
    <w:rsid w:val="00B84E4E"/>
    <w:rsid w:val="00B8501A"/>
    <w:rsid w:val="00B85CA8"/>
    <w:rsid w:val="00B87CA9"/>
    <w:rsid w:val="00B90BAD"/>
    <w:rsid w:val="00B90BB3"/>
    <w:rsid w:val="00B90C76"/>
    <w:rsid w:val="00B9217D"/>
    <w:rsid w:val="00B92736"/>
    <w:rsid w:val="00B92B15"/>
    <w:rsid w:val="00B92C33"/>
    <w:rsid w:val="00B92CEC"/>
    <w:rsid w:val="00B93102"/>
    <w:rsid w:val="00B9762E"/>
    <w:rsid w:val="00BA042B"/>
    <w:rsid w:val="00BA348F"/>
    <w:rsid w:val="00BA3DB6"/>
    <w:rsid w:val="00BA4FD7"/>
    <w:rsid w:val="00BA50AE"/>
    <w:rsid w:val="00BA76CD"/>
    <w:rsid w:val="00BB11D1"/>
    <w:rsid w:val="00BB288D"/>
    <w:rsid w:val="00BB4416"/>
    <w:rsid w:val="00BB5562"/>
    <w:rsid w:val="00BB5590"/>
    <w:rsid w:val="00BB6A50"/>
    <w:rsid w:val="00BC0063"/>
    <w:rsid w:val="00BC0F9B"/>
    <w:rsid w:val="00BC12B3"/>
    <w:rsid w:val="00BC1403"/>
    <w:rsid w:val="00BC1D81"/>
    <w:rsid w:val="00BC33F5"/>
    <w:rsid w:val="00BC34FE"/>
    <w:rsid w:val="00BC4343"/>
    <w:rsid w:val="00BC4495"/>
    <w:rsid w:val="00BC54E2"/>
    <w:rsid w:val="00BC627F"/>
    <w:rsid w:val="00BC62A6"/>
    <w:rsid w:val="00BC6827"/>
    <w:rsid w:val="00BD0058"/>
    <w:rsid w:val="00BD02C3"/>
    <w:rsid w:val="00BD0375"/>
    <w:rsid w:val="00BD1BC1"/>
    <w:rsid w:val="00BD1F35"/>
    <w:rsid w:val="00BD26FC"/>
    <w:rsid w:val="00BD38AE"/>
    <w:rsid w:val="00BD4199"/>
    <w:rsid w:val="00BD5D4B"/>
    <w:rsid w:val="00BD6774"/>
    <w:rsid w:val="00BD6A13"/>
    <w:rsid w:val="00BD729D"/>
    <w:rsid w:val="00BE1756"/>
    <w:rsid w:val="00BE2F52"/>
    <w:rsid w:val="00BE370A"/>
    <w:rsid w:val="00BE3A72"/>
    <w:rsid w:val="00BE4334"/>
    <w:rsid w:val="00BE685D"/>
    <w:rsid w:val="00BE6B64"/>
    <w:rsid w:val="00BE6BAC"/>
    <w:rsid w:val="00BE7217"/>
    <w:rsid w:val="00BF09F2"/>
    <w:rsid w:val="00BF0DD8"/>
    <w:rsid w:val="00BF131D"/>
    <w:rsid w:val="00BF218C"/>
    <w:rsid w:val="00BF33A9"/>
    <w:rsid w:val="00BF44AB"/>
    <w:rsid w:val="00BF5DEE"/>
    <w:rsid w:val="00BF66C6"/>
    <w:rsid w:val="00BF680E"/>
    <w:rsid w:val="00BF6CA2"/>
    <w:rsid w:val="00BF7EC0"/>
    <w:rsid w:val="00C01020"/>
    <w:rsid w:val="00C04E4C"/>
    <w:rsid w:val="00C04F71"/>
    <w:rsid w:val="00C05911"/>
    <w:rsid w:val="00C05A64"/>
    <w:rsid w:val="00C061EB"/>
    <w:rsid w:val="00C102C4"/>
    <w:rsid w:val="00C104E3"/>
    <w:rsid w:val="00C10BEE"/>
    <w:rsid w:val="00C1158A"/>
    <w:rsid w:val="00C11C11"/>
    <w:rsid w:val="00C12557"/>
    <w:rsid w:val="00C146B0"/>
    <w:rsid w:val="00C14F31"/>
    <w:rsid w:val="00C15137"/>
    <w:rsid w:val="00C15E8D"/>
    <w:rsid w:val="00C16517"/>
    <w:rsid w:val="00C167BE"/>
    <w:rsid w:val="00C226B7"/>
    <w:rsid w:val="00C2346F"/>
    <w:rsid w:val="00C2417E"/>
    <w:rsid w:val="00C30380"/>
    <w:rsid w:val="00C30AD2"/>
    <w:rsid w:val="00C32FB0"/>
    <w:rsid w:val="00C33F99"/>
    <w:rsid w:val="00C35AD2"/>
    <w:rsid w:val="00C35CB6"/>
    <w:rsid w:val="00C360E8"/>
    <w:rsid w:val="00C36F13"/>
    <w:rsid w:val="00C3717D"/>
    <w:rsid w:val="00C3776B"/>
    <w:rsid w:val="00C379B8"/>
    <w:rsid w:val="00C4006F"/>
    <w:rsid w:val="00C4043B"/>
    <w:rsid w:val="00C41094"/>
    <w:rsid w:val="00C422AF"/>
    <w:rsid w:val="00C435CB"/>
    <w:rsid w:val="00C43C6A"/>
    <w:rsid w:val="00C471F0"/>
    <w:rsid w:val="00C47B23"/>
    <w:rsid w:val="00C47C6A"/>
    <w:rsid w:val="00C50768"/>
    <w:rsid w:val="00C515EC"/>
    <w:rsid w:val="00C5189B"/>
    <w:rsid w:val="00C51EAD"/>
    <w:rsid w:val="00C51FF5"/>
    <w:rsid w:val="00C527EA"/>
    <w:rsid w:val="00C52CDC"/>
    <w:rsid w:val="00C55A94"/>
    <w:rsid w:val="00C55C79"/>
    <w:rsid w:val="00C572AC"/>
    <w:rsid w:val="00C573BF"/>
    <w:rsid w:val="00C601D3"/>
    <w:rsid w:val="00C608F3"/>
    <w:rsid w:val="00C60DA1"/>
    <w:rsid w:val="00C62CDA"/>
    <w:rsid w:val="00C63860"/>
    <w:rsid w:val="00C63978"/>
    <w:rsid w:val="00C642D3"/>
    <w:rsid w:val="00C643F0"/>
    <w:rsid w:val="00C64DED"/>
    <w:rsid w:val="00C669D3"/>
    <w:rsid w:val="00C673C1"/>
    <w:rsid w:val="00C70DB4"/>
    <w:rsid w:val="00C71A2A"/>
    <w:rsid w:val="00C71C4B"/>
    <w:rsid w:val="00C71DF1"/>
    <w:rsid w:val="00C72735"/>
    <w:rsid w:val="00C73173"/>
    <w:rsid w:val="00C733AB"/>
    <w:rsid w:val="00C73745"/>
    <w:rsid w:val="00C74380"/>
    <w:rsid w:val="00C74FB1"/>
    <w:rsid w:val="00C7567B"/>
    <w:rsid w:val="00C75829"/>
    <w:rsid w:val="00C762C4"/>
    <w:rsid w:val="00C76CFC"/>
    <w:rsid w:val="00C7787F"/>
    <w:rsid w:val="00C82A1F"/>
    <w:rsid w:val="00C83147"/>
    <w:rsid w:val="00C84588"/>
    <w:rsid w:val="00C90FD1"/>
    <w:rsid w:val="00C917DF"/>
    <w:rsid w:val="00C925AD"/>
    <w:rsid w:val="00C932D1"/>
    <w:rsid w:val="00C934D8"/>
    <w:rsid w:val="00C943D3"/>
    <w:rsid w:val="00C95835"/>
    <w:rsid w:val="00C95E12"/>
    <w:rsid w:val="00C96481"/>
    <w:rsid w:val="00C9671E"/>
    <w:rsid w:val="00C9696F"/>
    <w:rsid w:val="00C9741F"/>
    <w:rsid w:val="00C9743F"/>
    <w:rsid w:val="00C97ED4"/>
    <w:rsid w:val="00C97F5D"/>
    <w:rsid w:val="00CA1966"/>
    <w:rsid w:val="00CA1C2E"/>
    <w:rsid w:val="00CA23E7"/>
    <w:rsid w:val="00CA27A2"/>
    <w:rsid w:val="00CA2905"/>
    <w:rsid w:val="00CA3015"/>
    <w:rsid w:val="00CA4356"/>
    <w:rsid w:val="00CA463D"/>
    <w:rsid w:val="00CA4724"/>
    <w:rsid w:val="00CA480E"/>
    <w:rsid w:val="00CA4AF2"/>
    <w:rsid w:val="00CA51A8"/>
    <w:rsid w:val="00CA58BD"/>
    <w:rsid w:val="00CA6E2B"/>
    <w:rsid w:val="00CA6F6C"/>
    <w:rsid w:val="00CA7646"/>
    <w:rsid w:val="00CA78BE"/>
    <w:rsid w:val="00CA7E20"/>
    <w:rsid w:val="00CB0EB7"/>
    <w:rsid w:val="00CB4002"/>
    <w:rsid w:val="00CB4ED2"/>
    <w:rsid w:val="00CB6C2F"/>
    <w:rsid w:val="00CB7558"/>
    <w:rsid w:val="00CB795B"/>
    <w:rsid w:val="00CC081E"/>
    <w:rsid w:val="00CC0C10"/>
    <w:rsid w:val="00CC18D3"/>
    <w:rsid w:val="00CC298B"/>
    <w:rsid w:val="00CC2AD9"/>
    <w:rsid w:val="00CC2B9C"/>
    <w:rsid w:val="00CC2BE9"/>
    <w:rsid w:val="00CC3346"/>
    <w:rsid w:val="00CC78FF"/>
    <w:rsid w:val="00CD03C6"/>
    <w:rsid w:val="00CD11F3"/>
    <w:rsid w:val="00CD2824"/>
    <w:rsid w:val="00CD3404"/>
    <w:rsid w:val="00CD3E86"/>
    <w:rsid w:val="00CD4C3F"/>
    <w:rsid w:val="00CD5147"/>
    <w:rsid w:val="00CD53C0"/>
    <w:rsid w:val="00CD6358"/>
    <w:rsid w:val="00CD666B"/>
    <w:rsid w:val="00CE0F00"/>
    <w:rsid w:val="00CE143C"/>
    <w:rsid w:val="00CE180C"/>
    <w:rsid w:val="00CE1C26"/>
    <w:rsid w:val="00CE4FD0"/>
    <w:rsid w:val="00CE53FD"/>
    <w:rsid w:val="00CE6044"/>
    <w:rsid w:val="00CE6D7D"/>
    <w:rsid w:val="00CE7347"/>
    <w:rsid w:val="00CE7632"/>
    <w:rsid w:val="00CF06F6"/>
    <w:rsid w:val="00CF1034"/>
    <w:rsid w:val="00CF141A"/>
    <w:rsid w:val="00CF178B"/>
    <w:rsid w:val="00CF217F"/>
    <w:rsid w:val="00CF2CD5"/>
    <w:rsid w:val="00CF67A4"/>
    <w:rsid w:val="00CF6BED"/>
    <w:rsid w:val="00CF7156"/>
    <w:rsid w:val="00CF7B0B"/>
    <w:rsid w:val="00D01635"/>
    <w:rsid w:val="00D0214F"/>
    <w:rsid w:val="00D03D76"/>
    <w:rsid w:val="00D0449B"/>
    <w:rsid w:val="00D04530"/>
    <w:rsid w:val="00D0494C"/>
    <w:rsid w:val="00D04D7A"/>
    <w:rsid w:val="00D0598D"/>
    <w:rsid w:val="00D05AB9"/>
    <w:rsid w:val="00D063F3"/>
    <w:rsid w:val="00D06836"/>
    <w:rsid w:val="00D072BC"/>
    <w:rsid w:val="00D10A71"/>
    <w:rsid w:val="00D12A54"/>
    <w:rsid w:val="00D1349E"/>
    <w:rsid w:val="00D134EB"/>
    <w:rsid w:val="00D13DB1"/>
    <w:rsid w:val="00D1401A"/>
    <w:rsid w:val="00D1542B"/>
    <w:rsid w:val="00D160BF"/>
    <w:rsid w:val="00D17388"/>
    <w:rsid w:val="00D17A09"/>
    <w:rsid w:val="00D17BE7"/>
    <w:rsid w:val="00D20BDF"/>
    <w:rsid w:val="00D20D0E"/>
    <w:rsid w:val="00D213B7"/>
    <w:rsid w:val="00D2301E"/>
    <w:rsid w:val="00D23B11"/>
    <w:rsid w:val="00D277AA"/>
    <w:rsid w:val="00D27B9A"/>
    <w:rsid w:val="00D30414"/>
    <w:rsid w:val="00D30471"/>
    <w:rsid w:val="00D33049"/>
    <w:rsid w:val="00D354EA"/>
    <w:rsid w:val="00D37924"/>
    <w:rsid w:val="00D37E6B"/>
    <w:rsid w:val="00D40146"/>
    <w:rsid w:val="00D4060D"/>
    <w:rsid w:val="00D407AF"/>
    <w:rsid w:val="00D40B16"/>
    <w:rsid w:val="00D422EB"/>
    <w:rsid w:val="00D423DE"/>
    <w:rsid w:val="00D428E1"/>
    <w:rsid w:val="00D42BF6"/>
    <w:rsid w:val="00D42FF4"/>
    <w:rsid w:val="00D45672"/>
    <w:rsid w:val="00D45A8D"/>
    <w:rsid w:val="00D47AD1"/>
    <w:rsid w:val="00D5038A"/>
    <w:rsid w:val="00D5252D"/>
    <w:rsid w:val="00D540C6"/>
    <w:rsid w:val="00D544E3"/>
    <w:rsid w:val="00D54959"/>
    <w:rsid w:val="00D563AD"/>
    <w:rsid w:val="00D56D17"/>
    <w:rsid w:val="00D5742E"/>
    <w:rsid w:val="00D57D10"/>
    <w:rsid w:val="00D60A9B"/>
    <w:rsid w:val="00D60AB2"/>
    <w:rsid w:val="00D60C3E"/>
    <w:rsid w:val="00D610E3"/>
    <w:rsid w:val="00D62196"/>
    <w:rsid w:val="00D62EEC"/>
    <w:rsid w:val="00D634ED"/>
    <w:rsid w:val="00D639D2"/>
    <w:rsid w:val="00D64F2E"/>
    <w:rsid w:val="00D65179"/>
    <w:rsid w:val="00D66187"/>
    <w:rsid w:val="00D66933"/>
    <w:rsid w:val="00D6744B"/>
    <w:rsid w:val="00D67AAD"/>
    <w:rsid w:val="00D725DC"/>
    <w:rsid w:val="00D73863"/>
    <w:rsid w:val="00D74715"/>
    <w:rsid w:val="00D74E95"/>
    <w:rsid w:val="00D75866"/>
    <w:rsid w:val="00D759C7"/>
    <w:rsid w:val="00D76095"/>
    <w:rsid w:val="00D77224"/>
    <w:rsid w:val="00D813A4"/>
    <w:rsid w:val="00D8167B"/>
    <w:rsid w:val="00D81D84"/>
    <w:rsid w:val="00D8210B"/>
    <w:rsid w:val="00D8253E"/>
    <w:rsid w:val="00D83233"/>
    <w:rsid w:val="00D851AD"/>
    <w:rsid w:val="00D85CA1"/>
    <w:rsid w:val="00D86132"/>
    <w:rsid w:val="00D87650"/>
    <w:rsid w:val="00D87B41"/>
    <w:rsid w:val="00D90639"/>
    <w:rsid w:val="00D9174A"/>
    <w:rsid w:val="00D9294C"/>
    <w:rsid w:val="00D92D3D"/>
    <w:rsid w:val="00D95C92"/>
    <w:rsid w:val="00D96020"/>
    <w:rsid w:val="00D96221"/>
    <w:rsid w:val="00D964CA"/>
    <w:rsid w:val="00D96B2E"/>
    <w:rsid w:val="00D978C6"/>
    <w:rsid w:val="00DA0873"/>
    <w:rsid w:val="00DA0FE2"/>
    <w:rsid w:val="00DA162B"/>
    <w:rsid w:val="00DA4123"/>
    <w:rsid w:val="00DA4F8C"/>
    <w:rsid w:val="00DA522C"/>
    <w:rsid w:val="00DA72F2"/>
    <w:rsid w:val="00DA7721"/>
    <w:rsid w:val="00DA79E5"/>
    <w:rsid w:val="00DB0C7F"/>
    <w:rsid w:val="00DB0F9B"/>
    <w:rsid w:val="00DB13A7"/>
    <w:rsid w:val="00DB1D63"/>
    <w:rsid w:val="00DB2483"/>
    <w:rsid w:val="00DB43CB"/>
    <w:rsid w:val="00DB4F35"/>
    <w:rsid w:val="00DC10B0"/>
    <w:rsid w:val="00DC158A"/>
    <w:rsid w:val="00DC1D92"/>
    <w:rsid w:val="00DC2C81"/>
    <w:rsid w:val="00DC30F9"/>
    <w:rsid w:val="00DC373C"/>
    <w:rsid w:val="00DC3866"/>
    <w:rsid w:val="00DC3E46"/>
    <w:rsid w:val="00DC583F"/>
    <w:rsid w:val="00DC6E79"/>
    <w:rsid w:val="00DC7E06"/>
    <w:rsid w:val="00DC7EF1"/>
    <w:rsid w:val="00DD011F"/>
    <w:rsid w:val="00DD16D6"/>
    <w:rsid w:val="00DD16E9"/>
    <w:rsid w:val="00DD295A"/>
    <w:rsid w:val="00DD50C1"/>
    <w:rsid w:val="00DD61A4"/>
    <w:rsid w:val="00DD6459"/>
    <w:rsid w:val="00DD6EA2"/>
    <w:rsid w:val="00DD715B"/>
    <w:rsid w:val="00DD76F0"/>
    <w:rsid w:val="00DD78B4"/>
    <w:rsid w:val="00DE1DA6"/>
    <w:rsid w:val="00DE23DB"/>
    <w:rsid w:val="00DE719E"/>
    <w:rsid w:val="00DF147C"/>
    <w:rsid w:val="00DF14C8"/>
    <w:rsid w:val="00DF1C40"/>
    <w:rsid w:val="00DF252F"/>
    <w:rsid w:val="00DF28FB"/>
    <w:rsid w:val="00DF331C"/>
    <w:rsid w:val="00DF414D"/>
    <w:rsid w:val="00DF43C5"/>
    <w:rsid w:val="00DF4B1D"/>
    <w:rsid w:val="00DF58EF"/>
    <w:rsid w:val="00DF64B0"/>
    <w:rsid w:val="00DF6EF0"/>
    <w:rsid w:val="00DF71D8"/>
    <w:rsid w:val="00DF73B2"/>
    <w:rsid w:val="00DF7A17"/>
    <w:rsid w:val="00DF7B2E"/>
    <w:rsid w:val="00DF7FBC"/>
    <w:rsid w:val="00E00D04"/>
    <w:rsid w:val="00E01A12"/>
    <w:rsid w:val="00E037D3"/>
    <w:rsid w:val="00E04668"/>
    <w:rsid w:val="00E05934"/>
    <w:rsid w:val="00E072B5"/>
    <w:rsid w:val="00E07985"/>
    <w:rsid w:val="00E10417"/>
    <w:rsid w:val="00E10C33"/>
    <w:rsid w:val="00E122AD"/>
    <w:rsid w:val="00E12459"/>
    <w:rsid w:val="00E132DA"/>
    <w:rsid w:val="00E13670"/>
    <w:rsid w:val="00E169D1"/>
    <w:rsid w:val="00E17172"/>
    <w:rsid w:val="00E17B3D"/>
    <w:rsid w:val="00E21517"/>
    <w:rsid w:val="00E22899"/>
    <w:rsid w:val="00E228DF"/>
    <w:rsid w:val="00E22A0A"/>
    <w:rsid w:val="00E230EB"/>
    <w:rsid w:val="00E26458"/>
    <w:rsid w:val="00E268CE"/>
    <w:rsid w:val="00E27389"/>
    <w:rsid w:val="00E27971"/>
    <w:rsid w:val="00E27DBE"/>
    <w:rsid w:val="00E305BB"/>
    <w:rsid w:val="00E30E27"/>
    <w:rsid w:val="00E31458"/>
    <w:rsid w:val="00E31A7C"/>
    <w:rsid w:val="00E32AB8"/>
    <w:rsid w:val="00E32EEC"/>
    <w:rsid w:val="00E346E9"/>
    <w:rsid w:val="00E34EBA"/>
    <w:rsid w:val="00E364B7"/>
    <w:rsid w:val="00E36B8D"/>
    <w:rsid w:val="00E375D0"/>
    <w:rsid w:val="00E37B1D"/>
    <w:rsid w:val="00E40252"/>
    <w:rsid w:val="00E411E6"/>
    <w:rsid w:val="00E42077"/>
    <w:rsid w:val="00E420EE"/>
    <w:rsid w:val="00E4240F"/>
    <w:rsid w:val="00E428D1"/>
    <w:rsid w:val="00E42FF7"/>
    <w:rsid w:val="00E433B6"/>
    <w:rsid w:val="00E43503"/>
    <w:rsid w:val="00E43D9A"/>
    <w:rsid w:val="00E441C0"/>
    <w:rsid w:val="00E441F5"/>
    <w:rsid w:val="00E46150"/>
    <w:rsid w:val="00E46DED"/>
    <w:rsid w:val="00E47095"/>
    <w:rsid w:val="00E470B4"/>
    <w:rsid w:val="00E51407"/>
    <w:rsid w:val="00E51CA7"/>
    <w:rsid w:val="00E52302"/>
    <w:rsid w:val="00E53665"/>
    <w:rsid w:val="00E5382A"/>
    <w:rsid w:val="00E53B54"/>
    <w:rsid w:val="00E541E6"/>
    <w:rsid w:val="00E542ED"/>
    <w:rsid w:val="00E56408"/>
    <w:rsid w:val="00E567DB"/>
    <w:rsid w:val="00E56B23"/>
    <w:rsid w:val="00E57E8D"/>
    <w:rsid w:val="00E60289"/>
    <w:rsid w:val="00E60BF6"/>
    <w:rsid w:val="00E61B10"/>
    <w:rsid w:val="00E61BB6"/>
    <w:rsid w:val="00E61C9C"/>
    <w:rsid w:val="00E6386A"/>
    <w:rsid w:val="00E63A6D"/>
    <w:rsid w:val="00E63CC4"/>
    <w:rsid w:val="00E6446C"/>
    <w:rsid w:val="00E64764"/>
    <w:rsid w:val="00E656B3"/>
    <w:rsid w:val="00E65873"/>
    <w:rsid w:val="00E65BFB"/>
    <w:rsid w:val="00E714F8"/>
    <w:rsid w:val="00E72D85"/>
    <w:rsid w:val="00E73EEE"/>
    <w:rsid w:val="00E7553F"/>
    <w:rsid w:val="00E75610"/>
    <w:rsid w:val="00E760AE"/>
    <w:rsid w:val="00E775FB"/>
    <w:rsid w:val="00E77BB7"/>
    <w:rsid w:val="00E801C3"/>
    <w:rsid w:val="00E82206"/>
    <w:rsid w:val="00E82D28"/>
    <w:rsid w:val="00E82E8F"/>
    <w:rsid w:val="00E83620"/>
    <w:rsid w:val="00E84A5F"/>
    <w:rsid w:val="00E850A6"/>
    <w:rsid w:val="00E85BE0"/>
    <w:rsid w:val="00E85DEC"/>
    <w:rsid w:val="00E864C8"/>
    <w:rsid w:val="00E90418"/>
    <w:rsid w:val="00E916FE"/>
    <w:rsid w:val="00E918E1"/>
    <w:rsid w:val="00E9390E"/>
    <w:rsid w:val="00E93E64"/>
    <w:rsid w:val="00E93E84"/>
    <w:rsid w:val="00E945A3"/>
    <w:rsid w:val="00E951C1"/>
    <w:rsid w:val="00E95543"/>
    <w:rsid w:val="00E96865"/>
    <w:rsid w:val="00E96923"/>
    <w:rsid w:val="00E96B4D"/>
    <w:rsid w:val="00E96C4D"/>
    <w:rsid w:val="00E9764E"/>
    <w:rsid w:val="00EA0066"/>
    <w:rsid w:val="00EA0622"/>
    <w:rsid w:val="00EA1DF3"/>
    <w:rsid w:val="00EA201B"/>
    <w:rsid w:val="00EA297C"/>
    <w:rsid w:val="00EA3187"/>
    <w:rsid w:val="00EA5EC7"/>
    <w:rsid w:val="00EB1C3F"/>
    <w:rsid w:val="00EB1EB7"/>
    <w:rsid w:val="00EB32B2"/>
    <w:rsid w:val="00EB43CF"/>
    <w:rsid w:val="00EB49CF"/>
    <w:rsid w:val="00EB4AC4"/>
    <w:rsid w:val="00EB510F"/>
    <w:rsid w:val="00EB577A"/>
    <w:rsid w:val="00EB6429"/>
    <w:rsid w:val="00EB6871"/>
    <w:rsid w:val="00EB7022"/>
    <w:rsid w:val="00EB732F"/>
    <w:rsid w:val="00EB7D95"/>
    <w:rsid w:val="00EB7FA8"/>
    <w:rsid w:val="00EC03BD"/>
    <w:rsid w:val="00EC1460"/>
    <w:rsid w:val="00EC3071"/>
    <w:rsid w:val="00EC3836"/>
    <w:rsid w:val="00EC47B6"/>
    <w:rsid w:val="00EC5B7F"/>
    <w:rsid w:val="00EC5C69"/>
    <w:rsid w:val="00EC6975"/>
    <w:rsid w:val="00ED04AC"/>
    <w:rsid w:val="00ED09DE"/>
    <w:rsid w:val="00ED1646"/>
    <w:rsid w:val="00ED3BA9"/>
    <w:rsid w:val="00ED3F35"/>
    <w:rsid w:val="00ED58FB"/>
    <w:rsid w:val="00ED70F7"/>
    <w:rsid w:val="00ED739F"/>
    <w:rsid w:val="00EE2B8E"/>
    <w:rsid w:val="00EE2F81"/>
    <w:rsid w:val="00EE3842"/>
    <w:rsid w:val="00EE3C7B"/>
    <w:rsid w:val="00EE59BD"/>
    <w:rsid w:val="00EE5C4F"/>
    <w:rsid w:val="00EE6C30"/>
    <w:rsid w:val="00EF0C98"/>
    <w:rsid w:val="00EF2BB3"/>
    <w:rsid w:val="00EF33DC"/>
    <w:rsid w:val="00EF5BC7"/>
    <w:rsid w:val="00EF6337"/>
    <w:rsid w:val="00EF67AA"/>
    <w:rsid w:val="00EF686E"/>
    <w:rsid w:val="00EF7356"/>
    <w:rsid w:val="00EF7789"/>
    <w:rsid w:val="00F00F94"/>
    <w:rsid w:val="00F01770"/>
    <w:rsid w:val="00F024CD"/>
    <w:rsid w:val="00F02D5B"/>
    <w:rsid w:val="00F0433A"/>
    <w:rsid w:val="00F044EB"/>
    <w:rsid w:val="00F04555"/>
    <w:rsid w:val="00F05157"/>
    <w:rsid w:val="00F0540F"/>
    <w:rsid w:val="00F05F95"/>
    <w:rsid w:val="00F06ECC"/>
    <w:rsid w:val="00F07B3A"/>
    <w:rsid w:val="00F101CF"/>
    <w:rsid w:val="00F10E6C"/>
    <w:rsid w:val="00F1232B"/>
    <w:rsid w:val="00F12788"/>
    <w:rsid w:val="00F1419D"/>
    <w:rsid w:val="00F14F91"/>
    <w:rsid w:val="00F16011"/>
    <w:rsid w:val="00F17EE8"/>
    <w:rsid w:val="00F20BF3"/>
    <w:rsid w:val="00F2101C"/>
    <w:rsid w:val="00F22804"/>
    <w:rsid w:val="00F23191"/>
    <w:rsid w:val="00F233E5"/>
    <w:rsid w:val="00F23831"/>
    <w:rsid w:val="00F25C77"/>
    <w:rsid w:val="00F264DE"/>
    <w:rsid w:val="00F27D56"/>
    <w:rsid w:val="00F3206C"/>
    <w:rsid w:val="00F322E5"/>
    <w:rsid w:val="00F336C8"/>
    <w:rsid w:val="00F344F1"/>
    <w:rsid w:val="00F3460A"/>
    <w:rsid w:val="00F34C1E"/>
    <w:rsid w:val="00F37398"/>
    <w:rsid w:val="00F375BC"/>
    <w:rsid w:val="00F40387"/>
    <w:rsid w:val="00F4164A"/>
    <w:rsid w:val="00F4192B"/>
    <w:rsid w:val="00F41C56"/>
    <w:rsid w:val="00F42461"/>
    <w:rsid w:val="00F4271D"/>
    <w:rsid w:val="00F42E47"/>
    <w:rsid w:val="00F437D4"/>
    <w:rsid w:val="00F437E4"/>
    <w:rsid w:val="00F44242"/>
    <w:rsid w:val="00F44AD0"/>
    <w:rsid w:val="00F44BF0"/>
    <w:rsid w:val="00F45E6B"/>
    <w:rsid w:val="00F4788A"/>
    <w:rsid w:val="00F47F16"/>
    <w:rsid w:val="00F504BC"/>
    <w:rsid w:val="00F51151"/>
    <w:rsid w:val="00F52AF1"/>
    <w:rsid w:val="00F52CB6"/>
    <w:rsid w:val="00F53B95"/>
    <w:rsid w:val="00F54344"/>
    <w:rsid w:val="00F562CF"/>
    <w:rsid w:val="00F572AD"/>
    <w:rsid w:val="00F57E13"/>
    <w:rsid w:val="00F57E19"/>
    <w:rsid w:val="00F610C4"/>
    <w:rsid w:val="00F61227"/>
    <w:rsid w:val="00F61C32"/>
    <w:rsid w:val="00F61DE9"/>
    <w:rsid w:val="00F64B75"/>
    <w:rsid w:val="00F64E7C"/>
    <w:rsid w:val="00F65960"/>
    <w:rsid w:val="00F6682D"/>
    <w:rsid w:val="00F677FE"/>
    <w:rsid w:val="00F72184"/>
    <w:rsid w:val="00F73484"/>
    <w:rsid w:val="00F73811"/>
    <w:rsid w:val="00F73DF2"/>
    <w:rsid w:val="00F772D7"/>
    <w:rsid w:val="00F80BBD"/>
    <w:rsid w:val="00F81CE9"/>
    <w:rsid w:val="00F8201D"/>
    <w:rsid w:val="00F83E97"/>
    <w:rsid w:val="00F84653"/>
    <w:rsid w:val="00F84655"/>
    <w:rsid w:val="00F84A19"/>
    <w:rsid w:val="00F84AE9"/>
    <w:rsid w:val="00F87669"/>
    <w:rsid w:val="00F87A28"/>
    <w:rsid w:val="00F87DD4"/>
    <w:rsid w:val="00F90ACD"/>
    <w:rsid w:val="00F91095"/>
    <w:rsid w:val="00F91B89"/>
    <w:rsid w:val="00F91D78"/>
    <w:rsid w:val="00F92327"/>
    <w:rsid w:val="00F92375"/>
    <w:rsid w:val="00F95473"/>
    <w:rsid w:val="00F95C5D"/>
    <w:rsid w:val="00F95D9C"/>
    <w:rsid w:val="00F961FE"/>
    <w:rsid w:val="00F9680A"/>
    <w:rsid w:val="00F97942"/>
    <w:rsid w:val="00F97AA8"/>
    <w:rsid w:val="00FA0417"/>
    <w:rsid w:val="00FA05F1"/>
    <w:rsid w:val="00FA06BD"/>
    <w:rsid w:val="00FA0D8D"/>
    <w:rsid w:val="00FA1CA3"/>
    <w:rsid w:val="00FA2B08"/>
    <w:rsid w:val="00FA3D72"/>
    <w:rsid w:val="00FA47DE"/>
    <w:rsid w:val="00FA4DE7"/>
    <w:rsid w:val="00FA52FB"/>
    <w:rsid w:val="00FA7E36"/>
    <w:rsid w:val="00FB023A"/>
    <w:rsid w:val="00FB08FE"/>
    <w:rsid w:val="00FB1055"/>
    <w:rsid w:val="00FB1932"/>
    <w:rsid w:val="00FB1C14"/>
    <w:rsid w:val="00FB34F0"/>
    <w:rsid w:val="00FB3D67"/>
    <w:rsid w:val="00FB4B37"/>
    <w:rsid w:val="00FB621B"/>
    <w:rsid w:val="00FB7C3A"/>
    <w:rsid w:val="00FC0244"/>
    <w:rsid w:val="00FC184E"/>
    <w:rsid w:val="00FC2039"/>
    <w:rsid w:val="00FC3194"/>
    <w:rsid w:val="00FC334D"/>
    <w:rsid w:val="00FC3498"/>
    <w:rsid w:val="00FC3773"/>
    <w:rsid w:val="00FC3AF3"/>
    <w:rsid w:val="00FC4BDE"/>
    <w:rsid w:val="00FC5D23"/>
    <w:rsid w:val="00FC7491"/>
    <w:rsid w:val="00FC7C8D"/>
    <w:rsid w:val="00FC7D24"/>
    <w:rsid w:val="00FD18B7"/>
    <w:rsid w:val="00FD2C6F"/>
    <w:rsid w:val="00FD39F8"/>
    <w:rsid w:val="00FD3BDF"/>
    <w:rsid w:val="00FD5468"/>
    <w:rsid w:val="00FD5B47"/>
    <w:rsid w:val="00FD6806"/>
    <w:rsid w:val="00FD73F4"/>
    <w:rsid w:val="00FD7CE3"/>
    <w:rsid w:val="00FE10A2"/>
    <w:rsid w:val="00FE216E"/>
    <w:rsid w:val="00FE2652"/>
    <w:rsid w:val="00FE2E65"/>
    <w:rsid w:val="00FE4D14"/>
    <w:rsid w:val="00FE5261"/>
    <w:rsid w:val="00FE61A4"/>
    <w:rsid w:val="00FE6397"/>
    <w:rsid w:val="00FE65CC"/>
    <w:rsid w:val="00FE736F"/>
    <w:rsid w:val="00FF0A36"/>
    <w:rsid w:val="00FF0BC1"/>
    <w:rsid w:val="00FF0FCC"/>
    <w:rsid w:val="00FF2194"/>
    <w:rsid w:val="00FF3806"/>
    <w:rsid w:val="00FF6587"/>
    <w:rsid w:val="00FF6A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CDD"/>
    <w:rPr>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7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3E6273"/>
    <w:pPr>
      <w:tabs>
        <w:tab w:val="center" w:pos="4153"/>
        <w:tab w:val="right" w:pos="8306"/>
      </w:tabs>
    </w:pPr>
  </w:style>
  <w:style w:type="paragraph" w:styleId="a6">
    <w:name w:val="footer"/>
    <w:basedOn w:val="a"/>
    <w:rsid w:val="003E6273"/>
    <w:pPr>
      <w:tabs>
        <w:tab w:val="center" w:pos="4153"/>
        <w:tab w:val="right" w:pos="8306"/>
      </w:tabs>
    </w:pPr>
  </w:style>
  <w:style w:type="character" w:styleId="a7">
    <w:name w:val="page number"/>
    <w:basedOn w:val="a0"/>
    <w:rsid w:val="003E6273"/>
  </w:style>
  <w:style w:type="character" w:customStyle="1" w:styleId="1">
    <w:name w:val="ตัวแทนข้อความ1"/>
    <w:basedOn w:val="a0"/>
    <w:uiPriority w:val="99"/>
    <w:semiHidden/>
    <w:rsid w:val="008C1DD8"/>
    <w:rPr>
      <w:color w:val="808080"/>
    </w:rPr>
  </w:style>
  <w:style w:type="paragraph" w:styleId="a8">
    <w:name w:val="Balloon Text"/>
    <w:basedOn w:val="a"/>
    <w:link w:val="a9"/>
    <w:rsid w:val="008C1DD8"/>
    <w:rPr>
      <w:rFonts w:ascii="Tahoma" w:hAnsi="Tahoma"/>
      <w:sz w:val="16"/>
      <w:szCs w:val="20"/>
    </w:rPr>
  </w:style>
  <w:style w:type="character" w:customStyle="1" w:styleId="a9">
    <w:name w:val="ข้อความบอลลูน อักขระ"/>
    <w:basedOn w:val="a0"/>
    <w:link w:val="a8"/>
    <w:rsid w:val="008C1DD8"/>
    <w:rPr>
      <w:rFonts w:ascii="Tahoma" w:hAnsi="Tahoma"/>
      <w:sz w:val="16"/>
      <w:lang w:eastAsia="en-US"/>
    </w:rPr>
  </w:style>
  <w:style w:type="table" w:styleId="10">
    <w:name w:val="Table Simple 1"/>
    <w:basedOn w:val="a1"/>
    <w:rsid w:val="0057494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a">
    <w:name w:val="Table Contemporary"/>
    <w:basedOn w:val="a1"/>
    <w:rsid w:val="00AF2B6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5">
    <w:name w:val="หัวกระดาษ อักขระ"/>
    <w:basedOn w:val="a0"/>
    <w:link w:val="a4"/>
    <w:uiPriority w:val="99"/>
    <w:rsid w:val="00FB7C3A"/>
    <w:rPr>
      <w:sz w:val="24"/>
      <w:szCs w:val="28"/>
    </w:rPr>
  </w:style>
  <w:style w:type="paragraph" w:styleId="ab">
    <w:name w:val="No Spacing"/>
    <w:link w:val="ac"/>
    <w:uiPriority w:val="1"/>
    <w:qFormat/>
    <w:rsid w:val="000E7122"/>
    <w:rPr>
      <w:rFonts w:asciiTheme="minorHAnsi" w:eastAsiaTheme="minorEastAsia" w:hAnsiTheme="minorHAnsi" w:cstheme="minorBidi"/>
      <w:sz w:val="28"/>
      <w:szCs w:val="28"/>
    </w:rPr>
  </w:style>
  <w:style w:type="character" w:customStyle="1" w:styleId="ac">
    <w:name w:val="ไม่มีการเว้นระยะห่าง อักขระ"/>
    <w:basedOn w:val="a0"/>
    <w:link w:val="ab"/>
    <w:uiPriority w:val="1"/>
    <w:rsid w:val="000E7122"/>
    <w:rPr>
      <w:rFonts w:asciiTheme="minorHAnsi" w:eastAsiaTheme="minorEastAsia" w:hAnsiTheme="minorHAnsi" w:cstheme="minorBidi"/>
      <w:sz w:val="28"/>
      <w:szCs w:val="28"/>
    </w:rPr>
  </w:style>
  <w:style w:type="table" w:customStyle="1" w:styleId="11">
    <w:name w:val="เส้นตาราง1"/>
    <w:basedOn w:val="a1"/>
    <w:uiPriority w:val="1"/>
    <w:rsid w:val="000E7122"/>
    <w:rPr>
      <w:rFonts w:asciiTheme="minorHAnsi" w:eastAsiaTheme="minorEastAsia" w:hAnsiTheme="minorHAnsi" w:cstheme="minorBidi"/>
      <w:sz w:val="22"/>
      <w:szCs w:val="28"/>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szCs w:val="22"/>
      </w:rPr>
    </w:tblStylePr>
    <w:tblStylePr w:type="lastRow">
      <w:rPr>
        <w:szCs w:val="22"/>
      </w:rPr>
    </w:tblStylePr>
    <w:tblStylePr w:type="firstCol">
      <w:rPr>
        <w:szCs w:val="22"/>
      </w:rPr>
    </w:tblStylePr>
    <w:tblStylePr w:type="lastCol">
      <w:rPr>
        <w:szCs w:val="22"/>
      </w:rPr>
    </w:tblStylePr>
    <w:tblStylePr w:type="band1Vert">
      <w:rPr>
        <w:szCs w:val="22"/>
      </w:rPr>
    </w:tblStylePr>
    <w:tblStylePr w:type="band2Vert">
      <w:rPr>
        <w:szCs w:val="22"/>
      </w:rPr>
    </w:tblStylePr>
    <w:tblStylePr w:type="band1Horz">
      <w:rPr>
        <w:szCs w:val="22"/>
      </w:r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paragraph" w:customStyle="1" w:styleId="12">
    <w:name w:val="ไม่มีการเว้นระยะห่าง1"/>
    <w:basedOn w:val="a"/>
    <w:uiPriority w:val="99"/>
    <w:qFormat/>
    <w:rsid w:val="000E7122"/>
    <w:rPr>
      <w:rFonts w:asciiTheme="minorHAnsi" w:eastAsiaTheme="minorEastAsia" w:hAnsiTheme="minorHAnsi" w:cstheme="minorBidi"/>
      <w:color w:val="000000" w:themeColor="text1"/>
      <w:sz w:val="22"/>
      <w:lang w:eastAsia="zh-CN"/>
    </w:rPr>
  </w:style>
  <w:style w:type="paragraph" w:styleId="ad">
    <w:name w:val="Title"/>
    <w:basedOn w:val="a"/>
    <w:next w:val="a"/>
    <w:link w:val="ae"/>
    <w:uiPriority w:val="10"/>
    <w:qFormat/>
    <w:rsid w:val="000E71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66"/>
      <w:szCs w:val="66"/>
      <w:cs/>
    </w:rPr>
  </w:style>
  <w:style w:type="character" w:customStyle="1" w:styleId="ae">
    <w:name w:val="ชื่อเรื่อง อักขระ"/>
    <w:basedOn w:val="a0"/>
    <w:link w:val="ad"/>
    <w:uiPriority w:val="10"/>
    <w:rsid w:val="000E7122"/>
    <w:rPr>
      <w:rFonts w:asciiTheme="majorHAnsi" w:eastAsiaTheme="majorEastAsia" w:hAnsiTheme="majorHAnsi" w:cstheme="majorBidi"/>
      <w:color w:val="17365D" w:themeColor="text2" w:themeShade="BF"/>
      <w:spacing w:val="5"/>
      <w:kern w:val="28"/>
      <w:sz w:val="66"/>
      <w:szCs w:val="66"/>
    </w:rPr>
  </w:style>
  <w:style w:type="paragraph" w:styleId="af">
    <w:name w:val="Subtitle"/>
    <w:basedOn w:val="a"/>
    <w:next w:val="a"/>
    <w:link w:val="af0"/>
    <w:uiPriority w:val="11"/>
    <w:qFormat/>
    <w:rsid w:val="000E7122"/>
    <w:pPr>
      <w:numPr>
        <w:ilvl w:val="1"/>
      </w:numPr>
      <w:spacing w:after="200" w:line="276" w:lineRule="auto"/>
    </w:pPr>
    <w:rPr>
      <w:rFonts w:asciiTheme="majorHAnsi" w:eastAsiaTheme="majorEastAsia" w:hAnsiTheme="majorHAnsi" w:cstheme="majorBidi"/>
      <w:i/>
      <w:iCs/>
      <w:color w:val="4F81BD" w:themeColor="accent1"/>
      <w:spacing w:val="15"/>
      <w:sz w:val="30"/>
      <w:szCs w:val="30"/>
      <w:cs/>
    </w:rPr>
  </w:style>
  <w:style w:type="character" w:customStyle="1" w:styleId="af0">
    <w:name w:val="ชื่อเรื่องรอง อักขระ"/>
    <w:basedOn w:val="a0"/>
    <w:link w:val="af"/>
    <w:uiPriority w:val="11"/>
    <w:rsid w:val="000E7122"/>
    <w:rPr>
      <w:rFonts w:asciiTheme="majorHAnsi" w:eastAsiaTheme="majorEastAsia" w:hAnsiTheme="majorHAnsi" w:cstheme="majorBidi"/>
      <w:i/>
      <w:iCs/>
      <w:color w:val="4F81BD" w:themeColor="accent1"/>
      <w:spacing w:val="15"/>
      <w:sz w:val="30"/>
      <w:szCs w:val="30"/>
    </w:rPr>
  </w:style>
  <w:style w:type="paragraph" w:styleId="af1">
    <w:name w:val="List Paragraph"/>
    <w:basedOn w:val="a"/>
    <w:uiPriority w:val="34"/>
    <w:qFormat/>
    <w:rsid w:val="00F52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CDD"/>
    <w:rPr>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7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3E6273"/>
    <w:pPr>
      <w:tabs>
        <w:tab w:val="center" w:pos="4153"/>
        <w:tab w:val="right" w:pos="8306"/>
      </w:tabs>
    </w:pPr>
  </w:style>
  <w:style w:type="paragraph" w:styleId="a6">
    <w:name w:val="footer"/>
    <w:basedOn w:val="a"/>
    <w:rsid w:val="003E6273"/>
    <w:pPr>
      <w:tabs>
        <w:tab w:val="center" w:pos="4153"/>
        <w:tab w:val="right" w:pos="8306"/>
      </w:tabs>
    </w:pPr>
  </w:style>
  <w:style w:type="character" w:styleId="a7">
    <w:name w:val="page number"/>
    <w:basedOn w:val="a0"/>
    <w:rsid w:val="003E6273"/>
  </w:style>
  <w:style w:type="character" w:customStyle="1" w:styleId="1">
    <w:name w:val="ตัวแทนข้อความ1"/>
    <w:basedOn w:val="a0"/>
    <w:uiPriority w:val="99"/>
    <w:semiHidden/>
    <w:rsid w:val="008C1DD8"/>
    <w:rPr>
      <w:color w:val="808080"/>
    </w:rPr>
  </w:style>
  <w:style w:type="paragraph" w:styleId="a8">
    <w:name w:val="Balloon Text"/>
    <w:basedOn w:val="a"/>
    <w:link w:val="a9"/>
    <w:rsid w:val="008C1DD8"/>
    <w:rPr>
      <w:rFonts w:ascii="Tahoma" w:hAnsi="Tahoma"/>
      <w:sz w:val="16"/>
      <w:szCs w:val="20"/>
    </w:rPr>
  </w:style>
  <w:style w:type="character" w:customStyle="1" w:styleId="a9">
    <w:name w:val="ข้อความบอลลูน อักขระ"/>
    <w:basedOn w:val="a0"/>
    <w:link w:val="a8"/>
    <w:rsid w:val="008C1DD8"/>
    <w:rPr>
      <w:rFonts w:ascii="Tahoma" w:hAnsi="Tahoma"/>
      <w:sz w:val="16"/>
      <w:lang w:eastAsia="en-US"/>
    </w:rPr>
  </w:style>
  <w:style w:type="table" w:styleId="10">
    <w:name w:val="Table Simple 1"/>
    <w:basedOn w:val="a1"/>
    <w:rsid w:val="0057494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a">
    <w:name w:val="Table Contemporary"/>
    <w:basedOn w:val="a1"/>
    <w:rsid w:val="00AF2B6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5">
    <w:name w:val="หัวกระดาษ อักขระ"/>
    <w:basedOn w:val="a0"/>
    <w:link w:val="a4"/>
    <w:uiPriority w:val="99"/>
    <w:rsid w:val="00FB7C3A"/>
    <w:rPr>
      <w:sz w:val="24"/>
      <w:szCs w:val="28"/>
    </w:rPr>
  </w:style>
  <w:style w:type="paragraph" w:styleId="ab">
    <w:name w:val="No Spacing"/>
    <w:link w:val="ac"/>
    <w:uiPriority w:val="1"/>
    <w:qFormat/>
    <w:rsid w:val="000E7122"/>
    <w:rPr>
      <w:rFonts w:asciiTheme="minorHAnsi" w:eastAsiaTheme="minorEastAsia" w:hAnsiTheme="minorHAnsi" w:cstheme="minorBidi"/>
      <w:sz w:val="28"/>
      <w:szCs w:val="28"/>
    </w:rPr>
  </w:style>
  <w:style w:type="character" w:customStyle="1" w:styleId="ac">
    <w:name w:val="ไม่มีการเว้นระยะห่าง อักขระ"/>
    <w:basedOn w:val="a0"/>
    <w:link w:val="ab"/>
    <w:uiPriority w:val="1"/>
    <w:rsid w:val="000E7122"/>
    <w:rPr>
      <w:rFonts w:asciiTheme="minorHAnsi" w:eastAsiaTheme="minorEastAsia" w:hAnsiTheme="minorHAnsi" w:cstheme="minorBidi"/>
      <w:sz w:val="28"/>
      <w:szCs w:val="28"/>
    </w:rPr>
  </w:style>
  <w:style w:type="table" w:customStyle="1" w:styleId="11">
    <w:name w:val="เส้นตาราง1"/>
    <w:basedOn w:val="a1"/>
    <w:uiPriority w:val="1"/>
    <w:rsid w:val="000E7122"/>
    <w:rPr>
      <w:rFonts w:asciiTheme="minorHAnsi" w:eastAsiaTheme="minorEastAsia" w:hAnsiTheme="minorHAnsi" w:cstheme="minorBidi"/>
      <w:sz w:val="22"/>
      <w:szCs w:val="28"/>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szCs w:val="22"/>
      </w:rPr>
    </w:tblStylePr>
    <w:tblStylePr w:type="lastRow">
      <w:rPr>
        <w:szCs w:val="22"/>
      </w:rPr>
    </w:tblStylePr>
    <w:tblStylePr w:type="firstCol">
      <w:rPr>
        <w:szCs w:val="22"/>
      </w:rPr>
    </w:tblStylePr>
    <w:tblStylePr w:type="lastCol">
      <w:rPr>
        <w:szCs w:val="22"/>
      </w:rPr>
    </w:tblStylePr>
    <w:tblStylePr w:type="band1Vert">
      <w:rPr>
        <w:szCs w:val="22"/>
      </w:rPr>
    </w:tblStylePr>
    <w:tblStylePr w:type="band2Vert">
      <w:rPr>
        <w:szCs w:val="22"/>
      </w:rPr>
    </w:tblStylePr>
    <w:tblStylePr w:type="band1Horz">
      <w:rPr>
        <w:szCs w:val="22"/>
      </w:r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paragraph" w:customStyle="1" w:styleId="12">
    <w:name w:val="ไม่มีการเว้นระยะห่าง1"/>
    <w:basedOn w:val="a"/>
    <w:uiPriority w:val="99"/>
    <w:qFormat/>
    <w:rsid w:val="000E7122"/>
    <w:rPr>
      <w:rFonts w:asciiTheme="minorHAnsi" w:eastAsiaTheme="minorEastAsia" w:hAnsiTheme="minorHAnsi" w:cstheme="minorBidi"/>
      <w:color w:val="000000" w:themeColor="text1"/>
      <w:sz w:val="22"/>
      <w:lang w:eastAsia="zh-CN"/>
    </w:rPr>
  </w:style>
  <w:style w:type="paragraph" w:styleId="ad">
    <w:name w:val="Title"/>
    <w:basedOn w:val="a"/>
    <w:next w:val="a"/>
    <w:link w:val="ae"/>
    <w:uiPriority w:val="10"/>
    <w:qFormat/>
    <w:rsid w:val="000E71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66"/>
      <w:szCs w:val="66"/>
      <w:cs/>
    </w:rPr>
  </w:style>
  <w:style w:type="character" w:customStyle="1" w:styleId="ae">
    <w:name w:val="ชื่อเรื่อง อักขระ"/>
    <w:basedOn w:val="a0"/>
    <w:link w:val="ad"/>
    <w:uiPriority w:val="10"/>
    <w:rsid w:val="000E7122"/>
    <w:rPr>
      <w:rFonts w:asciiTheme="majorHAnsi" w:eastAsiaTheme="majorEastAsia" w:hAnsiTheme="majorHAnsi" w:cstheme="majorBidi"/>
      <w:color w:val="17365D" w:themeColor="text2" w:themeShade="BF"/>
      <w:spacing w:val="5"/>
      <w:kern w:val="28"/>
      <w:sz w:val="66"/>
      <w:szCs w:val="66"/>
    </w:rPr>
  </w:style>
  <w:style w:type="paragraph" w:styleId="af">
    <w:name w:val="Subtitle"/>
    <w:basedOn w:val="a"/>
    <w:next w:val="a"/>
    <w:link w:val="af0"/>
    <w:uiPriority w:val="11"/>
    <w:qFormat/>
    <w:rsid w:val="000E7122"/>
    <w:pPr>
      <w:numPr>
        <w:ilvl w:val="1"/>
      </w:numPr>
      <w:spacing w:after="200" w:line="276" w:lineRule="auto"/>
    </w:pPr>
    <w:rPr>
      <w:rFonts w:asciiTheme="majorHAnsi" w:eastAsiaTheme="majorEastAsia" w:hAnsiTheme="majorHAnsi" w:cstheme="majorBidi"/>
      <w:i/>
      <w:iCs/>
      <w:color w:val="4F81BD" w:themeColor="accent1"/>
      <w:spacing w:val="15"/>
      <w:sz w:val="30"/>
      <w:szCs w:val="30"/>
      <w:cs/>
    </w:rPr>
  </w:style>
  <w:style w:type="character" w:customStyle="1" w:styleId="af0">
    <w:name w:val="ชื่อเรื่องรอง อักขระ"/>
    <w:basedOn w:val="a0"/>
    <w:link w:val="af"/>
    <w:uiPriority w:val="11"/>
    <w:rsid w:val="000E7122"/>
    <w:rPr>
      <w:rFonts w:asciiTheme="majorHAnsi" w:eastAsiaTheme="majorEastAsia" w:hAnsiTheme="majorHAnsi" w:cstheme="majorBidi"/>
      <w:i/>
      <w:iCs/>
      <w:color w:val="4F81BD" w:themeColor="accent1"/>
      <w:spacing w:val="15"/>
      <w:sz w:val="30"/>
      <w:szCs w:val="30"/>
    </w:rPr>
  </w:style>
  <w:style w:type="paragraph" w:styleId="af1">
    <w:name w:val="List Paragraph"/>
    <w:basedOn w:val="a"/>
    <w:uiPriority w:val="34"/>
    <w:qFormat/>
    <w:rsid w:val="00F52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1675">
      <w:bodyDiv w:val="1"/>
      <w:marLeft w:val="0"/>
      <w:marRight w:val="0"/>
      <w:marTop w:val="0"/>
      <w:marBottom w:val="0"/>
      <w:divBdr>
        <w:top w:val="none" w:sz="0" w:space="0" w:color="auto"/>
        <w:left w:val="none" w:sz="0" w:space="0" w:color="auto"/>
        <w:bottom w:val="none" w:sz="0" w:space="0" w:color="auto"/>
        <w:right w:val="none" w:sz="0" w:space="0" w:color="auto"/>
      </w:divBdr>
    </w:div>
    <w:div w:id="28074712">
      <w:bodyDiv w:val="1"/>
      <w:marLeft w:val="0"/>
      <w:marRight w:val="0"/>
      <w:marTop w:val="0"/>
      <w:marBottom w:val="0"/>
      <w:divBdr>
        <w:top w:val="none" w:sz="0" w:space="0" w:color="auto"/>
        <w:left w:val="none" w:sz="0" w:space="0" w:color="auto"/>
        <w:bottom w:val="none" w:sz="0" w:space="0" w:color="auto"/>
        <w:right w:val="none" w:sz="0" w:space="0" w:color="auto"/>
      </w:divBdr>
    </w:div>
    <w:div w:id="32853015">
      <w:bodyDiv w:val="1"/>
      <w:marLeft w:val="0"/>
      <w:marRight w:val="0"/>
      <w:marTop w:val="0"/>
      <w:marBottom w:val="0"/>
      <w:divBdr>
        <w:top w:val="none" w:sz="0" w:space="0" w:color="auto"/>
        <w:left w:val="none" w:sz="0" w:space="0" w:color="auto"/>
        <w:bottom w:val="none" w:sz="0" w:space="0" w:color="auto"/>
        <w:right w:val="none" w:sz="0" w:space="0" w:color="auto"/>
      </w:divBdr>
    </w:div>
    <w:div w:id="55251798">
      <w:bodyDiv w:val="1"/>
      <w:marLeft w:val="0"/>
      <w:marRight w:val="0"/>
      <w:marTop w:val="0"/>
      <w:marBottom w:val="0"/>
      <w:divBdr>
        <w:top w:val="none" w:sz="0" w:space="0" w:color="auto"/>
        <w:left w:val="none" w:sz="0" w:space="0" w:color="auto"/>
        <w:bottom w:val="none" w:sz="0" w:space="0" w:color="auto"/>
        <w:right w:val="none" w:sz="0" w:space="0" w:color="auto"/>
      </w:divBdr>
    </w:div>
    <w:div w:id="130754925">
      <w:bodyDiv w:val="1"/>
      <w:marLeft w:val="0"/>
      <w:marRight w:val="0"/>
      <w:marTop w:val="0"/>
      <w:marBottom w:val="0"/>
      <w:divBdr>
        <w:top w:val="none" w:sz="0" w:space="0" w:color="auto"/>
        <w:left w:val="none" w:sz="0" w:space="0" w:color="auto"/>
        <w:bottom w:val="none" w:sz="0" w:space="0" w:color="auto"/>
        <w:right w:val="none" w:sz="0" w:space="0" w:color="auto"/>
      </w:divBdr>
    </w:div>
    <w:div w:id="143083427">
      <w:bodyDiv w:val="1"/>
      <w:marLeft w:val="0"/>
      <w:marRight w:val="0"/>
      <w:marTop w:val="0"/>
      <w:marBottom w:val="0"/>
      <w:divBdr>
        <w:top w:val="none" w:sz="0" w:space="0" w:color="auto"/>
        <w:left w:val="none" w:sz="0" w:space="0" w:color="auto"/>
        <w:bottom w:val="none" w:sz="0" w:space="0" w:color="auto"/>
        <w:right w:val="none" w:sz="0" w:space="0" w:color="auto"/>
      </w:divBdr>
    </w:div>
    <w:div w:id="146364776">
      <w:bodyDiv w:val="1"/>
      <w:marLeft w:val="0"/>
      <w:marRight w:val="0"/>
      <w:marTop w:val="0"/>
      <w:marBottom w:val="0"/>
      <w:divBdr>
        <w:top w:val="none" w:sz="0" w:space="0" w:color="auto"/>
        <w:left w:val="none" w:sz="0" w:space="0" w:color="auto"/>
        <w:bottom w:val="none" w:sz="0" w:space="0" w:color="auto"/>
        <w:right w:val="none" w:sz="0" w:space="0" w:color="auto"/>
      </w:divBdr>
    </w:div>
    <w:div w:id="152989248">
      <w:bodyDiv w:val="1"/>
      <w:marLeft w:val="0"/>
      <w:marRight w:val="0"/>
      <w:marTop w:val="0"/>
      <w:marBottom w:val="0"/>
      <w:divBdr>
        <w:top w:val="none" w:sz="0" w:space="0" w:color="auto"/>
        <w:left w:val="none" w:sz="0" w:space="0" w:color="auto"/>
        <w:bottom w:val="none" w:sz="0" w:space="0" w:color="auto"/>
        <w:right w:val="none" w:sz="0" w:space="0" w:color="auto"/>
      </w:divBdr>
    </w:div>
    <w:div w:id="168326272">
      <w:bodyDiv w:val="1"/>
      <w:marLeft w:val="0"/>
      <w:marRight w:val="0"/>
      <w:marTop w:val="0"/>
      <w:marBottom w:val="0"/>
      <w:divBdr>
        <w:top w:val="none" w:sz="0" w:space="0" w:color="auto"/>
        <w:left w:val="none" w:sz="0" w:space="0" w:color="auto"/>
        <w:bottom w:val="none" w:sz="0" w:space="0" w:color="auto"/>
        <w:right w:val="none" w:sz="0" w:space="0" w:color="auto"/>
      </w:divBdr>
    </w:div>
    <w:div w:id="169099742">
      <w:bodyDiv w:val="1"/>
      <w:marLeft w:val="0"/>
      <w:marRight w:val="0"/>
      <w:marTop w:val="0"/>
      <w:marBottom w:val="0"/>
      <w:divBdr>
        <w:top w:val="none" w:sz="0" w:space="0" w:color="auto"/>
        <w:left w:val="none" w:sz="0" w:space="0" w:color="auto"/>
        <w:bottom w:val="none" w:sz="0" w:space="0" w:color="auto"/>
        <w:right w:val="none" w:sz="0" w:space="0" w:color="auto"/>
      </w:divBdr>
    </w:div>
    <w:div w:id="170802836">
      <w:bodyDiv w:val="1"/>
      <w:marLeft w:val="0"/>
      <w:marRight w:val="0"/>
      <w:marTop w:val="0"/>
      <w:marBottom w:val="0"/>
      <w:divBdr>
        <w:top w:val="none" w:sz="0" w:space="0" w:color="auto"/>
        <w:left w:val="none" w:sz="0" w:space="0" w:color="auto"/>
        <w:bottom w:val="none" w:sz="0" w:space="0" w:color="auto"/>
        <w:right w:val="none" w:sz="0" w:space="0" w:color="auto"/>
      </w:divBdr>
    </w:div>
    <w:div w:id="170878825">
      <w:bodyDiv w:val="1"/>
      <w:marLeft w:val="0"/>
      <w:marRight w:val="0"/>
      <w:marTop w:val="0"/>
      <w:marBottom w:val="0"/>
      <w:divBdr>
        <w:top w:val="none" w:sz="0" w:space="0" w:color="auto"/>
        <w:left w:val="none" w:sz="0" w:space="0" w:color="auto"/>
        <w:bottom w:val="none" w:sz="0" w:space="0" w:color="auto"/>
        <w:right w:val="none" w:sz="0" w:space="0" w:color="auto"/>
      </w:divBdr>
    </w:div>
    <w:div w:id="191575581">
      <w:bodyDiv w:val="1"/>
      <w:marLeft w:val="0"/>
      <w:marRight w:val="0"/>
      <w:marTop w:val="0"/>
      <w:marBottom w:val="0"/>
      <w:divBdr>
        <w:top w:val="none" w:sz="0" w:space="0" w:color="auto"/>
        <w:left w:val="none" w:sz="0" w:space="0" w:color="auto"/>
        <w:bottom w:val="none" w:sz="0" w:space="0" w:color="auto"/>
        <w:right w:val="none" w:sz="0" w:space="0" w:color="auto"/>
      </w:divBdr>
    </w:div>
    <w:div w:id="194468529">
      <w:bodyDiv w:val="1"/>
      <w:marLeft w:val="0"/>
      <w:marRight w:val="0"/>
      <w:marTop w:val="0"/>
      <w:marBottom w:val="0"/>
      <w:divBdr>
        <w:top w:val="none" w:sz="0" w:space="0" w:color="auto"/>
        <w:left w:val="none" w:sz="0" w:space="0" w:color="auto"/>
        <w:bottom w:val="none" w:sz="0" w:space="0" w:color="auto"/>
        <w:right w:val="none" w:sz="0" w:space="0" w:color="auto"/>
      </w:divBdr>
    </w:div>
    <w:div w:id="226646014">
      <w:bodyDiv w:val="1"/>
      <w:marLeft w:val="0"/>
      <w:marRight w:val="0"/>
      <w:marTop w:val="0"/>
      <w:marBottom w:val="0"/>
      <w:divBdr>
        <w:top w:val="none" w:sz="0" w:space="0" w:color="auto"/>
        <w:left w:val="none" w:sz="0" w:space="0" w:color="auto"/>
        <w:bottom w:val="none" w:sz="0" w:space="0" w:color="auto"/>
        <w:right w:val="none" w:sz="0" w:space="0" w:color="auto"/>
      </w:divBdr>
    </w:div>
    <w:div w:id="228268151">
      <w:bodyDiv w:val="1"/>
      <w:marLeft w:val="0"/>
      <w:marRight w:val="0"/>
      <w:marTop w:val="0"/>
      <w:marBottom w:val="0"/>
      <w:divBdr>
        <w:top w:val="none" w:sz="0" w:space="0" w:color="auto"/>
        <w:left w:val="none" w:sz="0" w:space="0" w:color="auto"/>
        <w:bottom w:val="none" w:sz="0" w:space="0" w:color="auto"/>
        <w:right w:val="none" w:sz="0" w:space="0" w:color="auto"/>
      </w:divBdr>
    </w:div>
    <w:div w:id="376979024">
      <w:bodyDiv w:val="1"/>
      <w:marLeft w:val="0"/>
      <w:marRight w:val="0"/>
      <w:marTop w:val="0"/>
      <w:marBottom w:val="0"/>
      <w:divBdr>
        <w:top w:val="none" w:sz="0" w:space="0" w:color="auto"/>
        <w:left w:val="none" w:sz="0" w:space="0" w:color="auto"/>
        <w:bottom w:val="none" w:sz="0" w:space="0" w:color="auto"/>
        <w:right w:val="none" w:sz="0" w:space="0" w:color="auto"/>
      </w:divBdr>
    </w:div>
    <w:div w:id="385837147">
      <w:bodyDiv w:val="1"/>
      <w:marLeft w:val="0"/>
      <w:marRight w:val="0"/>
      <w:marTop w:val="0"/>
      <w:marBottom w:val="0"/>
      <w:divBdr>
        <w:top w:val="none" w:sz="0" w:space="0" w:color="auto"/>
        <w:left w:val="none" w:sz="0" w:space="0" w:color="auto"/>
        <w:bottom w:val="none" w:sz="0" w:space="0" w:color="auto"/>
        <w:right w:val="none" w:sz="0" w:space="0" w:color="auto"/>
      </w:divBdr>
    </w:div>
    <w:div w:id="394623560">
      <w:bodyDiv w:val="1"/>
      <w:marLeft w:val="0"/>
      <w:marRight w:val="0"/>
      <w:marTop w:val="0"/>
      <w:marBottom w:val="0"/>
      <w:divBdr>
        <w:top w:val="none" w:sz="0" w:space="0" w:color="auto"/>
        <w:left w:val="none" w:sz="0" w:space="0" w:color="auto"/>
        <w:bottom w:val="none" w:sz="0" w:space="0" w:color="auto"/>
        <w:right w:val="none" w:sz="0" w:space="0" w:color="auto"/>
      </w:divBdr>
    </w:div>
    <w:div w:id="401874094">
      <w:bodyDiv w:val="1"/>
      <w:marLeft w:val="0"/>
      <w:marRight w:val="0"/>
      <w:marTop w:val="0"/>
      <w:marBottom w:val="0"/>
      <w:divBdr>
        <w:top w:val="none" w:sz="0" w:space="0" w:color="auto"/>
        <w:left w:val="none" w:sz="0" w:space="0" w:color="auto"/>
        <w:bottom w:val="none" w:sz="0" w:space="0" w:color="auto"/>
        <w:right w:val="none" w:sz="0" w:space="0" w:color="auto"/>
      </w:divBdr>
    </w:div>
    <w:div w:id="406999306">
      <w:bodyDiv w:val="1"/>
      <w:marLeft w:val="0"/>
      <w:marRight w:val="0"/>
      <w:marTop w:val="0"/>
      <w:marBottom w:val="0"/>
      <w:divBdr>
        <w:top w:val="none" w:sz="0" w:space="0" w:color="auto"/>
        <w:left w:val="none" w:sz="0" w:space="0" w:color="auto"/>
        <w:bottom w:val="none" w:sz="0" w:space="0" w:color="auto"/>
        <w:right w:val="none" w:sz="0" w:space="0" w:color="auto"/>
      </w:divBdr>
    </w:div>
    <w:div w:id="478159214">
      <w:bodyDiv w:val="1"/>
      <w:marLeft w:val="0"/>
      <w:marRight w:val="0"/>
      <w:marTop w:val="0"/>
      <w:marBottom w:val="0"/>
      <w:divBdr>
        <w:top w:val="none" w:sz="0" w:space="0" w:color="auto"/>
        <w:left w:val="none" w:sz="0" w:space="0" w:color="auto"/>
        <w:bottom w:val="none" w:sz="0" w:space="0" w:color="auto"/>
        <w:right w:val="none" w:sz="0" w:space="0" w:color="auto"/>
      </w:divBdr>
    </w:div>
    <w:div w:id="481314788">
      <w:bodyDiv w:val="1"/>
      <w:marLeft w:val="0"/>
      <w:marRight w:val="0"/>
      <w:marTop w:val="0"/>
      <w:marBottom w:val="0"/>
      <w:divBdr>
        <w:top w:val="none" w:sz="0" w:space="0" w:color="auto"/>
        <w:left w:val="none" w:sz="0" w:space="0" w:color="auto"/>
        <w:bottom w:val="none" w:sz="0" w:space="0" w:color="auto"/>
        <w:right w:val="none" w:sz="0" w:space="0" w:color="auto"/>
      </w:divBdr>
    </w:div>
    <w:div w:id="493565512">
      <w:bodyDiv w:val="1"/>
      <w:marLeft w:val="0"/>
      <w:marRight w:val="0"/>
      <w:marTop w:val="0"/>
      <w:marBottom w:val="0"/>
      <w:divBdr>
        <w:top w:val="none" w:sz="0" w:space="0" w:color="auto"/>
        <w:left w:val="none" w:sz="0" w:space="0" w:color="auto"/>
        <w:bottom w:val="none" w:sz="0" w:space="0" w:color="auto"/>
        <w:right w:val="none" w:sz="0" w:space="0" w:color="auto"/>
      </w:divBdr>
    </w:div>
    <w:div w:id="599265203">
      <w:bodyDiv w:val="1"/>
      <w:marLeft w:val="0"/>
      <w:marRight w:val="0"/>
      <w:marTop w:val="0"/>
      <w:marBottom w:val="0"/>
      <w:divBdr>
        <w:top w:val="none" w:sz="0" w:space="0" w:color="auto"/>
        <w:left w:val="none" w:sz="0" w:space="0" w:color="auto"/>
        <w:bottom w:val="none" w:sz="0" w:space="0" w:color="auto"/>
        <w:right w:val="none" w:sz="0" w:space="0" w:color="auto"/>
      </w:divBdr>
    </w:div>
    <w:div w:id="638726080">
      <w:bodyDiv w:val="1"/>
      <w:marLeft w:val="0"/>
      <w:marRight w:val="0"/>
      <w:marTop w:val="0"/>
      <w:marBottom w:val="0"/>
      <w:divBdr>
        <w:top w:val="none" w:sz="0" w:space="0" w:color="auto"/>
        <w:left w:val="none" w:sz="0" w:space="0" w:color="auto"/>
        <w:bottom w:val="none" w:sz="0" w:space="0" w:color="auto"/>
        <w:right w:val="none" w:sz="0" w:space="0" w:color="auto"/>
      </w:divBdr>
    </w:div>
    <w:div w:id="657270940">
      <w:bodyDiv w:val="1"/>
      <w:marLeft w:val="0"/>
      <w:marRight w:val="0"/>
      <w:marTop w:val="0"/>
      <w:marBottom w:val="0"/>
      <w:divBdr>
        <w:top w:val="none" w:sz="0" w:space="0" w:color="auto"/>
        <w:left w:val="none" w:sz="0" w:space="0" w:color="auto"/>
        <w:bottom w:val="none" w:sz="0" w:space="0" w:color="auto"/>
        <w:right w:val="none" w:sz="0" w:space="0" w:color="auto"/>
      </w:divBdr>
    </w:div>
    <w:div w:id="673143550">
      <w:bodyDiv w:val="1"/>
      <w:marLeft w:val="0"/>
      <w:marRight w:val="0"/>
      <w:marTop w:val="0"/>
      <w:marBottom w:val="0"/>
      <w:divBdr>
        <w:top w:val="none" w:sz="0" w:space="0" w:color="auto"/>
        <w:left w:val="none" w:sz="0" w:space="0" w:color="auto"/>
        <w:bottom w:val="none" w:sz="0" w:space="0" w:color="auto"/>
        <w:right w:val="none" w:sz="0" w:space="0" w:color="auto"/>
      </w:divBdr>
    </w:div>
    <w:div w:id="673610037">
      <w:bodyDiv w:val="1"/>
      <w:marLeft w:val="0"/>
      <w:marRight w:val="0"/>
      <w:marTop w:val="0"/>
      <w:marBottom w:val="0"/>
      <w:divBdr>
        <w:top w:val="none" w:sz="0" w:space="0" w:color="auto"/>
        <w:left w:val="none" w:sz="0" w:space="0" w:color="auto"/>
        <w:bottom w:val="none" w:sz="0" w:space="0" w:color="auto"/>
        <w:right w:val="none" w:sz="0" w:space="0" w:color="auto"/>
      </w:divBdr>
    </w:div>
    <w:div w:id="692729687">
      <w:bodyDiv w:val="1"/>
      <w:marLeft w:val="0"/>
      <w:marRight w:val="0"/>
      <w:marTop w:val="0"/>
      <w:marBottom w:val="0"/>
      <w:divBdr>
        <w:top w:val="none" w:sz="0" w:space="0" w:color="auto"/>
        <w:left w:val="none" w:sz="0" w:space="0" w:color="auto"/>
        <w:bottom w:val="none" w:sz="0" w:space="0" w:color="auto"/>
        <w:right w:val="none" w:sz="0" w:space="0" w:color="auto"/>
      </w:divBdr>
    </w:div>
    <w:div w:id="715668375">
      <w:bodyDiv w:val="1"/>
      <w:marLeft w:val="0"/>
      <w:marRight w:val="0"/>
      <w:marTop w:val="0"/>
      <w:marBottom w:val="0"/>
      <w:divBdr>
        <w:top w:val="none" w:sz="0" w:space="0" w:color="auto"/>
        <w:left w:val="none" w:sz="0" w:space="0" w:color="auto"/>
        <w:bottom w:val="none" w:sz="0" w:space="0" w:color="auto"/>
        <w:right w:val="none" w:sz="0" w:space="0" w:color="auto"/>
      </w:divBdr>
    </w:div>
    <w:div w:id="716392011">
      <w:bodyDiv w:val="1"/>
      <w:marLeft w:val="0"/>
      <w:marRight w:val="0"/>
      <w:marTop w:val="0"/>
      <w:marBottom w:val="0"/>
      <w:divBdr>
        <w:top w:val="none" w:sz="0" w:space="0" w:color="auto"/>
        <w:left w:val="none" w:sz="0" w:space="0" w:color="auto"/>
        <w:bottom w:val="none" w:sz="0" w:space="0" w:color="auto"/>
        <w:right w:val="none" w:sz="0" w:space="0" w:color="auto"/>
      </w:divBdr>
    </w:div>
    <w:div w:id="739862018">
      <w:bodyDiv w:val="1"/>
      <w:marLeft w:val="0"/>
      <w:marRight w:val="0"/>
      <w:marTop w:val="0"/>
      <w:marBottom w:val="0"/>
      <w:divBdr>
        <w:top w:val="none" w:sz="0" w:space="0" w:color="auto"/>
        <w:left w:val="none" w:sz="0" w:space="0" w:color="auto"/>
        <w:bottom w:val="none" w:sz="0" w:space="0" w:color="auto"/>
        <w:right w:val="none" w:sz="0" w:space="0" w:color="auto"/>
      </w:divBdr>
    </w:div>
    <w:div w:id="739862646">
      <w:bodyDiv w:val="1"/>
      <w:marLeft w:val="0"/>
      <w:marRight w:val="0"/>
      <w:marTop w:val="0"/>
      <w:marBottom w:val="0"/>
      <w:divBdr>
        <w:top w:val="none" w:sz="0" w:space="0" w:color="auto"/>
        <w:left w:val="none" w:sz="0" w:space="0" w:color="auto"/>
        <w:bottom w:val="none" w:sz="0" w:space="0" w:color="auto"/>
        <w:right w:val="none" w:sz="0" w:space="0" w:color="auto"/>
      </w:divBdr>
    </w:div>
    <w:div w:id="744228555">
      <w:bodyDiv w:val="1"/>
      <w:marLeft w:val="0"/>
      <w:marRight w:val="0"/>
      <w:marTop w:val="0"/>
      <w:marBottom w:val="0"/>
      <w:divBdr>
        <w:top w:val="none" w:sz="0" w:space="0" w:color="auto"/>
        <w:left w:val="none" w:sz="0" w:space="0" w:color="auto"/>
        <w:bottom w:val="none" w:sz="0" w:space="0" w:color="auto"/>
        <w:right w:val="none" w:sz="0" w:space="0" w:color="auto"/>
      </w:divBdr>
    </w:div>
    <w:div w:id="828447226">
      <w:bodyDiv w:val="1"/>
      <w:marLeft w:val="0"/>
      <w:marRight w:val="0"/>
      <w:marTop w:val="0"/>
      <w:marBottom w:val="0"/>
      <w:divBdr>
        <w:top w:val="none" w:sz="0" w:space="0" w:color="auto"/>
        <w:left w:val="none" w:sz="0" w:space="0" w:color="auto"/>
        <w:bottom w:val="none" w:sz="0" w:space="0" w:color="auto"/>
        <w:right w:val="none" w:sz="0" w:space="0" w:color="auto"/>
      </w:divBdr>
    </w:div>
    <w:div w:id="860628278">
      <w:bodyDiv w:val="1"/>
      <w:marLeft w:val="0"/>
      <w:marRight w:val="0"/>
      <w:marTop w:val="0"/>
      <w:marBottom w:val="0"/>
      <w:divBdr>
        <w:top w:val="none" w:sz="0" w:space="0" w:color="auto"/>
        <w:left w:val="none" w:sz="0" w:space="0" w:color="auto"/>
        <w:bottom w:val="none" w:sz="0" w:space="0" w:color="auto"/>
        <w:right w:val="none" w:sz="0" w:space="0" w:color="auto"/>
      </w:divBdr>
    </w:div>
    <w:div w:id="893396579">
      <w:bodyDiv w:val="1"/>
      <w:marLeft w:val="0"/>
      <w:marRight w:val="0"/>
      <w:marTop w:val="0"/>
      <w:marBottom w:val="0"/>
      <w:divBdr>
        <w:top w:val="none" w:sz="0" w:space="0" w:color="auto"/>
        <w:left w:val="none" w:sz="0" w:space="0" w:color="auto"/>
        <w:bottom w:val="none" w:sz="0" w:space="0" w:color="auto"/>
        <w:right w:val="none" w:sz="0" w:space="0" w:color="auto"/>
      </w:divBdr>
    </w:div>
    <w:div w:id="911279682">
      <w:bodyDiv w:val="1"/>
      <w:marLeft w:val="0"/>
      <w:marRight w:val="0"/>
      <w:marTop w:val="0"/>
      <w:marBottom w:val="0"/>
      <w:divBdr>
        <w:top w:val="none" w:sz="0" w:space="0" w:color="auto"/>
        <w:left w:val="none" w:sz="0" w:space="0" w:color="auto"/>
        <w:bottom w:val="none" w:sz="0" w:space="0" w:color="auto"/>
        <w:right w:val="none" w:sz="0" w:space="0" w:color="auto"/>
      </w:divBdr>
    </w:div>
    <w:div w:id="927813268">
      <w:bodyDiv w:val="1"/>
      <w:marLeft w:val="0"/>
      <w:marRight w:val="0"/>
      <w:marTop w:val="0"/>
      <w:marBottom w:val="0"/>
      <w:divBdr>
        <w:top w:val="none" w:sz="0" w:space="0" w:color="auto"/>
        <w:left w:val="none" w:sz="0" w:space="0" w:color="auto"/>
        <w:bottom w:val="none" w:sz="0" w:space="0" w:color="auto"/>
        <w:right w:val="none" w:sz="0" w:space="0" w:color="auto"/>
      </w:divBdr>
    </w:div>
    <w:div w:id="967930802">
      <w:bodyDiv w:val="1"/>
      <w:marLeft w:val="0"/>
      <w:marRight w:val="0"/>
      <w:marTop w:val="0"/>
      <w:marBottom w:val="0"/>
      <w:divBdr>
        <w:top w:val="none" w:sz="0" w:space="0" w:color="auto"/>
        <w:left w:val="none" w:sz="0" w:space="0" w:color="auto"/>
        <w:bottom w:val="none" w:sz="0" w:space="0" w:color="auto"/>
        <w:right w:val="none" w:sz="0" w:space="0" w:color="auto"/>
      </w:divBdr>
    </w:div>
    <w:div w:id="997073908">
      <w:bodyDiv w:val="1"/>
      <w:marLeft w:val="0"/>
      <w:marRight w:val="0"/>
      <w:marTop w:val="0"/>
      <w:marBottom w:val="0"/>
      <w:divBdr>
        <w:top w:val="none" w:sz="0" w:space="0" w:color="auto"/>
        <w:left w:val="none" w:sz="0" w:space="0" w:color="auto"/>
        <w:bottom w:val="none" w:sz="0" w:space="0" w:color="auto"/>
        <w:right w:val="none" w:sz="0" w:space="0" w:color="auto"/>
      </w:divBdr>
    </w:div>
    <w:div w:id="1002778354">
      <w:bodyDiv w:val="1"/>
      <w:marLeft w:val="0"/>
      <w:marRight w:val="0"/>
      <w:marTop w:val="0"/>
      <w:marBottom w:val="0"/>
      <w:divBdr>
        <w:top w:val="none" w:sz="0" w:space="0" w:color="auto"/>
        <w:left w:val="none" w:sz="0" w:space="0" w:color="auto"/>
        <w:bottom w:val="none" w:sz="0" w:space="0" w:color="auto"/>
        <w:right w:val="none" w:sz="0" w:space="0" w:color="auto"/>
      </w:divBdr>
    </w:div>
    <w:div w:id="1007558363">
      <w:bodyDiv w:val="1"/>
      <w:marLeft w:val="0"/>
      <w:marRight w:val="0"/>
      <w:marTop w:val="0"/>
      <w:marBottom w:val="0"/>
      <w:divBdr>
        <w:top w:val="none" w:sz="0" w:space="0" w:color="auto"/>
        <w:left w:val="none" w:sz="0" w:space="0" w:color="auto"/>
        <w:bottom w:val="none" w:sz="0" w:space="0" w:color="auto"/>
        <w:right w:val="none" w:sz="0" w:space="0" w:color="auto"/>
      </w:divBdr>
    </w:div>
    <w:div w:id="1015763551">
      <w:bodyDiv w:val="1"/>
      <w:marLeft w:val="0"/>
      <w:marRight w:val="0"/>
      <w:marTop w:val="0"/>
      <w:marBottom w:val="0"/>
      <w:divBdr>
        <w:top w:val="none" w:sz="0" w:space="0" w:color="auto"/>
        <w:left w:val="none" w:sz="0" w:space="0" w:color="auto"/>
        <w:bottom w:val="none" w:sz="0" w:space="0" w:color="auto"/>
        <w:right w:val="none" w:sz="0" w:space="0" w:color="auto"/>
      </w:divBdr>
    </w:div>
    <w:div w:id="1053893428">
      <w:bodyDiv w:val="1"/>
      <w:marLeft w:val="0"/>
      <w:marRight w:val="0"/>
      <w:marTop w:val="0"/>
      <w:marBottom w:val="0"/>
      <w:divBdr>
        <w:top w:val="none" w:sz="0" w:space="0" w:color="auto"/>
        <w:left w:val="none" w:sz="0" w:space="0" w:color="auto"/>
        <w:bottom w:val="none" w:sz="0" w:space="0" w:color="auto"/>
        <w:right w:val="none" w:sz="0" w:space="0" w:color="auto"/>
      </w:divBdr>
    </w:div>
    <w:div w:id="1060402376">
      <w:bodyDiv w:val="1"/>
      <w:marLeft w:val="0"/>
      <w:marRight w:val="0"/>
      <w:marTop w:val="0"/>
      <w:marBottom w:val="0"/>
      <w:divBdr>
        <w:top w:val="none" w:sz="0" w:space="0" w:color="auto"/>
        <w:left w:val="none" w:sz="0" w:space="0" w:color="auto"/>
        <w:bottom w:val="none" w:sz="0" w:space="0" w:color="auto"/>
        <w:right w:val="none" w:sz="0" w:space="0" w:color="auto"/>
      </w:divBdr>
    </w:div>
    <w:div w:id="1067416088">
      <w:bodyDiv w:val="1"/>
      <w:marLeft w:val="0"/>
      <w:marRight w:val="0"/>
      <w:marTop w:val="0"/>
      <w:marBottom w:val="0"/>
      <w:divBdr>
        <w:top w:val="none" w:sz="0" w:space="0" w:color="auto"/>
        <w:left w:val="none" w:sz="0" w:space="0" w:color="auto"/>
        <w:bottom w:val="none" w:sz="0" w:space="0" w:color="auto"/>
        <w:right w:val="none" w:sz="0" w:space="0" w:color="auto"/>
      </w:divBdr>
    </w:div>
    <w:div w:id="1072853565">
      <w:bodyDiv w:val="1"/>
      <w:marLeft w:val="0"/>
      <w:marRight w:val="0"/>
      <w:marTop w:val="0"/>
      <w:marBottom w:val="0"/>
      <w:divBdr>
        <w:top w:val="none" w:sz="0" w:space="0" w:color="auto"/>
        <w:left w:val="none" w:sz="0" w:space="0" w:color="auto"/>
        <w:bottom w:val="none" w:sz="0" w:space="0" w:color="auto"/>
        <w:right w:val="none" w:sz="0" w:space="0" w:color="auto"/>
      </w:divBdr>
    </w:div>
    <w:div w:id="1138765700">
      <w:bodyDiv w:val="1"/>
      <w:marLeft w:val="0"/>
      <w:marRight w:val="0"/>
      <w:marTop w:val="0"/>
      <w:marBottom w:val="0"/>
      <w:divBdr>
        <w:top w:val="none" w:sz="0" w:space="0" w:color="auto"/>
        <w:left w:val="none" w:sz="0" w:space="0" w:color="auto"/>
        <w:bottom w:val="none" w:sz="0" w:space="0" w:color="auto"/>
        <w:right w:val="none" w:sz="0" w:space="0" w:color="auto"/>
      </w:divBdr>
    </w:div>
    <w:div w:id="1149639218">
      <w:bodyDiv w:val="1"/>
      <w:marLeft w:val="0"/>
      <w:marRight w:val="0"/>
      <w:marTop w:val="0"/>
      <w:marBottom w:val="0"/>
      <w:divBdr>
        <w:top w:val="none" w:sz="0" w:space="0" w:color="auto"/>
        <w:left w:val="none" w:sz="0" w:space="0" w:color="auto"/>
        <w:bottom w:val="none" w:sz="0" w:space="0" w:color="auto"/>
        <w:right w:val="none" w:sz="0" w:space="0" w:color="auto"/>
      </w:divBdr>
    </w:div>
    <w:div w:id="1183787540">
      <w:bodyDiv w:val="1"/>
      <w:marLeft w:val="0"/>
      <w:marRight w:val="0"/>
      <w:marTop w:val="0"/>
      <w:marBottom w:val="0"/>
      <w:divBdr>
        <w:top w:val="none" w:sz="0" w:space="0" w:color="auto"/>
        <w:left w:val="none" w:sz="0" w:space="0" w:color="auto"/>
        <w:bottom w:val="none" w:sz="0" w:space="0" w:color="auto"/>
        <w:right w:val="none" w:sz="0" w:space="0" w:color="auto"/>
      </w:divBdr>
    </w:div>
    <w:div w:id="1252592550">
      <w:bodyDiv w:val="1"/>
      <w:marLeft w:val="0"/>
      <w:marRight w:val="0"/>
      <w:marTop w:val="0"/>
      <w:marBottom w:val="0"/>
      <w:divBdr>
        <w:top w:val="none" w:sz="0" w:space="0" w:color="auto"/>
        <w:left w:val="none" w:sz="0" w:space="0" w:color="auto"/>
        <w:bottom w:val="none" w:sz="0" w:space="0" w:color="auto"/>
        <w:right w:val="none" w:sz="0" w:space="0" w:color="auto"/>
      </w:divBdr>
    </w:div>
    <w:div w:id="1267349735">
      <w:bodyDiv w:val="1"/>
      <w:marLeft w:val="0"/>
      <w:marRight w:val="0"/>
      <w:marTop w:val="0"/>
      <w:marBottom w:val="0"/>
      <w:divBdr>
        <w:top w:val="none" w:sz="0" w:space="0" w:color="auto"/>
        <w:left w:val="none" w:sz="0" w:space="0" w:color="auto"/>
        <w:bottom w:val="none" w:sz="0" w:space="0" w:color="auto"/>
        <w:right w:val="none" w:sz="0" w:space="0" w:color="auto"/>
      </w:divBdr>
    </w:div>
    <w:div w:id="1274362017">
      <w:bodyDiv w:val="1"/>
      <w:marLeft w:val="0"/>
      <w:marRight w:val="0"/>
      <w:marTop w:val="0"/>
      <w:marBottom w:val="0"/>
      <w:divBdr>
        <w:top w:val="none" w:sz="0" w:space="0" w:color="auto"/>
        <w:left w:val="none" w:sz="0" w:space="0" w:color="auto"/>
        <w:bottom w:val="none" w:sz="0" w:space="0" w:color="auto"/>
        <w:right w:val="none" w:sz="0" w:space="0" w:color="auto"/>
      </w:divBdr>
    </w:div>
    <w:div w:id="1340738824">
      <w:bodyDiv w:val="1"/>
      <w:marLeft w:val="0"/>
      <w:marRight w:val="0"/>
      <w:marTop w:val="0"/>
      <w:marBottom w:val="0"/>
      <w:divBdr>
        <w:top w:val="none" w:sz="0" w:space="0" w:color="auto"/>
        <w:left w:val="none" w:sz="0" w:space="0" w:color="auto"/>
        <w:bottom w:val="none" w:sz="0" w:space="0" w:color="auto"/>
        <w:right w:val="none" w:sz="0" w:space="0" w:color="auto"/>
      </w:divBdr>
    </w:div>
    <w:div w:id="1390691744">
      <w:bodyDiv w:val="1"/>
      <w:marLeft w:val="0"/>
      <w:marRight w:val="0"/>
      <w:marTop w:val="0"/>
      <w:marBottom w:val="0"/>
      <w:divBdr>
        <w:top w:val="none" w:sz="0" w:space="0" w:color="auto"/>
        <w:left w:val="none" w:sz="0" w:space="0" w:color="auto"/>
        <w:bottom w:val="none" w:sz="0" w:space="0" w:color="auto"/>
        <w:right w:val="none" w:sz="0" w:space="0" w:color="auto"/>
      </w:divBdr>
    </w:div>
    <w:div w:id="1428573313">
      <w:bodyDiv w:val="1"/>
      <w:marLeft w:val="0"/>
      <w:marRight w:val="0"/>
      <w:marTop w:val="0"/>
      <w:marBottom w:val="0"/>
      <w:divBdr>
        <w:top w:val="none" w:sz="0" w:space="0" w:color="auto"/>
        <w:left w:val="none" w:sz="0" w:space="0" w:color="auto"/>
        <w:bottom w:val="none" w:sz="0" w:space="0" w:color="auto"/>
        <w:right w:val="none" w:sz="0" w:space="0" w:color="auto"/>
      </w:divBdr>
    </w:div>
    <w:div w:id="1428887491">
      <w:bodyDiv w:val="1"/>
      <w:marLeft w:val="0"/>
      <w:marRight w:val="0"/>
      <w:marTop w:val="0"/>
      <w:marBottom w:val="0"/>
      <w:divBdr>
        <w:top w:val="none" w:sz="0" w:space="0" w:color="auto"/>
        <w:left w:val="none" w:sz="0" w:space="0" w:color="auto"/>
        <w:bottom w:val="none" w:sz="0" w:space="0" w:color="auto"/>
        <w:right w:val="none" w:sz="0" w:space="0" w:color="auto"/>
      </w:divBdr>
    </w:div>
    <w:div w:id="1475562307">
      <w:bodyDiv w:val="1"/>
      <w:marLeft w:val="0"/>
      <w:marRight w:val="0"/>
      <w:marTop w:val="0"/>
      <w:marBottom w:val="0"/>
      <w:divBdr>
        <w:top w:val="none" w:sz="0" w:space="0" w:color="auto"/>
        <w:left w:val="none" w:sz="0" w:space="0" w:color="auto"/>
        <w:bottom w:val="none" w:sz="0" w:space="0" w:color="auto"/>
        <w:right w:val="none" w:sz="0" w:space="0" w:color="auto"/>
      </w:divBdr>
    </w:div>
    <w:div w:id="1497840556">
      <w:bodyDiv w:val="1"/>
      <w:marLeft w:val="0"/>
      <w:marRight w:val="0"/>
      <w:marTop w:val="0"/>
      <w:marBottom w:val="0"/>
      <w:divBdr>
        <w:top w:val="none" w:sz="0" w:space="0" w:color="auto"/>
        <w:left w:val="none" w:sz="0" w:space="0" w:color="auto"/>
        <w:bottom w:val="none" w:sz="0" w:space="0" w:color="auto"/>
        <w:right w:val="none" w:sz="0" w:space="0" w:color="auto"/>
      </w:divBdr>
    </w:div>
    <w:div w:id="1542784510">
      <w:bodyDiv w:val="1"/>
      <w:marLeft w:val="0"/>
      <w:marRight w:val="0"/>
      <w:marTop w:val="0"/>
      <w:marBottom w:val="0"/>
      <w:divBdr>
        <w:top w:val="none" w:sz="0" w:space="0" w:color="auto"/>
        <w:left w:val="none" w:sz="0" w:space="0" w:color="auto"/>
        <w:bottom w:val="none" w:sz="0" w:space="0" w:color="auto"/>
        <w:right w:val="none" w:sz="0" w:space="0" w:color="auto"/>
      </w:divBdr>
    </w:div>
    <w:div w:id="1579974633">
      <w:bodyDiv w:val="1"/>
      <w:marLeft w:val="0"/>
      <w:marRight w:val="0"/>
      <w:marTop w:val="0"/>
      <w:marBottom w:val="0"/>
      <w:divBdr>
        <w:top w:val="none" w:sz="0" w:space="0" w:color="auto"/>
        <w:left w:val="none" w:sz="0" w:space="0" w:color="auto"/>
        <w:bottom w:val="none" w:sz="0" w:space="0" w:color="auto"/>
        <w:right w:val="none" w:sz="0" w:space="0" w:color="auto"/>
      </w:divBdr>
    </w:div>
    <w:div w:id="1596472685">
      <w:bodyDiv w:val="1"/>
      <w:marLeft w:val="0"/>
      <w:marRight w:val="0"/>
      <w:marTop w:val="0"/>
      <w:marBottom w:val="0"/>
      <w:divBdr>
        <w:top w:val="none" w:sz="0" w:space="0" w:color="auto"/>
        <w:left w:val="none" w:sz="0" w:space="0" w:color="auto"/>
        <w:bottom w:val="none" w:sz="0" w:space="0" w:color="auto"/>
        <w:right w:val="none" w:sz="0" w:space="0" w:color="auto"/>
      </w:divBdr>
    </w:div>
    <w:div w:id="1659074034">
      <w:bodyDiv w:val="1"/>
      <w:marLeft w:val="0"/>
      <w:marRight w:val="0"/>
      <w:marTop w:val="0"/>
      <w:marBottom w:val="0"/>
      <w:divBdr>
        <w:top w:val="none" w:sz="0" w:space="0" w:color="auto"/>
        <w:left w:val="none" w:sz="0" w:space="0" w:color="auto"/>
        <w:bottom w:val="none" w:sz="0" w:space="0" w:color="auto"/>
        <w:right w:val="none" w:sz="0" w:space="0" w:color="auto"/>
      </w:divBdr>
    </w:div>
    <w:div w:id="1670719238">
      <w:bodyDiv w:val="1"/>
      <w:marLeft w:val="0"/>
      <w:marRight w:val="0"/>
      <w:marTop w:val="0"/>
      <w:marBottom w:val="0"/>
      <w:divBdr>
        <w:top w:val="none" w:sz="0" w:space="0" w:color="auto"/>
        <w:left w:val="none" w:sz="0" w:space="0" w:color="auto"/>
        <w:bottom w:val="none" w:sz="0" w:space="0" w:color="auto"/>
        <w:right w:val="none" w:sz="0" w:space="0" w:color="auto"/>
      </w:divBdr>
    </w:div>
    <w:div w:id="1676493023">
      <w:bodyDiv w:val="1"/>
      <w:marLeft w:val="0"/>
      <w:marRight w:val="0"/>
      <w:marTop w:val="0"/>
      <w:marBottom w:val="0"/>
      <w:divBdr>
        <w:top w:val="none" w:sz="0" w:space="0" w:color="auto"/>
        <w:left w:val="none" w:sz="0" w:space="0" w:color="auto"/>
        <w:bottom w:val="none" w:sz="0" w:space="0" w:color="auto"/>
        <w:right w:val="none" w:sz="0" w:space="0" w:color="auto"/>
      </w:divBdr>
    </w:div>
    <w:div w:id="1745646553">
      <w:bodyDiv w:val="1"/>
      <w:marLeft w:val="0"/>
      <w:marRight w:val="0"/>
      <w:marTop w:val="0"/>
      <w:marBottom w:val="0"/>
      <w:divBdr>
        <w:top w:val="none" w:sz="0" w:space="0" w:color="auto"/>
        <w:left w:val="none" w:sz="0" w:space="0" w:color="auto"/>
        <w:bottom w:val="none" w:sz="0" w:space="0" w:color="auto"/>
        <w:right w:val="none" w:sz="0" w:space="0" w:color="auto"/>
      </w:divBdr>
    </w:div>
    <w:div w:id="1750158231">
      <w:bodyDiv w:val="1"/>
      <w:marLeft w:val="0"/>
      <w:marRight w:val="0"/>
      <w:marTop w:val="0"/>
      <w:marBottom w:val="0"/>
      <w:divBdr>
        <w:top w:val="none" w:sz="0" w:space="0" w:color="auto"/>
        <w:left w:val="none" w:sz="0" w:space="0" w:color="auto"/>
        <w:bottom w:val="none" w:sz="0" w:space="0" w:color="auto"/>
        <w:right w:val="none" w:sz="0" w:space="0" w:color="auto"/>
      </w:divBdr>
    </w:div>
    <w:div w:id="1751930081">
      <w:bodyDiv w:val="1"/>
      <w:marLeft w:val="0"/>
      <w:marRight w:val="0"/>
      <w:marTop w:val="0"/>
      <w:marBottom w:val="0"/>
      <w:divBdr>
        <w:top w:val="none" w:sz="0" w:space="0" w:color="auto"/>
        <w:left w:val="none" w:sz="0" w:space="0" w:color="auto"/>
        <w:bottom w:val="none" w:sz="0" w:space="0" w:color="auto"/>
        <w:right w:val="none" w:sz="0" w:space="0" w:color="auto"/>
      </w:divBdr>
    </w:div>
    <w:div w:id="1798833193">
      <w:bodyDiv w:val="1"/>
      <w:marLeft w:val="0"/>
      <w:marRight w:val="0"/>
      <w:marTop w:val="0"/>
      <w:marBottom w:val="0"/>
      <w:divBdr>
        <w:top w:val="none" w:sz="0" w:space="0" w:color="auto"/>
        <w:left w:val="none" w:sz="0" w:space="0" w:color="auto"/>
        <w:bottom w:val="none" w:sz="0" w:space="0" w:color="auto"/>
        <w:right w:val="none" w:sz="0" w:space="0" w:color="auto"/>
      </w:divBdr>
    </w:div>
    <w:div w:id="1829780976">
      <w:bodyDiv w:val="1"/>
      <w:marLeft w:val="0"/>
      <w:marRight w:val="0"/>
      <w:marTop w:val="0"/>
      <w:marBottom w:val="0"/>
      <w:divBdr>
        <w:top w:val="none" w:sz="0" w:space="0" w:color="auto"/>
        <w:left w:val="none" w:sz="0" w:space="0" w:color="auto"/>
        <w:bottom w:val="none" w:sz="0" w:space="0" w:color="auto"/>
        <w:right w:val="none" w:sz="0" w:space="0" w:color="auto"/>
      </w:divBdr>
    </w:div>
    <w:div w:id="1936286023">
      <w:bodyDiv w:val="1"/>
      <w:marLeft w:val="0"/>
      <w:marRight w:val="0"/>
      <w:marTop w:val="0"/>
      <w:marBottom w:val="0"/>
      <w:divBdr>
        <w:top w:val="none" w:sz="0" w:space="0" w:color="auto"/>
        <w:left w:val="none" w:sz="0" w:space="0" w:color="auto"/>
        <w:bottom w:val="none" w:sz="0" w:space="0" w:color="auto"/>
        <w:right w:val="none" w:sz="0" w:space="0" w:color="auto"/>
      </w:divBdr>
    </w:div>
    <w:div w:id="1944339995">
      <w:bodyDiv w:val="1"/>
      <w:marLeft w:val="0"/>
      <w:marRight w:val="0"/>
      <w:marTop w:val="0"/>
      <w:marBottom w:val="0"/>
      <w:divBdr>
        <w:top w:val="none" w:sz="0" w:space="0" w:color="auto"/>
        <w:left w:val="none" w:sz="0" w:space="0" w:color="auto"/>
        <w:bottom w:val="none" w:sz="0" w:space="0" w:color="auto"/>
        <w:right w:val="none" w:sz="0" w:space="0" w:color="auto"/>
      </w:divBdr>
    </w:div>
    <w:div w:id="1952278177">
      <w:bodyDiv w:val="1"/>
      <w:marLeft w:val="0"/>
      <w:marRight w:val="0"/>
      <w:marTop w:val="0"/>
      <w:marBottom w:val="0"/>
      <w:divBdr>
        <w:top w:val="none" w:sz="0" w:space="0" w:color="auto"/>
        <w:left w:val="none" w:sz="0" w:space="0" w:color="auto"/>
        <w:bottom w:val="none" w:sz="0" w:space="0" w:color="auto"/>
        <w:right w:val="none" w:sz="0" w:space="0" w:color="auto"/>
      </w:divBdr>
    </w:div>
    <w:div w:id="2030183182">
      <w:bodyDiv w:val="1"/>
      <w:marLeft w:val="0"/>
      <w:marRight w:val="0"/>
      <w:marTop w:val="0"/>
      <w:marBottom w:val="0"/>
      <w:divBdr>
        <w:top w:val="none" w:sz="0" w:space="0" w:color="auto"/>
        <w:left w:val="none" w:sz="0" w:space="0" w:color="auto"/>
        <w:bottom w:val="none" w:sz="0" w:space="0" w:color="auto"/>
        <w:right w:val="none" w:sz="0" w:space="0" w:color="auto"/>
      </w:divBdr>
    </w:div>
    <w:div w:id="2042321620">
      <w:bodyDiv w:val="1"/>
      <w:marLeft w:val="0"/>
      <w:marRight w:val="0"/>
      <w:marTop w:val="0"/>
      <w:marBottom w:val="0"/>
      <w:divBdr>
        <w:top w:val="none" w:sz="0" w:space="0" w:color="auto"/>
        <w:left w:val="none" w:sz="0" w:space="0" w:color="auto"/>
        <w:bottom w:val="none" w:sz="0" w:space="0" w:color="auto"/>
        <w:right w:val="none" w:sz="0" w:space="0" w:color="auto"/>
      </w:divBdr>
    </w:div>
    <w:div w:id="206806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numbering" Target="numbering.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 Type="http://schemas.microsoft.com/office/2007/relationships/stylesWithEffects" Target="stylesWithEffect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10" Type="http://schemas.openxmlformats.org/officeDocument/2006/relationships/image" Target="media/image1.jpeg"/><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8" Type="http://schemas.openxmlformats.org/officeDocument/2006/relationships/footnotes" Target="foot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29;&#3634;&#3618;&#3640;.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605;&#3585;&#3648;&#3585;&#3603;&#3601;&#3660;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585;&#3634;&#3619;&#3624;&#3638;&#3585;&#3625;&#3634;.xls"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05;&#3585;&#3648;&#3585;&#3603;&#3601;&#3660;2.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19;&#3634;&#3618;&#3591;&#3634;&#3609;&#3619;&#3634;&#3618;&#3652;&#3604;&#3657;.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19;&#3634;&#3618;&#3591;&#3634;&#3609;&#3619;&#3634;&#3618;&#3592;&#3656;&#3634;&#361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3591;&#3634;&#3609;\web\&#3588;&#3640;&#3603;&#3616;&#3634;&#3614;&#3594;&#3637;&#3623;&#3636;&#3605;\60\&#3585;&#3634;&#3619;&#3624;&#3638;&#3585;&#3625;&#363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29;&#3634;&#3594;&#3637;&#361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3591;&#3634;&#3609;\web\&#3588;&#3640;&#3603;&#3616;&#3634;&#3614;&#3594;&#3637;&#3623;&#3636;&#3605;\60\&#3624;&#3634;&#3626;&#3609;&#363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9.503439521040262E-2"/>
          <c:y val="4.158247073048453E-2"/>
          <c:w val="0.78613109635805323"/>
          <c:h val="0.72597658438762569"/>
        </c:manualLayout>
      </c:layout>
      <c:barChart>
        <c:barDir val="col"/>
        <c:grouping val="clustered"/>
        <c:varyColors val="0"/>
        <c:ser>
          <c:idx val="0"/>
          <c:order val="0"/>
          <c:tx>
            <c:strRef>
              <c:f>Sheet1!$C$2</c:f>
              <c:strCache>
                <c:ptCount val="1"/>
                <c:pt idx="0">
                  <c:v>เพศชาย (คน)</c:v>
                </c:pt>
              </c:strCache>
            </c:strRef>
          </c:tx>
          <c:invertIfNegative val="0"/>
          <c:cat>
            <c:strRef>
              <c:f>Sheet1!$B$3:$B$18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Sheet1!$C$3:$C$18</c:f>
              <c:numCache>
                <c:formatCode>#,##0</c:formatCode>
                <c:ptCount val="16"/>
                <c:pt idx="0">
                  <c:v>54405</c:v>
                </c:pt>
                <c:pt idx="1">
                  <c:v>17753</c:v>
                </c:pt>
                <c:pt idx="2">
                  <c:v>19653</c:v>
                </c:pt>
                <c:pt idx="3">
                  <c:v>40882</c:v>
                </c:pt>
                <c:pt idx="4">
                  <c:v>28937</c:v>
                </c:pt>
                <c:pt idx="5">
                  <c:v>26690</c:v>
                </c:pt>
                <c:pt idx="6">
                  <c:v>19790</c:v>
                </c:pt>
                <c:pt idx="7">
                  <c:v>13528</c:v>
                </c:pt>
                <c:pt idx="8">
                  <c:v>21614</c:v>
                </c:pt>
                <c:pt idx="9">
                  <c:v>44491</c:v>
                </c:pt>
                <c:pt idx="10">
                  <c:v>15332</c:v>
                </c:pt>
                <c:pt idx="11">
                  <c:v>30972</c:v>
                </c:pt>
                <c:pt idx="12">
                  <c:v>22299</c:v>
                </c:pt>
                <c:pt idx="13">
                  <c:v>10320</c:v>
                </c:pt>
                <c:pt idx="14">
                  <c:v>10391</c:v>
                </c:pt>
                <c:pt idx="15">
                  <c:v>5459</c:v>
                </c:pt>
              </c:numCache>
            </c:numRef>
          </c:val>
        </c:ser>
        <c:ser>
          <c:idx val="1"/>
          <c:order val="1"/>
          <c:tx>
            <c:strRef>
              <c:f>Sheet1!$D$2</c:f>
              <c:strCache>
                <c:ptCount val="1"/>
                <c:pt idx="0">
                  <c:v>เพศหญิง (คน)</c:v>
                </c:pt>
              </c:strCache>
            </c:strRef>
          </c:tx>
          <c:invertIfNegative val="0"/>
          <c:cat>
            <c:strRef>
              <c:f>Sheet1!$B$3:$B$18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Sheet1!$D$3:$D$18</c:f>
              <c:numCache>
                <c:formatCode>#,##0</c:formatCode>
                <c:ptCount val="16"/>
                <c:pt idx="0">
                  <c:v>58464</c:v>
                </c:pt>
                <c:pt idx="1">
                  <c:v>18859</c:v>
                </c:pt>
                <c:pt idx="2">
                  <c:v>20219</c:v>
                </c:pt>
                <c:pt idx="3">
                  <c:v>42958</c:v>
                </c:pt>
                <c:pt idx="4">
                  <c:v>31244</c:v>
                </c:pt>
                <c:pt idx="5">
                  <c:v>28793</c:v>
                </c:pt>
                <c:pt idx="6">
                  <c:v>20429</c:v>
                </c:pt>
                <c:pt idx="7">
                  <c:v>13437</c:v>
                </c:pt>
                <c:pt idx="8">
                  <c:v>20784</c:v>
                </c:pt>
                <c:pt idx="9">
                  <c:v>46125</c:v>
                </c:pt>
                <c:pt idx="10">
                  <c:v>16400</c:v>
                </c:pt>
                <c:pt idx="11">
                  <c:v>32272</c:v>
                </c:pt>
                <c:pt idx="12">
                  <c:v>22320</c:v>
                </c:pt>
                <c:pt idx="13">
                  <c:v>10760</c:v>
                </c:pt>
                <c:pt idx="14">
                  <c:v>10753</c:v>
                </c:pt>
                <c:pt idx="15">
                  <c:v>5312</c:v>
                </c:pt>
              </c:numCache>
            </c:numRef>
          </c:val>
        </c:ser>
        <c:dLbls>
          <c:showLegendKey val="0"/>
          <c:showVal val="0"/>
          <c:showCatName val="0"/>
          <c:showSerName val="0"/>
          <c:showPercent val="0"/>
          <c:showBubbleSize val="0"/>
        </c:dLbls>
        <c:gapWidth val="150"/>
        <c:axId val="174150016"/>
        <c:axId val="174151552"/>
      </c:barChart>
      <c:catAx>
        <c:axId val="174150016"/>
        <c:scaling>
          <c:orientation val="minMax"/>
        </c:scaling>
        <c:delete val="0"/>
        <c:axPos val="b"/>
        <c:majorTickMark val="out"/>
        <c:minorTickMark val="none"/>
        <c:tickLblPos val="nextTo"/>
        <c:txPr>
          <a:bodyPr/>
          <a:lstStyle/>
          <a:p>
            <a:pPr>
              <a:defRPr sz="1200">
                <a:latin typeface="TH SarabunPSK" pitchFamily="34" charset="-34"/>
                <a:cs typeface="TH SarabunPSK" pitchFamily="34" charset="-34"/>
              </a:defRPr>
            </a:pPr>
            <a:endParaRPr lang="th-TH"/>
          </a:p>
        </c:txPr>
        <c:crossAx val="174151552"/>
        <c:crosses val="autoZero"/>
        <c:auto val="1"/>
        <c:lblAlgn val="ctr"/>
        <c:lblOffset val="100"/>
        <c:noMultiLvlLbl val="0"/>
      </c:catAx>
      <c:valAx>
        <c:axId val="174151552"/>
        <c:scaling>
          <c:orientation val="minMax"/>
        </c:scaling>
        <c:delete val="0"/>
        <c:axPos val="l"/>
        <c:majorGridlines/>
        <c:numFmt formatCode="#,##0" sourceLinked="1"/>
        <c:majorTickMark val="out"/>
        <c:minorTickMark val="none"/>
        <c:tickLblPos val="nextTo"/>
        <c:txPr>
          <a:bodyPr/>
          <a:lstStyle/>
          <a:p>
            <a:pPr>
              <a:defRPr sz="1200">
                <a:latin typeface="TH SarabunPSK" pitchFamily="34" charset="-34"/>
                <a:cs typeface="TH SarabunPSK" pitchFamily="34" charset="-34"/>
              </a:defRPr>
            </a:pPr>
            <a:endParaRPr lang="th-TH"/>
          </a:p>
        </c:txPr>
        <c:crossAx val="174150016"/>
        <c:crosses val="autoZero"/>
        <c:crossBetween val="between"/>
      </c:valAx>
    </c:plotArea>
    <c:legend>
      <c:legendPos val="r"/>
      <c:layout>
        <c:manualLayout>
          <c:xMode val="edge"/>
          <c:yMode val="edge"/>
          <c:x val="0.88560653476007811"/>
          <c:y val="3.0913916659293987E-2"/>
          <c:w val="0.1077318460192476"/>
          <c:h val="0.30895868353534461"/>
        </c:manualLayout>
      </c:layout>
      <c:overlay val="0"/>
      <c:txPr>
        <a:bodyPr/>
        <a:lstStyle/>
        <a:p>
          <a:pPr>
            <a:defRPr sz="12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'4'!$C$1:$C$2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'4'!$B$3:$B$18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'4'!$C$3:$C$18</c:f>
              <c:numCache>
                <c:formatCode>General</c:formatCode>
                <c:ptCount val="16"/>
                <c:pt idx="0">
                  <c:v>0.75</c:v>
                </c:pt>
                <c:pt idx="1">
                  <c:v>1.06</c:v>
                </c:pt>
                <c:pt idx="2">
                  <c:v>3.52</c:v>
                </c:pt>
                <c:pt idx="3">
                  <c:v>1.65</c:v>
                </c:pt>
                <c:pt idx="4">
                  <c:v>0.01</c:v>
                </c:pt>
                <c:pt idx="5">
                  <c:v>0.77</c:v>
                </c:pt>
                <c:pt idx="6">
                  <c:v>0.64</c:v>
                </c:pt>
                <c:pt idx="7">
                  <c:v>0.6</c:v>
                </c:pt>
                <c:pt idx="8">
                  <c:v>0.85</c:v>
                </c:pt>
                <c:pt idx="9">
                  <c:v>2.0099999999999998</c:v>
                </c:pt>
                <c:pt idx="10">
                  <c:v>7.0000000000000007E-2</c:v>
                </c:pt>
                <c:pt idx="11">
                  <c:v>0.05</c:v>
                </c:pt>
                <c:pt idx="12">
                  <c:v>0.38</c:v>
                </c:pt>
                <c:pt idx="13">
                  <c:v>0.39</c:v>
                </c:pt>
                <c:pt idx="14">
                  <c:v>10.29</c:v>
                </c:pt>
                <c:pt idx="15">
                  <c:v>6.45</c:v>
                </c:pt>
              </c:numCache>
            </c:numRef>
          </c:val>
        </c:ser>
        <c:dLbls>
          <c:showLegendKey val="0"/>
          <c:showVal val="1"/>
          <c:showCatName val="0"/>
          <c:showSerName val="0"/>
          <c:showPercent val="0"/>
          <c:showBubbleSize val="0"/>
        </c:dLbls>
        <c:gapWidth val="75"/>
        <c:axId val="189852672"/>
        <c:axId val="203958144"/>
      </c:barChart>
      <c:catAx>
        <c:axId val="189852672"/>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03958144"/>
        <c:crosses val="autoZero"/>
        <c:auto val="1"/>
        <c:lblAlgn val="ctr"/>
        <c:lblOffset val="100"/>
        <c:noMultiLvlLbl val="0"/>
      </c:catAx>
      <c:valAx>
        <c:axId val="203958144"/>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189852672"/>
        <c:crosses val="autoZero"/>
        <c:crossBetween val="between"/>
      </c:valAx>
    </c:plotArea>
    <c:legend>
      <c:legendPos val="b"/>
      <c:legendEntry>
        <c:idx val="0"/>
        <c:txPr>
          <a:bodyPr/>
          <a:lstStyle/>
          <a:p>
            <a:pPr>
              <a:defRPr sz="1400">
                <a:latin typeface="TH SarabunPSK" pitchFamily="34" charset="-34"/>
                <a:cs typeface="TH SarabunPSK" pitchFamily="34" charset="-34"/>
              </a:defRPr>
            </a:pPr>
            <a:endParaRPr lang="th-TH"/>
          </a:p>
        </c:txPr>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'5'!$C$1:$C$2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'5'!$B$3:$B$18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'5'!$C$3:$C$18</c:f>
              <c:numCache>
                <c:formatCode>General</c:formatCode>
                <c:ptCount val="16"/>
                <c:pt idx="0">
                  <c:v>0.69</c:v>
                </c:pt>
                <c:pt idx="1">
                  <c:v>0.15</c:v>
                </c:pt>
                <c:pt idx="2">
                  <c:v>2.48</c:v>
                </c:pt>
                <c:pt idx="3">
                  <c:v>1.66</c:v>
                </c:pt>
                <c:pt idx="4">
                  <c:v>1.33</c:v>
                </c:pt>
                <c:pt idx="5">
                  <c:v>1.7</c:v>
                </c:pt>
                <c:pt idx="6">
                  <c:v>1.4</c:v>
                </c:pt>
                <c:pt idx="7">
                  <c:v>0.76</c:v>
                </c:pt>
                <c:pt idx="8">
                  <c:v>0.51</c:v>
                </c:pt>
                <c:pt idx="9">
                  <c:v>1.8</c:v>
                </c:pt>
                <c:pt idx="10">
                  <c:v>1.71</c:v>
                </c:pt>
                <c:pt idx="11">
                  <c:v>0.12</c:v>
                </c:pt>
                <c:pt idx="12">
                  <c:v>1.19</c:v>
                </c:pt>
                <c:pt idx="13">
                  <c:v>0.82</c:v>
                </c:pt>
                <c:pt idx="14">
                  <c:v>5.98</c:v>
                </c:pt>
                <c:pt idx="15">
                  <c:v>0</c:v>
                </c:pt>
              </c:numCache>
            </c:numRef>
          </c:val>
        </c:ser>
        <c:dLbls>
          <c:showLegendKey val="0"/>
          <c:showVal val="1"/>
          <c:showCatName val="0"/>
          <c:showSerName val="0"/>
          <c:showPercent val="0"/>
          <c:showBubbleSize val="0"/>
        </c:dLbls>
        <c:gapWidth val="75"/>
        <c:axId val="204212096"/>
        <c:axId val="204219136"/>
      </c:barChart>
      <c:catAx>
        <c:axId val="20421209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04219136"/>
        <c:crosses val="autoZero"/>
        <c:auto val="1"/>
        <c:lblAlgn val="ctr"/>
        <c:lblOffset val="100"/>
        <c:noMultiLvlLbl val="0"/>
      </c:catAx>
      <c:valAx>
        <c:axId val="204219136"/>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0421209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'6'!$C$1:$C$2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'6'!$B$3:$B$18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'6'!$C$3:$C$18</c:f>
              <c:numCache>
                <c:formatCode>General</c:formatCode>
                <c:ptCount val="16"/>
                <c:pt idx="0">
                  <c:v>0.67</c:v>
                </c:pt>
                <c:pt idx="1">
                  <c:v>1.9</c:v>
                </c:pt>
                <c:pt idx="2">
                  <c:v>0.64</c:v>
                </c:pt>
                <c:pt idx="3">
                  <c:v>2.57</c:v>
                </c:pt>
                <c:pt idx="4">
                  <c:v>0.33</c:v>
                </c:pt>
                <c:pt idx="5">
                  <c:v>3.32</c:v>
                </c:pt>
                <c:pt idx="6">
                  <c:v>5.85</c:v>
                </c:pt>
                <c:pt idx="7">
                  <c:v>3.01</c:v>
                </c:pt>
                <c:pt idx="8">
                  <c:v>0.03</c:v>
                </c:pt>
                <c:pt idx="9">
                  <c:v>1.7</c:v>
                </c:pt>
                <c:pt idx="10">
                  <c:v>0.04</c:v>
                </c:pt>
                <c:pt idx="11">
                  <c:v>0.84</c:v>
                </c:pt>
                <c:pt idx="12">
                  <c:v>0.8</c:v>
                </c:pt>
                <c:pt idx="13">
                  <c:v>1.25</c:v>
                </c:pt>
                <c:pt idx="14">
                  <c:v>11.07</c:v>
                </c:pt>
                <c:pt idx="15">
                  <c:v>0</c:v>
                </c:pt>
              </c:numCache>
            </c:numRef>
          </c:val>
        </c:ser>
        <c:dLbls>
          <c:showLegendKey val="0"/>
          <c:showVal val="1"/>
          <c:showCatName val="0"/>
          <c:showSerName val="0"/>
          <c:showPercent val="0"/>
          <c:showBubbleSize val="0"/>
        </c:dLbls>
        <c:gapWidth val="75"/>
        <c:axId val="204226944"/>
        <c:axId val="204229632"/>
      </c:barChart>
      <c:catAx>
        <c:axId val="20422694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04229632"/>
        <c:crosses val="autoZero"/>
        <c:auto val="1"/>
        <c:lblAlgn val="ctr"/>
        <c:lblOffset val="100"/>
        <c:noMultiLvlLbl val="0"/>
      </c:catAx>
      <c:valAx>
        <c:axId val="20422963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0422694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'7'!$C$1:$C$2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'7'!$B$3:$B$18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'7'!$C$3:$C$18</c:f>
              <c:numCache>
                <c:formatCode>General</c:formatCode>
                <c:ptCount val="16"/>
                <c:pt idx="0">
                  <c:v>0.41</c:v>
                </c:pt>
                <c:pt idx="1">
                  <c:v>0.69</c:v>
                </c:pt>
                <c:pt idx="2">
                  <c:v>0.37</c:v>
                </c:pt>
                <c:pt idx="3">
                  <c:v>0.61</c:v>
                </c:pt>
                <c:pt idx="4">
                  <c:v>0.22</c:v>
                </c:pt>
                <c:pt idx="5">
                  <c:v>0.54</c:v>
                </c:pt>
                <c:pt idx="6">
                  <c:v>0.83</c:v>
                </c:pt>
                <c:pt idx="7">
                  <c:v>0.18</c:v>
                </c:pt>
                <c:pt idx="8">
                  <c:v>0.16</c:v>
                </c:pt>
                <c:pt idx="9">
                  <c:v>0.33</c:v>
                </c:pt>
                <c:pt idx="10">
                  <c:v>0.04</c:v>
                </c:pt>
                <c:pt idx="11">
                  <c:v>0.15</c:v>
                </c:pt>
                <c:pt idx="12">
                  <c:v>0.2</c:v>
                </c:pt>
                <c:pt idx="13">
                  <c:v>0.19</c:v>
                </c:pt>
                <c:pt idx="14">
                  <c:v>0.6</c:v>
                </c:pt>
                <c:pt idx="15">
                  <c:v>0</c:v>
                </c:pt>
              </c:numCache>
            </c:numRef>
          </c:val>
        </c:ser>
        <c:dLbls>
          <c:showLegendKey val="0"/>
          <c:showVal val="1"/>
          <c:showCatName val="0"/>
          <c:showSerName val="0"/>
          <c:showPercent val="0"/>
          <c:showBubbleSize val="0"/>
        </c:dLbls>
        <c:gapWidth val="75"/>
        <c:axId val="204241536"/>
        <c:axId val="204244480"/>
      </c:barChart>
      <c:catAx>
        <c:axId val="20424153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04244480"/>
        <c:crosses val="autoZero"/>
        <c:auto val="1"/>
        <c:lblAlgn val="ctr"/>
        <c:lblOffset val="100"/>
        <c:noMultiLvlLbl val="0"/>
      </c:catAx>
      <c:valAx>
        <c:axId val="204244480"/>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0424153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'8'!$C$1:$C$2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'8'!$B$3:$B$18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'8'!$C$3:$C$18</c:f>
              <c:numCache>
                <c:formatCode>General</c:formatCode>
                <c:ptCount val="16"/>
                <c:pt idx="0">
                  <c:v>0.1</c:v>
                </c:pt>
                <c:pt idx="1">
                  <c:v>0.22</c:v>
                </c:pt>
                <c:pt idx="2">
                  <c:v>0.44</c:v>
                </c:pt>
                <c:pt idx="3">
                  <c:v>0.21</c:v>
                </c:pt>
                <c:pt idx="4">
                  <c:v>0.2</c:v>
                </c:pt>
                <c:pt idx="5">
                  <c:v>0.16</c:v>
                </c:pt>
                <c:pt idx="6">
                  <c:v>0.15</c:v>
                </c:pt>
                <c:pt idx="7">
                  <c:v>0.18</c:v>
                </c:pt>
                <c:pt idx="8">
                  <c:v>0.05</c:v>
                </c:pt>
                <c:pt idx="9">
                  <c:v>0.22</c:v>
                </c:pt>
                <c:pt idx="10">
                  <c:v>0.28000000000000003</c:v>
                </c:pt>
                <c:pt idx="11">
                  <c:v>7.0000000000000007E-2</c:v>
                </c:pt>
                <c:pt idx="12">
                  <c:v>0.2</c:v>
                </c:pt>
                <c:pt idx="13">
                  <c:v>0.53</c:v>
                </c:pt>
                <c:pt idx="14">
                  <c:v>0.53</c:v>
                </c:pt>
                <c:pt idx="15">
                  <c:v>0.47</c:v>
                </c:pt>
              </c:numCache>
            </c:numRef>
          </c:val>
        </c:ser>
        <c:dLbls>
          <c:showLegendKey val="0"/>
          <c:showVal val="1"/>
          <c:showCatName val="0"/>
          <c:showSerName val="0"/>
          <c:showPercent val="0"/>
          <c:showBubbleSize val="0"/>
        </c:dLbls>
        <c:gapWidth val="75"/>
        <c:axId val="204256384"/>
        <c:axId val="204259328"/>
      </c:barChart>
      <c:catAx>
        <c:axId val="20425638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04259328"/>
        <c:crosses val="autoZero"/>
        <c:auto val="1"/>
        <c:lblAlgn val="ctr"/>
        <c:lblOffset val="100"/>
        <c:noMultiLvlLbl val="0"/>
      </c:catAx>
      <c:valAx>
        <c:axId val="20425932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0425638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'9'!$C$1:$C$2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'9'!$B$3:$B$18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'9'!$C$3:$C$18</c:f>
              <c:numCache>
                <c:formatCode>General</c:formatCode>
                <c:ptCount val="16"/>
                <c:pt idx="0">
                  <c:v>0.01</c:v>
                </c:pt>
                <c:pt idx="1">
                  <c:v>0.09</c:v>
                </c:pt>
                <c:pt idx="2">
                  <c:v>0.1</c:v>
                </c:pt>
                <c:pt idx="3">
                  <c:v>0.06</c:v>
                </c:pt>
                <c:pt idx="4">
                  <c:v>0.06</c:v>
                </c:pt>
                <c:pt idx="5">
                  <c:v>0.06</c:v>
                </c:pt>
                <c:pt idx="6">
                  <c:v>0.03</c:v>
                </c:pt>
                <c:pt idx="7">
                  <c:v>0.05</c:v>
                </c:pt>
                <c:pt idx="8">
                  <c:v>0.01</c:v>
                </c:pt>
                <c:pt idx="9">
                  <c:v>0.05</c:v>
                </c:pt>
                <c:pt idx="10">
                  <c:v>0.04</c:v>
                </c:pt>
                <c:pt idx="11">
                  <c:v>0.02</c:v>
                </c:pt>
                <c:pt idx="12">
                  <c:v>7.0000000000000007E-2</c:v>
                </c:pt>
                <c:pt idx="13">
                  <c:v>0.08</c:v>
                </c:pt>
                <c:pt idx="14">
                  <c:v>0.11</c:v>
                </c:pt>
                <c:pt idx="15">
                  <c:v>0</c:v>
                </c:pt>
              </c:numCache>
            </c:numRef>
          </c:val>
        </c:ser>
        <c:dLbls>
          <c:showLegendKey val="0"/>
          <c:showVal val="1"/>
          <c:showCatName val="0"/>
          <c:showSerName val="0"/>
          <c:showPercent val="0"/>
          <c:showBubbleSize val="0"/>
        </c:dLbls>
        <c:gapWidth val="75"/>
        <c:axId val="204270976"/>
        <c:axId val="204273920"/>
      </c:barChart>
      <c:catAx>
        <c:axId val="20427097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04273920"/>
        <c:crosses val="autoZero"/>
        <c:auto val="1"/>
        <c:lblAlgn val="ctr"/>
        <c:lblOffset val="100"/>
        <c:noMultiLvlLbl val="0"/>
      </c:catAx>
      <c:valAx>
        <c:axId val="204273920"/>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0427097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'10'!$C$1:$C$2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'10'!$B$3:$B$18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'10'!$C$3:$C$18</c:f>
              <c:numCache>
                <c:formatCode>General</c:formatCode>
                <c:ptCount val="16"/>
                <c:pt idx="0">
                  <c:v>0.01</c:v>
                </c:pt>
                <c:pt idx="1">
                  <c:v>0.05</c:v>
                </c:pt>
                <c:pt idx="2">
                  <c:v>7.0000000000000007E-2</c:v>
                </c:pt>
                <c:pt idx="3">
                  <c:v>0.09</c:v>
                </c:pt>
                <c:pt idx="4">
                  <c:v>0.23</c:v>
                </c:pt>
                <c:pt idx="5">
                  <c:v>0.05</c:v>
                </c:pt>
                <c:pt idx="6">
                  <c:v>0.03</c:v>
                </c:pt>
                <c:pt idx="7">
                  <c:v>0.02</c:v>
                </c:pt>
                <c:pt idx="8">
                  <c:v>0</c:v>
                </c:pt>
                <c:pt idx="9">
                  <c:v>0.04</c:v>
                </c:pt>
                <c:pt idx="10">
                  <c:v>7.0000000000000007E-2</c:v>
                </c:pt>
                <c:pt idx="11">
                  <c:v>0.01</c:v>
                </c:pt>
                <c:pt idx="12">
                  <c:v>0.05</c:v>
                </c:pt>
                <c:pt idx="13">
                  <c:v>0.14000000000000001</c:v>
                </c:pt>
                <c:pt idx="14">
                  <c:v>0.05</c:v>
                </c:pt>
                <c:pt idx="15">
                  <c:v>0</c:v>
                </c:pt>
              </c:numCache>
            </c:numRef>
          </c:val>
        </c:ser>
        <c:dLbls>
          <c:showLegendKey val="0"/>
          <c:showVal val="1"/>
          <c:showCatName val="0"/>
          <c:showSerName val="0"/>
          <c:showPercent val="0"/>
          <c:showBubbleSize val="0"/>
        </c:dLbls>
        <c:gapWidth val="75"/>
        <c:axId val="242624384"/>
        <c:axId val="242627328"/>
      </c:barChart>
      <c:catAx>
        <c:axId val="24262438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627328"/>
        <c:crosses val="autoZero"/>
        <c:auto val="1"/>
        <c:lblAlgn val="ctr"/>
        <c:lblOffset val="100"/>
        <c:noMultiLvlLbl val="0"/>
      </c:catAx>
      <c:valAx>
        <c:axId val="24262732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62438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'11'!$C$1:$C$2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'11'!$B$3:$B$18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'11'!$C$3:$C$18</c:f>
              <c:numCache>
                <c:formatCode>General</c:formatCode>
                <c:ptCount val="16"/>
                <c:pt idx="0">
                  <c:v>1.86</c:v>
                </c:pt>
                <c:pt idx="1">
                  <c:v>5.64</c:v>
                </c:pt>
                <c:pt idx="2">
                  <c:v>5.04</c:v>
                </c:pt>
                <c:pt idx="3">
                  <c:v>2.76</c:v>
                </c:pt>
                <c:pt idx="4">
                  <c:v>1.8</c:v>
                </c:pt>
                <c:pt idx="5">
                  <c:v>2.96</c:v>
                </c:pt>
                <c:pt idx="6">
                  <c:v>6.4</c:v>
                </c:pt>
                <c:pt idx="7">
                  <c:v>3.62</c:v>
                </c:pt>
                <c:pt idx="8">
                  <c:v>0.75</c:v>
                </c:pt>
                <c:pt idx="9">
                  <c:v>12</c:v>
                </c:pt>
                <c:pt idx="10">
                  <c:v>0.16</c:v>
                </c:pt>
                <c:pt idx="11">
                  <c:v>0.26</c:v>
                </c:pt>
                <c:pt idx="12">
                  <c:v>1.52</c:v>
                </c:pt>
                <c:pt idx="13">
                  <c:v>2.0699999999999998</c:v>
                </c:pt>
                <c:pt idx="14">
                  <c:v>9.65</c:v>
                </c:pt>
                <c:pt idx="15">
                  <c:v>0</c:v>
                </c:pt>
              </c:numCache>
            </c:numRef>
          </c:val>
        </c:ser>
        <c:dLbls>
          <c:showLegendKey val="0"/>
          <c:showVal val="1"/>
          <c:showCatName val="0"/>
          <c:showSerName val="0"/>
          <c:showPercent val="0"/>
          <c:showBubbleSize val="0"/>
        </c:dLbls>
        <c:gapWidth val="75"/>
        <c:axId val="242639232"/>
        <c:axId val="242641920"/>
      </c:barChart>
      <c:catAx>
        <c:axId val="242639232"/>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641920"/>
        <c:crosses val="autoZero"/>
        <c:auto val="1"/>
        <c:lblAlgn val="ctr"/>
        <c:lblOffset val="100"/>
        <c:noMultiLvlLbl val="0"/>
      </c:catAx>
      <c:valAx>
        <c:axId val="242641920"/>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639232"/>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'12'!$C$1:$C$2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'12'!$B$3:$B$18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'12'!$C$3:$C$18</c:f>
              <c:numCache>
                <c:formatCode>General</c:formatCode>
                <c:ptCount val="16"/>
                <c:pt idx="0">
                  <c:v>0.15</c:v>
                </c:pt>
                <c:pt idx="1">
                  <c:v>1.19</c:v>
                </c:pt>
                <c:pt idx="2">
                  <c:v>2.2000000000000002</c:v>
                </c:pt>
                <c:pt idx="3">
                  <c:v>0.5</c:v>
                </c:pt>
                <c:pt idx="4">
                  <c:v>0.18</c:v>
                </c:pt>
                <c:pt idx="5">
                  <c:v>0.87</c:v>
                </c:pt>
                <c:pt idx="6">
                  <c:v>1.21</c:v>
                </c:pt>
                <c:pt idx="7">
                  <c:v>0.96</c:v>
                </c:pt>
                <c:pt idx="8">
                  <c:v>7.0000000000000007E-2</c:v>
                </c:pt>
                <c:pt idx="9">
                  <c:v>0.59</c:v>
                </c:pt>
                <c:pt idx="10">
                  <c:v>0.05</c:v>
                </c:pt>
                <c:pt idx="11">
                  <c:v>0.06</c:v>
                </c:pt>
                <c:pt idx="12">
                  <c:v>0.26</c:v>
                </c:pt>
                <c:pt idx="13">
                  <c:v>0.96</c:v>
                </c:pt>
                <c:pt idx="14">
                  <c:v>0.85</c:v>
                </c:pt>
                <c:pt idx="15">
                  <c:v>5.54</c:v>
                </c:pt>
              </c:numCache>
            </c:numRef>
          </c:val>
        </c:ser>
        <c:dLbls>
          <c:showLegendKey val="0"/>
          <c:showVal val="1"/>
          <c:showCatName val="0"/>
          <c:showSerName val="0"/>
          <c:showPercent val="0"/>
          <c:showBubbleSize val="0"/>
        </c:dLbls>
        <c:gapWidth val="75"/>
        <c:axId val="242657920"/>
        <c:axId val="242664960"/>
      </c:barChart>
      <c:catAx>
        <c:axId val="24265792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664960"/>
        <c:crosses val="autoZero"/>
        <c:auto val="1"/>
        <c:lblAlgn val="ctr"/>
        <c:lblOffset val="100"/>
        <c:noMultiLvlLbl val="0"/>
      </c:catAx>
      <c:valAx>
        <c:axId val="242664960"/>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65792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'13'!$C$1:$C$2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'13'!$B$3:$B$18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'13'!$C$3:$C$18</c:f>
              <c:numCache>
                <c:formatCode>General</c:formatCode>
                <c:ptCount val="16"/>
                <c:pt idx="0">
                  <c:v>0.48</c:v>
                </c:pt>
                <c:pt idx="1">
                  <c:v>0.7</c:v>
                </c:pt>
                <c:pt idx="2">
                  <c:v>1.48</c:v>
                </c:pt>
                <c:pt idx="3">
                  <c:v>0.59</c:v>
                </c:pt>
                <c:pt idx="4">
                  <c:v>0.43</c:v>
                </c:pt>
                <c:pt idx="5">
                  <c:v>0.98</c:v>
                </c:pt>
                <c:pt idx="6">
                  <c:v>1.51</c:v>
                </c:pt>
                <c:pt idx="7">
                  <c:v>0.6</c:v>
                </c:pt>
                <c:pt idx="8">
                  <c:v>0.21</c:v>
                </c:pt>
                <c:pt idx="9">
                  <c:v>1.0900000000000001</c:v>
                </c:pt>
                <c:pt idx="10">
                  <c:v>7.0000000000000007E-2</c:v>
                </c:pt>
                <c:pt idx="11">
                  <c:v>0.27</c:v>
                </c:pt>
                <c:pt idx="12">
                  <c:v>0.6</c:v>
                </c:pt>
                <c:pt idx="13">
                  <c:v>0.46</c:v>
                </c:pt>
                <c:pt idx="14">
                  <c:v>2.83</c:v>
                </c:pt>
                <c:pt idx="15">
                  <c:v>0</c:v>
                </c:pt>
              </c:numCache>
            </c:numRef>
          </c:val>
        </c:ser>
        <c:dLbls>
          <c:showLegendKey val="0"/>
          <c:showVal val="1"/>
          <c:showCatName val="0"/>
          <c:showSerName val="0"/>
          <c:showPercent val="0"/>
          <c:showBubbleSize val="0"/>
        </c:dLbls>
        <c:gapWidth val="75"/>
        <c:axId val="242680960"/>
        <c:axId val="242688000"/>
      </c:barChart>
      <c:catAx>
        <c:axId val="24268096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688000"/>
        <c:crosses val="autoZero"/>
        <c:auto val="1"/>
        <c:lblAlgn val="ctr"/>
        <c:lblOffset val="100"/>
        <c:noMultiLvlLbl val="0"/>
      </c:catAx>
      <c:valAx>
        <c:axId val="242688000"/>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68096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9.8336545344419365E-2"/>
          <c:y val="5.1840065446364658E-2"/>
          <c:w val="0.78945872331996236"/>
          <c:h val="0.5791535607120728"/>
        </c:manualLayout>
      </c:layout>
      <c:barChart>
        <c:barDir val="col"/>
        <c:grouping val="clustered"/>
        <c:varyColors val="0"/>
        <c:ser>
          <c:idx val="0"/>
          <c:order val="0"/>
          <c:tx>
            <c:strRef>
              <c:f>Sheet1!$B$1:$B$2</c:f>
              <c:strCache>
                <c:ptCount val="1"/>
                <c:pt idx="0">
                  <c:v>ชาย  (คน)</c:v>
                </c:pt>
              </c:strCache>
            </c:strRef>
          </c:tx>
          <c:invertIfNegative val="0"/>
          <c:cat>
            <c:strRef>
              <c:f>Sheet1!$A$3:$A$14</c:f>
              <c:strCache>
                <c:ptCount val="12"/>
                <c:pt idx="0">
                  <c:v>1 เดือน ถึง 5 เดือน</c:v>
                </c:pt>
                <c:pt idx="1">
                  <c:v>6 เดือน ถึง 1 ปี 0 เดือน</c:v>
                </c:pt>
                <c:pt idx="2">
                  <c:v>1 ปี 1 เดือน – 2 ปี</c:v>
                </c:pt>
                <c:pt idx="3">
                  <c:v>3 ปี – 5 ปี</c:v>
                </c:pt>
                <c:pt idx="4">
                  <c:v>6 ปี – 12 ปี</c:v>
                </c:pt>
                <c:pt idx="5">
                  <c:v>13 ปี – 14 ปี</c:v>
                </c:pt>
                <c:pt idx="6">
                  <c:v>15 ปี – 18 ปี</c:v>
                </c:pt>
                <c:pt idx="7">
                  <c:v>19 ปี – 25 ปี</c:v>
                </c:pt>
                <c:pt idx="8">
                  <c:v>26 ปี – 34 ปี</c:v>
                </c:pt>
                <c:pt idx="9">
                  <c:v>35 ปี – 49 ปี</c:v>
                </c:pt>
                <c:pt idx="10">
                  <c:v>50 ปี – 59 ปี</c:v>
                </c:pt>
                <c:pt idx="11">
                  <c:v>60 ปี ขึ้นไป</c:v>
                </c:pt>
              </c:strCache>
            </c:strRef>
          </c:cat>
          <c:val>
            <c:numRef>
              <c:f>Sheet1!$B$3:$B$14</c:f>
              <c:numCache>
                <c:formatCode>#,##0</c:formatCode>
                <c:ptCount val="12"/>
                <c:pt idx="0" formatCode="General">
                  <c:v>925</c:v>
                </c:pt>
                <c:pt idx="1">
                  <c:v>1916</c:v>
                </c:pt>
                <c:pt idx="2">
                  <c:v>4184</c:v>
                </c:pt>
                <c:pt idx="3">
                  <c:v>10954</c:v>
                </c:pt>
                <c:pt idx="4">
                  <c:v>29372</c:v>
                </c:pt>
                <c:pt idx="5">
                  <c:v>8851</c:v>
                </c:pt>
                <c:pt idx="6">
                  <c:v>17673</c:v>
                </c:pt>
                <c:pt idx="7">
                  <c:v>33674</c:v>
                </c:pt>
                <c:pt idx="8">
                  <c:v>43556</c:v>
                </c:pt>
                <c:pt idx="9">
                  <c:v>94866</c:v>
                </c:pt>
                <c:pt idx="10">
                  <c:v>64480</c:v>
                </c:pt>
                <c:pt idx="11">
                  <c:v>72065</c:v>
                </c:pt>
              </c:numCache>
            </c:numRef>
          </c:val>
        </c:ser>
        <c:ser>
          <c:idx val="1"/>
          <c:order val="1"/>
          <c:tx>
            <c:strRef>
              <c:f>Sheet1!$C$1:$C$2</c:f>
              <c:strCache>
                <c:ptCount val="1"/>
                <c:pt idx="0">
                  <c:v>หญิง (คน)</c:v>
                </c:pt>
              </c:strCache>
            </c:strRef>
          </c:tx>
          <c:invertIfNegative val="0"/>
          <c:cat>
            <c:strRef>
              <c:f>Sheet1!$A$3:$A$14</c:f>
              <c:strCache>
                <c:ptCount val="12"/>
                <c:pt idx="0">
                  <c:v>1 เดือน ถึง 5 เดือน</c:v>
                </c:pt>
                <c:pt idx="1">
                  <c:v>6 เดือน ถึง 1 ปี 0 เดือน</c:v>
                </c:pt>
                <c:pt idx="2">
                  <c:v>1 ปี 1 เดือน – 2 ปี</c:v>
                </c:pt>
                <c:pt idx="3">
                  <c:v>3 ปี – 5 ปี</c:v>
                </c:pt>
                <c:pt idx="4">
                  <c:v>6 ปี – 12 ปี</c:v>
                </c:pt>
                <c:pt idx="5">
                  <c:v>13 ปี – 14 ปี</c:v>
                </c:pt>
                <c:pt idx="6">
                  <c:v>15 ปี – 18 ปี</c:v>
                </c:pt>
                <c:pt idx="7">
                  <c:v>19 ปี – 25 ปี</c:v>
                </c:pt>
                <c:pt idx="8">
                  <c:v>26 ปี – 34 ปี</c:v>
                </c:pt>
                <c:pt idx="9">
                  <c:v>35 ปี – 49 ปี</c:v>
                </c:pt>
                <c:pt idx="10">
                  <c:v>50 ปี – 59 ปี</c:v>
                </c:pt>
                <c:pt idx="11">
                  <c:v>60 ปี ขึ้นไป</c:v>
                </c:pt>
              </c:strCache>
            </c:strRef>
          </c:cat>
          <c:val>
            <c:numRef>
              <c:f>Sheet1!$C$3:$C$14</c:f>
              <c:numCache>
                <c:formatCode>#,##0</c:formatCode>
                <c:ptCount val="12"/>
                <c:pt idx="0" formatCode="General">
                  <c:v>847</c:v>
                </c:pt>
                <c:pt idx="1">
                  <c:v>1827</c:v>
                </c:pt>
                <c:pt idx="2">
                  <c:v>3917</c:v>
                </c:pt>
                <c:pt idx="3">
                  <c:v>10408</c:v>
                </c:pt>
                <c:pt idx="4">
                  <c:v>27469</c:v>
                </c:pt>
                <c:pt idx="5">
                  <c:v>8218</c:v>
                </c:pt>
                <c:pt idx="6">
                  <c:v>17085</c:v>
                </c:pt>
                <c:pt idx="7">
                  <c:v>33265</c:v>
                </c:pt>
                <c:pt idx="8">
                  <c:v>43951</c:v>
                </c:pt>
                <c:pt idx="9">
                  <c:v>101201</c:v>
                </c:pt>
                <c:pt idx="10">
                  <c:v>67977</c:v>
                </c:pt>
                <c:pt idx="11">
                  <c:v>82964</c:v>
                </c:pt>
              </c:numCache>
            </c:numRef>
          </c:val>
        </c:ser>
        <c:dLbls>
          <c:showLegendKey val="0"/>
          <c:showVal val="0"/>
          <c:showCatName val="0"/>
          <c:showSerName val="0"/>
          <c:showPercent val="0"/>
          <c:showBubbleSize val="0"/>
        </c:dLbls>
        <c:gapWidth val="150"/>
        <c:axId val="174180992"/>
        <c:axId val="177205632"/>
      </c:barChart>
      <c:catAx>
        <c:axId val="174180992"/>
        <c:scaling>
          <c:orientation val="minMax"/>
        </c:scaling>
        <c:delete val="0"/>
        <c:axPos val="b"/>
        <c:majorTickMark val="out"/>
        <c:minorTickMark val="none"/>
        <c:tickLblPos val="nextTo"/>
        <c:txPr>
          <a:bodyPr rot="-5400000" vert="horz"/>
          <a:lstStyle/>
          <a:p>
            <a:pPr>
              <a:defRPr sz="1200">
                <a:latin typeface="TH SarabunPSK" pitchFamily="34" charset="-34"/>
                <a:cs typeface="TH SarabunPSK" pitchFamily="34" charset="-34"/>
              </a:defRPr>
            </a:pPr>
            <a:endParaRPr lang="th-TH"/>
          </a:p>
        </c:txPr>
        <c:crossAx val="177205632"/>
        <c:crosses val="autoZero"/>
        <c:auto val="1"/>
        <c:lblAlgn val="ctr"/>
        <c:lblOffset val="100"/>
        <c:noMultiLvlLbl val="0"/>
      </c:catAx>
      <c:valAx>
        <c:axId val="177205632"/>
        <c:scaling>
          <c:orientation val="minMax"/>
        </c:scaling>
        <c:delete val="0"/>
        <c:axPos val="l"/>
        <c:majorGridlines/>
        <c:numFmt formatCode="General" sourceLinked="1"/>
        <c:majorTickMark val="out"/>
        <c:minorTickMark val="none"/>
        <c:tickLblPos val="nextTo"/>
        <c:txPr>
          <a:bodyPr/>
          <a:lstStyle/>
          <a:p>
            <a:pPr>
              <a:defRPr sz="1400">
                <a:latin typeface="TH SarabunPSK" pitchFamily="34" charset="-34"/>
                <a:cs typeface="TH SarabunPSK" pitchFamily="34" charset="-34"/>
              </a:defRPr>
            </a:pPr>
            <a:endParaRPr lang="th-TH"/>
          </a:p>
        </c:txPr>
        <c:crossAx val="174180992"/>
        <c:crosses val="autoZero"/>
        <c:crossBetween val="between"/>
      </c:valAx>
    </c:plotArea>
    <c:legend>
      <c:legendPos val="r"/>
      <c:layout>
        <c:manualLayout>
          <c:xMode val="edge"/>
          <c:yMode val="edge"/>
          <c:x val="0.85406750729585379"/>
          <c:y val="1.7762688754814737E-2"/>
          <c:w val="0.13427748104913459"/>
          <c:h val="0.14715833248116714"/>
        </c:manualLayout>
      </c:layout>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spPr>
    <a:noFill/>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'14'!$C$1:$C$2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'14'!$B$3:$B$18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'14'!$C$3:$C$18</c:f>
              <c:numCache>
                <c:formatCode>General</c:formatCode>
                <c:ptCount val="16"/>
                <c:pt idx="0">
                  <c:v>7.0000000000000007E-2</c:v>
                </c:pt>
                <c:pt idx="1">
                  <c:v>0.08</c:v>
                </c:pt>
                <c:pt idx="2">
                  <c:v>0.08</c:v>
                </c:pt>
                <c:pt idx="3">
                  <c:v>0.1</c:v>
                </c:pt>
                <c:pt idx="4">
                  <c:v>0.16</c:v>
                </c:pt>
                <c:pt idx="5">
                  <c:v>0.13</c:v>
                </c:pt>
                <c:pt idx="6">
                  <c:v>0.1</c:v>
                </c:pt>
                <c:pt idx="7">
                  <c:v>7.0000000000000007E-2</c:v>
                </c:pt>
                <c:pt idx="8">
                  <c:v>0.02</c:v>
                </c:pt>
                <c:pt idx="9">
                  <c:v>0.09</c:v>
                </c:pt>
                <c:pt idx="10">
                  <c:v>0.12</c:v>
                </c:pt>
                <c:pt idx="11">
                  <c:v>0.05</c:v>
                </c:pt>
                <c:pt idx="12">
                  <c:v>0.06</c:v>
                </c:pt>
                <c:pt idx="13">
                  <c:v>0.28000000000000003</c:v>
                </c:pt>
                <c:pt idx="14">
                  <c:v>0.26</c:v>
                </c:pt>
                <c:pt idx="15">
                  <c:v>0.13</c:v>
                </c:pt>
              </c:numCache>
            </c:numRef>
          </c:val>
        </c:ser>
        <c:dLbls>
          <c:showLegendKey val="0"/>
          <c:showVal val="1"/>
          <c:showCatName val="0"/>
          <c:showSerName val="0"/>
          <c:showPercent val="0"/>
          <c:showBubbleSize val="0"/>
        </c:dLbls>
        <c:gapWidth val="75"/>
        <c:axId val="242679168"/>
        <c:axId val="242702592"/>
      </c:barChart>
      <c:catAx>
        <c:axId val="242679168"/>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702592"/>
        <c:crosses val="autoZero"/>
        <c:auto val="1"/>
        <c:lblAlgn val="ctr"/>
        <c:lblOffset val="100"/>
        <c:noMultiLvlLbl val="0"/>
      </c:catAx>
      <c:valAx>
        <c:axId val="242702592"/>
        <c:scaling>
          <c:orientation val="minMax"/>
        </c:scaling>
        <c:delete val="0"/>
        <c:axPos val="l"/>
        <c:numFmt formatCode="General" sourceLinked="1"/>
        <c:majorTickMark val="none"/>
        <c:minorTickMark val="none"/>
        <c:tickLblPos val="nextTo"/>
        <c:txPr>
          <a:bodyPr/>
          <a:lstStyle/>
          <a:p>
            <a:pPr>
              <a:defRPr sz="1200">
                <a:latin typeface="TH SarabunPSK" pitchFamily="34" charset="-34"/>
                <a:cs typeface="TH SarabunPSK" pitchFamily="34" charset="-34"/>
              </a:defRPr>
            </a:pPr>
            <a:endParaRPr lang="th-TH"/>
          </a:p>
        </c:txPr>
        <c:crossAx val="242679168"/>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'15'!$C$1:$C$2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'15'!$B$3:$B$18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'15'!$C$3:$C$18</c:f>
              <c:numCache>
                <c:formatCode>General</c:formatCode>
                <c:ptCount val="16"/>
                <c:pt idx="0">
                  <c:v>7.0000000000000007E-2</c:v>
                </c:pt>
                <c:pt idx="1">
                  <c:v>0.18</c:v>
                </c:pt>
                <c:pt idx="2">
                  <c:v>0</c:v>
                </c:pt>
                <c:pt idx="3">
                  <c:v>0.47</c:v>
                </c:pt>
                <c:pt idx="4">
                  <c:v>0.13</c:v>
                </c:pt>
                <c:pt idx="5">
                  <c:v>0</c:v>
                </c:pt>
                <c:pt idx="6">
                  <c:v>0.51</c:v>
                </c:pt>
                <c:pt idx="7">
                  <c:v>0.47</c:v>
                </c:pt>
                <c:pt idx="8">
                  <c:v>0</c:v>
                </c:pt>
                <c:pt idx="9">
                  <c:v>0.04</c:v>
                </c:pt>
                <c:pt idx="10">
                  <c:v>0</c:v>
                </c:pt>
                <c:pt idx="11">
                  <c:v>0.06</c:v>
                </c:pt>
                <c:pt idx="12">
                  <c:v>0</c:v>
                </c:pt>
                <c:pt idx="13">
                  <c:v>0</c:v>
                </c:pt>
                <c:pt idx="14">
                  <c:v>0.45</c:v>
                </c:pt>
                <c:pt idx="15">
                  <c:v>0</c:v>
                </c:pt>
              </c:numCache>
            </c:numRef>
          </c:val>
        </c:ser>
        <c:dLbls>
          <c:showLegendKey val="0"/>
          <c:showVal val="1"/>
          <c:showCatName val="0"/>
          <c:showSerName val="0"/>
          <c:showPercent val="0"/>
          <c:showBubbleSize val="0"/>
        </c:dLbls>
        <c:gapWidth val="75"/>
        <c:axId val="242726400"/>
        <c:axId val="242729344"/>
      </c:barChart>
      <c:catAx>
        <c:axId val="24272640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729344"/>
        <c:crosses val="autoZero"/>
        <c:auto val="1"/>
        <c:lblAlgn val="ctr"/>
        <c:lblOffset val="100"/>
        <c:noMultiLvlLbl val="0"/>
      </c:catAx>
      <c:valAx>
        <c:axId val="242729344"/>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72640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'16'!$C$1:$C$2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'16'!$B$3:$B$18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'16'!$C$3:$C$18</c:f>
              <c:numCache>
                <c:formatCode>General</c:formatCode>
                <c:ptCount val="16"/>
                <c:pt idx="0">
                  <c:v>7.23</c:v>
                </c:pt>
                <c:pt idx="1">
                  <c:v>0.33</c:v>
                </c:pt>
                <c:pt idx="2">
                  <c:v>8.4700000000000006</c:v>
                </c:pt>
                <c:pt idx="3">
                  <c:v>7.76</c:v>
                </c:pt>
                <c:pt idx="4">
                  <c:v>5.19</c:v>
                </c:pt>
                <c:pt idx="5">
                  <c:v>8.5500000000000007</c:v>
                </c:pt>
                <c:pt idx="6">
                  <c:v>5.83</c:v>
                </c:pt>
                <c:pt idx="7">
                  <c:v>8.16</c:v>
                </c:pt>
                <c:pt idx="8">
                  <c:v>6.55</c:v>
                </c:pt>
                <c:pt idx="9">
                  <c:v>7.52</c:v>
                </c:pt>
                <c:pt idx="10">
                  <c:v>6.67</c:v>
                </c:pt>
                <c:pt idx="11">
                  <c:v>8.7200000000000006</c:v>
                </c:pt>
                <c:pt idx="12">
                  <c:v>8.08</c:v>
                </c:pt>
                <c:pt idx="13">
                  <c:v>7.31</c:v>
                </c:pt>
                <c:pt idx="14">
                  <c:v>8.25</c:v>
                </c:pt>
                <c:pt idx="15">
                  <c:v>8.8800000000000008</c:v>
                </c:pt>
              </c:numCache>
            </c:numRef>
          </c:val>
        </c:ser>
        <c:dLbls>
          <c:showLegendKey val="0"/>
          <c:showVal val="1"/>
          <c:showCatName val="0"/>
          <c:showSerName val="0"/>
          <c:showPercent val="0"/>
          <c:showBubbleSize val="0"/>
        </c:dLbls>
        <c:gapWidth val="75"/>
        <c:axId val="242753536"/>
        <c:axId val="242756224"/>
      </c:barChart>
      <c:catAx>
        <c:axId val="24275353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756224"/>
        <c:crosses val="autoZero"/>
        <c:auto val="1"/>
        <c:lblAlgn val="ctr"/>
        <c:lblOffset val="100"/>
        <c:noMultiLvlLbl val="0"/>
      </c:catAx>
      <c:valAx>
        <c:axId val="242756224"/>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75353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'17'!$C$1:$C$2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'17'!$B$3:$B$18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'17'!$C$3:$C$18</c:f>
              <c:numCache>
                <c:formatCode>General</c:formatCode>
                <c:ptCount val="16"/>
                <c:pt idx="0">
                  <c:v>9.2899999999999991</c:v>
                </c:pt>
                <c:pt idx="1">
                  <c:v>10.83</c:v>
                </c:pt>
                <c:pt idx="2">
                  <c:v>8.75</c:v>
                </c:pt>
                <c:pt idx="3">
                  <c:v>9.42</c:v>
                </c:pt>
                <c:pt idx="4">
                  <c:v>11.66</c:v>
                </c:pt>
                <c:pt idx="5">
                  <c:v>7.41</c:v>
                </c:pt>
                <c:pt idx="6">
                  <c:v>14.88</c:v>
                </c:pt>
                <c:pt idx="7">
                  <c:v>8.57</c:v>
                </c:pt>
                <c:pt idx="8">
                  <c:v>21.83</c:v>
                </c:pt>
                <c:pt idx="9">
                  <c:v>5.79</c:v>
                </c:pt>
                <c:pt idx="10">
                  <c:v>2</c:v>
                </c:pt>
                <c:pt idx="11">
                  <c:v>3.8</c:v>
                </c:pt>
                <c:pt idx="12">
                  <c:v>7.45</c:v>
                </c:pt>
                <c:pt idx="13">
                  <c:v>6.8</c:v>
                </c:pt>
                <c:pt idx="14">
                  <c:v>18.29</c:v>
                </c:pt>
                <c:pt idx="15">
                  <c:v>4.55</c:v>
                </c:pt>
              </c:numCache>
            </c:numRef>
          </c:val>
        </c:ser>
        <c:dLbls>
          <c:showLegendKey val="0"/>
          <c:showVal val="1"/>
          <c:showCatName val="0"/>
          <c:showSerName val="0"/>
          <c:showPercent val="0"/>
          <c:showBubbleSize val="0"/>
        </c:dLbls>
        <c:gapWidth val="75"/>
        <c:axId val="242772224"/>
        <c:axId val="242775168"/>
      </c:barChart>
      <c:catAx>
        <c:axId val="24277222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775168"/>
        <c:crosses val="autoZero"/>
        <c:auto val="1"/>
        <c:lblAlgn val="ctr"/>
        <c:lblOffset val="100"/>
        <c:noMultiLvlLbl val="0"/>
      </c:catAx>
      <c:valAx>
        <c:axId val="24277516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77222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'18'!$C$1:$C$2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'18'!$B$3:$B$18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'18'!$C$3:$C$18</c:f>
              <c:numCache>
                <c:formatCode>General</c:formatCode>
                <c:ptCount val="16"/>
                <c:pt idx="0">
                  <c:v>10</c:v>
                </c:pt>
                <c:pt idx="1">
                  <c:v>6.38</c:v>
                </c:pt>
                <c:pt idx="2">
                  <c:v>10</c:v>
                </c:pt>
                <c:pt idx="3">
                  <c:v>9.42</c:v>
                </c:pt>
                <c:pt idx="4">
                  <c:v>22.22</c:v>
                </c:pt>
                <c:pt idx="5">
                  <c:v>8.33</c:v>
                </c:pt>
                <c:pt idx="6">
                  <c:v>11.9</c:v>
                </c:pt>
                <c:pt idx="7">
                  <c:v>12.5</c:v>
                </c:pt>
                <c:pt idx="8">
                  <c:v>0</c:v>
                </c:pt>
                <c:pt idx="9">
                  <c:v>21.28</c:v>
                </c:pt>
                <c:pt idx="10">
                  <c:v>0</c:v>
                </c:pt>
                <c:pt idx="11">
                  <c:v>0</c:v>
                </c:pt>
                <c:pt idx="12">
                  <c:v>3.03</c:v>
                </c:pt>
                <c:pt idx="13">
                  <c:v>0</c:v>
                </c:pt>
                <c:pt idx="14">
                  <c:v>33.33</c:v>
                </c:pt>
                <c:pt idx="15">
                  <c:v>0</c:v>
                </c:pt>
              </c:numCache>
            </c:numRef>
          </c:val>
        </c:ser>
        <c:dLbls>
          <c:showLegendKey val="0"/>
          <c:showVal val="1"/>
          <c:showCatName val="0"/>
          <c:showSerName val="0"/>
          <c:showPercent val="0"/>
          <c:showBubbleSize val="0"/>
        </c:dLbls>
        <c:gapWidth val="75"/>
        <c:axId val="242799360"/>
        <c:axId val="242802048"/>
      </c:barChart>
      <c:catAx>
        <c:axId val="24279936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802048"/>
        <c:crosses val="autoZero"/>
        <c:auto val="1"/>
        <c:lblAlgn val="ctr"/>
        <c:lblOffset val="100"/>
        <c:noMultiLvlLbl val="0"/>
      </c:catAx>
      <c:valAx>
        <c:axId val="24280204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79936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'19'!$C$1:$C$2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'19'!$B$3:$B$18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'19'!$C$3:$C$18</c:f>
              <c:numCache>
                <c:formatCode>General</c:formatCode>
                <c:ptCount val="16"/>
                <c:pt idx="0">
                  <c:v>0.16</c:v>
                </c:pt>
                <c:pt idx="1">
                  <c:v>0.43</c:v>
                </c:pt>
                <c:pt idx="2">
                  <c:v>0.4</c:v>
                </c:pt>
                <c:pt idx="3">
                  <c:v>0.33</c:v>
                </c:pt>
                <c:pt idx="4">
                  <c:v>0.72</c:v>
                </c:pt>
                <c:pt idx="5">
                  <c:v>0.2</c:v>
                </c:pt>
                <c:pt idx="6">
                  <c:v>0.44</c:v>
                </c:pt>
                <c:pt idx="7">
                  <c:v>0.02</c:v>
                </c:pt>
                <c:pt idx="8">
                  <c:v>0.22</c:v>
                </c:pt>
                <c:pt idx="9">
                  <c:v>0.25</c:v>
                </c:pt>
                <c:pt idx="10">
                  <c:v>0.14000000000000001</c:v>
                </c:pt>
                <c:pt idx="11">
                  <c:v>0.31</c:v>
                </c:pt>
                <c:pt idx="12">
                  <c:v>0.43</c:v>
                </c:pt>
                <c:pt idx="13">
                  <c:v>0.55000000000000004</c:v>
                </c:pt>
                <c:pt idx="14">
                  <c:v>0.95</c:v>
                </c:pt>
                <c:pt idx="15">
                  <c:v>0.22</c:v>
                </c:pt>
              </c:numCache>
            </c:numRef>
          </c:val>
        </c:ser>
        <c:dLbls>
          <c:showLegendKey val="0"/>
          <c:showVal val="1"/>
          <c:showCatName val="0"/>
          <c:showSerName val="0"/>
          <c:showPercent val="0"/>
          <c:showBubbleSize val="0"/>
        </c:dLbls>
        <c:gapWidth val="75"/>
        <c:axId val="242809856"/>
        <c:axId val="242820992"/>
      </c:barChart>
      <c:catAx>
        <c:axId val="24280985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820992"/>
        <c:crosses val="autoZero"/>
        <c:auto val="1"/>
        <c:lblAlgn val="ctr"/>
        <c:lblOffset val="100"/>
        <c:noMultiLvlLbl val="0"/>
      </c:catAx>
      <c:valAx>
        <c:axId val="24282099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80985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'20'!$C$1:$C$2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'20'!$B$3:$B$18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'20'!$C$3:$C$18</c:f>
              <c:numCache>
                <c:formatCode>General</c:formatCode>
                <c:ptCount val="16"/>
                <c:pt idx="0">
                  <c:v>0.56999999999999995</c:v>
                </c:pt>
                <c:pt idx="1">
                  <c:v>0.92</c:v>
                </c:pt>
                <c:pt idx="2">
                  <c:v>1.01</c:v>
                </c:pt>
                <c:pt idx="3">
                  <c:v>1.17</c:v>
                </c:pt>
                <c:pt idx="4">
                  <c:v>0.73</c:v>
                </c:pt>
                <c:pt idx="5">
                  <c:v>0.8</c:v>
                </c:pt>
                <c:pt idx="6">
                  <c:v>0.75</c:v>
                </c:pt>
                <c:pt idx="7">
                  <c:v>1.0900000000000001</c:v>
                </c:pt>
                <c:pt idx="8">
                  <c:v>0.15</c:v>
                </c:pt>
                <c:pt idx="9">
                  <c:v>1.17</c:v>
                </c:pt>
                <c:pt idx="10">
                  <c:v>0.06</c:v>
                </c:pt>
                <c:pt idx="11">
                  <c:v>0.23</c:v>
                </c:pt>
                <c:pt idx="12">
                  <c:v>0.65</c:v>
                </c:pt>
                <c:pt idx="13">
                  <c:v>0.42</c:v>
                </c:pt>
                <c:pt idx="14">
                  <c:v>1.26</c:v>
                </c:pt>
                <c:pt idx="15">
                  <c:v>0.2</c:v>
                </c:pt>
              </c:numCache>
            </c:numRef>
          </c:val>
        </c:ser>
        <c:dLbls>
          <c:showLegendKey val="0"/>
          <c:showVal val="1"/>
          <c:showCatName val="0"/>
          <c:showSerName val="0"/>
          <c:showPercent val="0"/>
          <c:showBubbleSize val="0"/>
        </c:dLbls>
        <c:gapWidth val="75"/>
        <c:axId val="242845184"/>
        <c:axId val="242852224"/>
      </c:barChart>
      <c:catAx>
        <c:axId val="24284518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852224"/>
        <c:crosses val="autoZero"/>
        <c:auto val="1"/>
        <c:lblAlgn val="ctr"/>
        <c:lblOffset val="100"/>
        <c:noMultiLvlLbl val="0"/>
      </c:catAx>
      <c:valAx>
        <c:axId val="242852224"/>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84518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'21'!$C$1:$C$2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'21'!$B$3:$B$18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'21'!$C$3:$C$18</c:f>
              <c:numCache>
                <c:formatCode>General</c:formatCode>
                <c:ptCount val="16"/>
                <c:pt idx="0">
                  <c:v>3.71</c:v>
                </c:pt>
                <c:pt idx="1">
                  <c:v>4.4000000000000004</c:v>
                </c:pt>
                <c:pt idx="2">
                  <c:v>2.36</c:v>
                </c:pt>
                <c:pt idx="3">
                  <c:v>4.3600000000000003</c:v>
                </c:pt>
                <c:pt idx="4">
                  <c:v>4.04</c:v>
                </c:pt>
                <c:pt idx="5">
                  <c:v>5.32</c:v>
                </c:pt>
                <c:pt idx="6">
                  <c:v>13.01</c:v>
                </c:pt>
                <c:pt idx="7">
                  <c:v>7.99</c:v>
                </c:pt>
                <c:pt idx="8">
                  <c:v>1.1100000000000001</c:v>
                </c:pt>
                <c:pt idx="9">
                  <c:v>7.26</c:v>
                </c:pt>
                <c:pt idx="10">
                  <c:v>0.27</c:v>
                </c:pt>
                <c:pt idx="11">
                  <c:v>0.79</c:v>
                </c:pt>
                <c:pt idx="12">
                  <c:v>2.78</c:v>
                </c:pt>
                <c:pt idx="13">
                  <c:v>3.55</c:v>
                </c:pt>
                <c:pt idx="14">
                  <c:v>16.48</c:v>
                </c:pt>
                <c:pt idx="15">
                  <c:v>0</c:v>
                </c:pt>
              </c:numCache>
            </c:numRef>
          </c:val>
        </c:ser>
        <c:dLbls>
          <c:showLegendKey val="0"/>
          <c:showVal val="1"/>
          <c:showCatName val="0"/>
          <c:showSerName val="0"/>
          <c:showPercent val="0"/>
          <c:showBubbleSize val="0"/>
        </c:dLbls>
        <c:gapWidth val="75"/>
        <c:axId val="242868224"/>
        <c:axId val="242870912"/>
      </c:barChart>
      <c:catAx>
        <c:axId val="24286822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870912"/>
        <c:crosses val="autoZero"/>
        <c:auto val="1"/>
        <c:lblAlgn val="ctr"/>
        <c:lblOffset val="100"/>
        <c:noMultiLvlLbl val="0"/>
      </c:catAx>
      <c:valAx>
        <c:axId val="24287091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86822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'22'!$C$1:$C$2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'22'!$B$3:$B$18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'22'!$C$3:$C$18</c:f>
              <c:numCache>
                <c:formatCode>General</c:formatCode>
                <c:ptCount val="16"/>
                <c:pt idx="0">
                  <c:v>0.02</c:v>
                </c:pt>
                <c:pt idx="1">
                  <c:v>0.56000000000000005</c:v>
                </c:pt>
                <c:pt idx="2">
                  <c:v>0.67</c:v>
                </c:pt>
                <c:pt idx="3">
                  <c:v>0.11</c:v>
                </c:pt>
                <c:pt idx="4">
                  <c:v>1.03</c:v>
                </c:pt>
                <c:pt idx="5">
                  <c:v>0.6</c:v>
                </c:pt>
                <c:pt idx="6">
                  <c:v>0.23</c:v>
                </c:pt>
                <c:pt idx="7">
                  <c:v>0.34</c:v>
                </c:pt>
                <c:pt idx="8">
                  <c:v>0.66</c:v>
                </c:pt>
                <c:pt idx="9">
                  <c:v>0.48</c:v>
                </c:pt>
                <c:pt idx="10">
                  <c:v>1.26</c:v>
                </c:pt>
                <c:pt idx="11">
                  <c:v>0.1</c:v>
                </c:pt>
                <c:pt idx="12">
                  <c:v>0.66</c:v>
                </c:pt>
                <c:pt idx="13">
                  <c:v>0.17</c:v>
                </c:pt>
                <c:pt idx="14">
                  <c:v>0.35</c:v>
                </c:pt>
                <c:pt idx="15">
                  <c:v>1.31</c:v>
                </c:pt>
              </c:numCache>
            </c:numRef>
          </c:val>
        </c:ser>
        <c:dLbls>
          <c:showLegendKey val="0"/>
          <c:showVal val="1"/>
          <c:showCatName val="0"/>
          <c:showSerName val="0"/>
          <c:showPercent val="0"/>
          <c:showBubbleSize val="0"/>
        </c:dLbls>
        <c:gapWidth val="75"/>
        <c:axId val="242952448"/>
        <c:axId val="242959488"/>
      </c:barChart>
      <c:catAx>
        <c:axId val="242952448"/>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959488"/>
        <c:crosses val="autoZero"/>
        <c:auto val="1"/>
        <c:lblAlgn val="ctr"/>
        <c:lblOffset val="100"/>
        <c:noMultiLvlLbl val="0"/>
      </c:catAx>
      <c:valAx>
        <c:axId val="24295948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952448"/>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'23'!$C$1:$C$2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'23'!$B$3:$B$18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'23'!$C$3:$C$18</c:f>
              <c:numCache>
                <c:formatCode>General</c:formatCode>
                <c:ptCount val="16"/>
                <c:pt idx="0">
                  <c:v>16.98</c:v>
                </c:pt>
                <c:pt idx="1">
                  <c:v>14.87</c:v>
                </c:pt>
                <c:pt idx="2">
                  <c:v>14.22</c:v>
                </c:pt>
                <c:pt idx="3">
                  <c:v>13.3</c:v>
                </c:pt>
                <c:pt idx="4">
                  <c:v>17.41</c:v>
                </c:pt>
                <c:pt idx="5">
                  <c:v>8.61</c:v>
                </c:pt>
                <c:pt idx="6">
                  <c:v>10.57</c:v>
                </c:pt>
                <c:pt idx="7">
                  <c:v>19.21</c:v>
                </c:pt>
                <c:pt idx="8">
                  <c:v>14.79</c:v>
                </c:pt>
                <c:pt idx="9">
                  <c:v>18.100000000000001</c:v>
                </c:pt>
                <c:pt idx="10">
                  <c:v>8.2899999999999991</c:v>
                </c:pt>
                <c:pt idx="11">
                  <c:v>4.82</c:v>
                </c:pt>
                <c:pt idx="12">
                  <c:v>19.84</c:v>
                </c:pt>
                <c:pt idx="13">
                  <c:v>29.75</c:v>
                </c:pt>
                <c:pt idx="14">
                  <c:v>13.51</c:v>
                </c:pt>
                <c:pt idx="15">
                  <c:v>1.6</c:v>
                </c:pt>
              </c:numCache>
            </c:numRef>
          </c:val>
        </c:ser>
        <c:dLbls>
          <c:showLegendKey val="0"/>
          <c:showVal val="1"/>
          <c:showCatName val="0"/>
          <c:showSerName val="0"/>
          <c:showPercent val="0"/>
          <c:showBubbleSize val="0"/>
        </c:dLbls>
        <c:gapWidth val="75"/>
        <c:axId val="242983680"/>
        <c:axId val="242986368"/>
      </c:barChart>
      <c:catAx>
        <c:axId val="24298368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2986368"/>
        <c:crosses val="autoZero"/>
        <c:auto val="1"/>
        <c:lblAlgn val="ctr"/>
        <c:lblOffset val="100"/>
        <c:noMultiLvlLbl val="0"/>
      </c:catAx>
      <c:valAx>
        <c:axId val="24298636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298368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1208069239278974"/>
          <c:y val="4.6014492753623189E-2"/>
          <c:w val="0.72350048805882738"/>
          <c:h val="0.56152088325915783"/>
        </c:manualLayout>
      </c:layout>
      <c:barChart>
        <c:barDir val="col"/>
        <c:grouping val="clustered"/>
        <c:varyColors val="0"/>
        <c:ser>
          <c:idx val="0"/>
          <c:order val="0"/>
          <c:tx>
            <c:strRef>
              <c:f>Sheet1!$B$1</c:f>
              <c:strCache>
                <c:ptCount val="1"/>
                <c:pt idx="0">
                  <c:v>ชาย  (คน)</c:v>
                </c:pt>
              </c:strCache>
            </c:strRef>
          </c:tx>
          <c:invertIfNegative val="0"/>
          <c:cat>
            <c:strRef>
              <c:f>Sheet1!$A$2:$A$10</c:f>
              <c:strCache>
                <c:ptCount val="9"/>
                <c:pt idx="0">
                  <c:v>ไม่เคยศึกษา</c:v>
                </c:pt>
                <c:pt idx="1">
                  <c:v>อนุบาล/ศูนย์เด็กเล็ก</c:v>
                </c:pt>
                <c:pt idx="2">
                  <c:v>ต่ำกว่าชั้นประถมฯ (ป.4, ป.7, ป.6)</c:v>
                </c:pt>
                <c:pt idx="3">
                  <c:v>ประถมฯ (ป.4, ป.7, ป.6)</c:v>
                </c:pt>
                <c:pt idx="4">
                  <c:v>ม.ต้น (ม.ศ.1-3 หรือ ม.1-3)</c:v>
                </c:pt>
                <c:pt idx="5">
                  <c:v>ม.ปลาย (ม.ศ.4-5 หรือ ม.4-6 หรือ ปวช.)</c:v>
                </c:pt>
                <c:pt idx="6">
                  <c:v>อนุปริญญา หรือเทียบเท่า หรือ ปวส.</c:v>
                </c:pt>
                <c:pt idx="7">
                  <c:v>ป.ตรี หรือเทียบเท่า</c:v>
                </c:pt>
                <c:pt idx="8">
                  <c:v>สูงกว่าปริญญาตรี</c:v>
                </c:pt>
              </c:strCache>
            </c:strRef>
          </c:cat>
          <c:val>
            <c:numRef>
              <c:f>Sheet1!$B$2:$B$10</c:f>
              <c:numCache>
                <c:formatCode>#,##0</c:formatCode>
                <c:ptCount val="9"/>
                <c:pt idx="0">
                  <c:v>9498</c:v>
                </c:pt>
                <c:pt idx="1">
                  <c:v>12987</c:v>
                </c:pt>
                <c:pt idx="2">
                  <c:v>13260</c:v>
                </c:pt>
                <c:pt idx="3">
                  <c:v>203842</c:v>
                </c:pt>
                <c:pt idx="4">
                  <c:v>65690</c:v>
                </c:pt>
                <c:pt idx="5">
                  <c:v>50228</c:v>
                </c:pt>
                <c:pt idx="6">
                  <c:v>8515</c:v>
                </c:pt>
                <c:pt idx="7">
                  <c:v>17210</c:v>
                </c:pt>
                <c:pt idx="8">
                  <c:v>1286</c:v>
                </c:pt>
              </c:numCache>
            </c:numRef>
          </c:val>
        </c:ser>
        <c:ser>
          <c:idx val="1"/>
          <c:order val="1"/>
          <c:tx>
            <c:strRef>
              <c:f>Sheet1!$C$1</c:f>
              <c:strCache>
                <c:ptCount val="1"/>
                <c:pt idx="0">
                  <c:v>หญิง (คน)</c:v>
                </c:pt>
              </c:strCache>
            </c:strRef>
          </c:tx>
          <c:invertIfNegative val="0"/>
          <c:cat>
            <c:strRef>
              <c:f>Sheet1!$A$2:$A$10</c:f>
              <c:strCache>
                <c:ptCount val="9"/>
                <c:pt idx="0">
                  <c:v>ไม่เคยศึกษา</c:v>
                </c:pt>
                <c:pt idx="1">
                  <c:v>อนุบาล/ศูนย์เด็กเล็ก</c:v>
                </c:pt>
                <c:pt idx="2">
                  <c:v>ต่ำกว่าชั้นประถมฯ (ป.4, ป.7, ป.6)</c:v>
                </c:pt>
                <c:pt idx="3">
                  <c:v>ประถมฯ (ป.4, ป.7, ป.6)</c:v>
                </c:pt>
                <c:pt idx="4">
                  <c:v>ม.ต้น (ม.ศ.1-3 หรือ ม.1-3)</c:v>
                </c:pt>
                <c:pt idx="5">
                  <c:v>ม.ปลาย (ม.ศ.4-5 หรือ ม.4-6 หรือ ปวช.)</c:v>
                </c:pt>
                <c:pt idx="6">
                  <c:v>อนุปริญญา หรือเทียบเท่า หรือ ปวส.</c:v>
                </c:pt>
                <c:pt idx="7">
                  <c:v>ป.ตรี หรือเทียบเท่า</c:v>
                </c:pt>
                <c:pt idx="8">
                  <c:v>สูงกว่าปริญญาตรี</c:v>
                </c:pt>
              </c:strCache>
            </c:strRef>
          </c:cat>
          <c:val>
            <c:numRef>
              <c:f>Sheet1!$C$2:$C$10</c:f>
              <c:numCache>
                <c:formatCode>#,##0</c:formatCode>
                <c:ptCount val="9"/>
                <c:pt idx="0">
                  <c:v>10169</c:v>
                </c:pt>
                <c:pt idx="1">
                  <c:v>12350</c:v>
                </c:pt>
                <c:pt idx="2">
                  <c:v>14003</c:v>
                </c:pt>
                <c:pt idx="3">
                  <c:v>218200</c:v>
                </c:pt>
                <c:pt idx="4">
                  <c:v>57738</c:v>
                </c:pt>
                <c:pt idx="5">
                  <c:v>52242</c:v>
                </c:pt>
                <c:pt idx="6">
                  <c:v>7281</c:v>
                </c:pt>
                <c:pt idx="7">
                  <c:v>25731</c:v>
                </c:pt>
                <c:pt idx="8">
                  <c:v>1415</c:v>
                </c:pt>
              </c:numCache>
            </c:numRef>
          </c:val>
        </c:ser>
        <c:dLbls>
          <c:showLegendKey val="0"/>
          <c:showVal val="0"/>
          <c:showCatName val="0"/>
          <c:showSerName val="0"/>
          <c:showPercent val="0"/>
          <c:showBubbleSize val="0"/>
        </c:dLbls>
        <c:gapWidth val="150"/>
        <c:axId val="187769984"/>
        <c:axId val="187771520"/>
      </c:barChart>
      <c:catAx>
        <c:axId val="187769984"/>
        <c:scaling>
          <c:orientation val="minMax"/>
        </c:scaling>
        <c:delete val="0"/>
        <c:axPos val="b"/>
        <c:majorTickMark val="out"/>
        <c:minorTickMark val="none"/>
        <c:tickLblPos val="nextTo"/>
        <c:txPr>
          <a:bodyPr/>
          <a:lstStyle/>
          <a:p>
            <a:pPr>
              <a:defRPr sz="1050"/>
            </a:pPr>
            <a:endParaRPr lang="th-TH"/>
          </a:p>
        </c:txPr>
        <c:crossAx val="187771520"/>
        <c:crosses val="autoZero"/>
        <c:auto val="1"/>
        <c:lblAlgn val="ctr"/>
        <c:lblOffset val="100"/>
        <c:noMultiLvlLbl val="0"/>
      </c:catAx>
      <c:valAx>
        <c:axId val="187771520"/>
        <c:scaling>
          <c:orientation val="minMax"/>
        </c:scaling>
        <c:delete val="0"/>
        <c:axPos val="l"/>
        <c:majorGridlines/>
        <c:numFmt formatCode="#,##0" sourceLinked="1"/>
        <c:majorTickMark val="out"/>
        <c:minorTickMark val="none"/>
        <c:tickLblPos val="nextTo"/>
        <c:txPr>
          <a:bodyPr/>
          <a:lstStyle/>
          <a:p>
            <a:pPr>
              <a:defRPr sz="1200">
                <a:latin typeface="TH SarabunPSK" pitchFamily="34" charset="-34"/>
                <a:cs typeface="TH SarabunPSK" pitchFamily="34" charset="-34"/>
              </a:defRPr>
            </a:pPr>
            <a:endParaRPr lang="th-TH"/>
          </a:p>
        </c:txPr>
        <c:crossAx val="187769984"/>
        <c:crosses val="autoZero"/>
        <c:crossBetween val="between"/>
      </c:valAx>
    </c:plotArea>
    <c:legend>
      <c:legendPos val="r"/>
      <c:overlay val="0"/>
      <c:txPr>
        <a:bodyPr/>
        <a:lstStyle/>
        <a:p>
          <a:pPr>
            <a:defRPr sz="12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'24'!$C$1:$C$2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'24'!$B$3:$B$18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'24'!$C$3:$C$18</c:f>
              <c:numCache>
                <c:formatCode>General</c:formatCode>
                <c:ptCount val="16"/>
                <c:pt idx="0">
                  <c:v>8.02</c:v>
                </c:pt>
                <c:pt idx="1">
                  <c:v>7.72</c:v>
                </c:pt>
                <c:pt idx="2">
                  <c:v>6.41</c:v>
                </c:pt>
                <c:pt idx="3">
                  <c:v>10.039999999999999</c:v>
                </c:pt>
                <c:pt idx="4">
                  <c:v>8.26</c:v>
                </c:pt>
                <c:pt idx="5">
                  <c:v>10.17</c:v>
                </c:pt>
                <c:pt idx="6">
                  <c:v>10.85</c:v>
                </c:pt>
                <c:pt idx="7">
                  <c:v>10.119999999999999</c:v>
                </c:pt>
                <c:pt idx="8">
                  <c:v>2</c:v>
                </c:pt>
                <c:pt idx="9">
                  <c:v>9.08</c:v>
                </c:pt>
                <c:pt idx="10">
                  <c:v>7.64</c:v>
                </c:pt>
                <c:pt idx="11">
                  <c:v>6.38</c:v>
                </c:pt>
                <c:pt idx="12">
                  <c:v>7.32</c:v>
                </c:pt>
                <c:pt idx="13">
                  <c:v>8.61</c:v>
                </c:pt>
                <c:pt idx="14">
                  <c:v>11.96</c:v>
                </c:pt>
                <c:pt idx="15">
                  <c:v>14.73</c:v>
                </c:pt>
              </c:numCache>
            </c:numRef>
          </c:val>
        </c:ser>
        <c:dLbls>
          <c:showLegendKey val="0"/>
          <c:showVal val="1"/>
          <c:showCatName val="0"/>
          <c:showSerName val="0"/>
          <c:showPercent val="0"/>
          <c:showBubbleSize val="0"/>
        </c:dLbls>
        <c:gapWidth val="75"/>
        <c:axId val="243014656"/>
        <c:axId val="243029888"/>
      </c:barChart>
      <c:catAx>
        <c:axId val="24301465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029888"/>
        <c:crosses val="autoZero"/>
        <c:auto val="1"/>
        <c:lblAlgn val="ctr"/>
        <c:lblOffset val="100"/>
        <c:noMultiLvlLbl val="0"/>
      </c:catAx>
      <c:valAx>
        <c:axId val="24302988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01465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'25'!$C$1:$C$2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'25'!$B$3:$B$18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'25'!$C$3:$C$18</c:f>
              <c:numCache>
                <c:formatCode>General</c:formatCode>
                <c:ptCount val="16"/>
                <c:pt idx="0">
                  <c:v>7.39</c:v>
                </c:pt>
                <c:pt idx="1">
                  <c:v>7.96</c:v>
                </c:pt>
                <c:pt idx="2">
                  <c:v>6.86</c:v>
                </c:pt>
                <c:pt idx="3">
                  <c:v>10.77</c:v>
                </c:pt>
                <c:pt idx="4">
                  <c:v>9.0500000000000007</c:v>
                </c:pt>
                <c:pt idx="5">
                  <c:v>8.6199999999999992</c:v>
                </c:pt>
                <c:pt idx="6">
                  <c:v>11.37</c:v>
                </c:pt>
                <c:pt idx="7">
                  <c:v>10.68</c:v>
                </c:pt>
                <c:pt idx="8">
                  <c:v>3.52</c:v>
                </c:pt>
                <c:pt idx="9">
                  <c:v>9.32</c:v>
                </c:pt>
                <c:pt idx="10">
                  <c:v>9.17</c:v>
                </c:pt>
                <c:pt idx="11">
                  <c:v>7.62</c:v>
                </c:pt>
                <c:pt idx="12">
                  <c:v>8.52</c:v>
                </c:pt>
                <c:pt idx="13">
                  <c:v>8.9600000000000009</c:v>
                </c:pt>
                <c:pt idx="14">
                  <c:v>11.9</c:v>
                </c:pt>
                <c:pt idx="15">
                  <c:v>14.13</c:v>
                </c:pt>
              </c:numCache>
            </c:numRef>
          </c:val>
        </c:ser>
        <c:dLbls>
          <c:showLegendKey val="0"/>
          <c:showVal val="1"/>
          <c:showCatName val="0"/>
          <c:showSerName val="0"/>
          <c:showPercent val="0"/>
          <c:showBubbleSize val="0"/>
        </c:dLbls>
        <c:gapWidth val="75"/>
        <c:axId val="243058176"/>
        <c:axId val="243069312"/>
      </c:barChart>
      <c:catAx>
        <c:axId val="24305817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069312"/>
        <c:crosses val="autoZero"/>
        <c:auto val="1"/>
        <c:lblAlgn val="ctr"/>
        <c:lblOffset val="100"/>
        <c:noMultiLvlLbl val="0"/>
      </c:catAx>
      <c:valAx>
        <c:axId val="24306931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05817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'26'!$C$1:$C$2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'26'!$B$3:$B$18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'26'!$C$3:$C$18</c:f>
              <c:numCache>
                <c:formatCode>General</c:formatCode>
                <c:ptCount val="16"/>
                <c:pt idx="0">
                  <c:v>0.16</c:v>
                </c:pt>
                <c:pt idx="1">
                  <c:v>0.53</c:v>
                </c:pt>
                <c:pt idx="2">
                  <c:v>0.19</c:v>
                </c:pt>
                <c:pt idx="3">
                  <c:v>0.32</c:v>
                </c:pt>
                <c:pt idx="4">
                  <c:v>0.35</c:v>
                </c:pt>
                <c:pt idx="5">
                  <c:v>0.33</c:v>
                </c:pt>
                <c:pt idx="6">
                  <c:v>1.27</c:v>
                </c:pt>
                <c:pt idx="7">
                  <c:v>0.43</c:v>
                </c:pt>
                <c:pt idx="8">
                  <c:v>0.03</c:v>
                </c:pt>
                <c:pt idx="9">
                  <c:v>0.96</c:v>
                </c:pt>
                <c:pt idx="10">
                  <c:v>7.0000000000000007E-2</c:v>
                </c:pt>
                <c:pt idx="11">
                  <c:v>0.13</c:v>
                </c:pt>
                <c:pt idx="12">
                  <c:v>0.42</c:v>
                </c:pt>
                <c:pt idx="13">
                  <c:v>0.36</c:v>
                </c:pt>
                <c:pt idx="14">
                  <c:v>0.93</c:v>
                </c:pt>
                <c:pt idx="15">
                  <c:v>0</c:v>
                </c:pt>
              </c:numCache>
            </c:numRef>
          </c:val>
        </c:ser>
        <c:dLbls>
          <c:showLegendKey val="0"/>
          <c:showVal val="1"/>
          <c:showCatName val="0"/>
          <c:showSerName val="0"/>
          <c:showPercent val="0"/>
          <c:showBubbleSize val="0"/>
        </c:dLbls>
        <c:gapWidth val="75"/>
        <c:axId val="243085312"/>
        <c:axId val="243088000"/>
      </c:barChart>
      <c:catAx>
        <c:axId val="243085312"/>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088000"/>
        <c:crosses val="autoZero"/>
        <c:auto val="1"/>
        <c:lblAlgn val="ctr"/>
        <c:lblOffset val="100"/>
        <c:noMultiLvlLbl val="0"/>
      </c:catAx>
      <c:valAx>
        <c:axId val="243088000"/>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085312"/>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'27'!$C$1:$C$2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'27'!$B$3:$B$18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'27'!$C$3:$C$18</c:f>
              <c:numCache>
                <c:formatCode>General</c:formatCode>
                <c:ptCount val="16"/>
                <c:pt idx="0">
                  <c:v>0.01</c:v>
                </c:pt>
                <c:pt idx="1">
                  <c:v>0.09</c:v>
                </c:pt>
                <c:pt idx="2">
                  <c:v>0.08</c:v>
                </c:pt>
                <c:pt idx="3">
                  <c:v>0.1</c:v>
                </c:pt>
                <c:pt idx="4">
                  <c:v>0.12</c:v>
                </c:pt>
                <c:pt idx="5">
                  <c:v>0</c:v>
                </c:pt>
                <c:pt idx="6">
                  <c:v>0.02</c:v>
                </c:pt>
                <c:pt idx="7">
                  <c:v>0</c:v>
                </c:pt>
                <c:pt idx="8">
                  <c:v>0</c:v>
                </c:pt>
                <c:pt idx="9">
                  <c:v>0.01</c:v>
                </c:pt>
                <c:pt idx="10">
                  <c:v>0</c:v>
                </c:pt>
                <c:pt idx="11">
                  <c:v>0.02</c:v>
                </c:pt>
                <c:pt idx="12">
                  <c:v>0.14000000000000001</c:v>
                </c:pt>
                <c:pt idx="13">
                  <c:v>0.18</c:v>
                </c:pt>
                <c:pt idx="14">
                  <c:v>0.16</c:v>
                </c:pt>
                <c:pt idx="15">
                  <c:v>0</c:v>
                </c:pt>
              </c:numCache>
            </c:numRef>
          </c:val>
        </c:ser>
        <c:dLbls>
          <c:showLegendKey val="0"/>
          <c:showVal val="1"/>
          <c:showCatName val="0"/>
          <c:showSerName val="0"/>
          <c:showPercent val="0"/>
          <c:showBubbleSize val="0"/>
        </c:dLbls>
        <c:gapWidth val="75"/>
        <c:axId val="243116288"/>
        <c:axId val="243119232"/>
      </c:barChart>
      <c:catAx>
        <c:axId val="243116288"/>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119232"/>
        <c:crosses val="autoZero"/>
        <c:auto val="1"/>
        <c:lblAlgn val="ctr"/>
        <c:lblOffset val="100"/>
        <c:noMultiLvlLbl val="0"/>
      </c:catAx>
      <c:valAx>
        <c:axId val="24311923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116288"/>
        <c:crosses val="autoZero"/>
        <c:crossBetween val="between"/>
      </c:valAx>
    </c:plotArea>
    <c:legend>
      <c:legendPos val="b"/>
      <c:legendEntry>
        <c:idx val="0"/>
        <c:txPr>
          <a:bodyPr/>
          <a:lstStyle/>
          <a:p>
            <a:pPr>
              <a:defRPr sz="1400">
                <a:latin typeface="TH SarabunPSK" pitchFamily="34" charset="-34"/>
                <a:cs typeface="TH SarabunPSK" pitchFamily="34" charset="-34"/>
              </a:defRPr>
            </a:pPr>
            <a:endParaRPr lang="th-TH"/>
          </a:p>
        </c:txPr>
      </c:legendEntry>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'28'!$C$1:$C$2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'28'!$B$3:$B$18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'28'!$C$3:$C$18</c:f>
              <c:numCache>
                <c:formatCode>General</c:formatCode>
                <c:ptCount val="16"/>
                <c:pt idx="0">
                  <c:v>0.08</c:v>
                </c:pt>
                <c:pt idx="1">
                  <c:v>0.18</c:v>
                </c:pt>
                <c:pt idx="2">
                  <c:v>0.12</c:v>
                </c:pt>
                <c:pt idx="3">
                  <c:v>0.37</c:v>
                </c:pt>
                <c:pt idx="4">
                  <c:v>0</c:v>
                </c:pt>
                <c:pt idx="5">
                  <c:v>0.15</c:v>
                </c:pt>
                <c:pt idx="6">
                  <c:v>0</c:v>
                </c:pt>
                <c:pt idx="7">
                  <c:v>0</c:v>
                </c:pt>
                <c:pt idx="8">
                  <c:v>0</c:v>
                </c:pt>
                <c:pt idx="9">
                  <c:v>0</c:v>
                </c:pt>
                <c:pt idx="10">
                  <c:v>0</c:v>
                </c:pt>
                <c:pt idx="11">
                  <c:v>0</c:v>
                </c:pt>
                <c:pt idx="12">
                  <c:v>0.31</c:v>
                </c:pt>
                <c:pt idx="13">
                  <c:v>0.23</c:v>
                </c:pt>
                <c:pt idx="14">
                  <c:v>0.21</c:v>
                </c:pt>
                <c:pt idx="15">
                  <c:v>0</c:v>
                </c:pt>
              </c:numCache>
            </c:numRef>
          </c:val>
        </c:ser>
        <c:dLbls>
          <c:showLegendKey val="0"/>
          <c:showVal val="1"/>
          <c:showCatName val="0"/>
          <c:showSerName val="0"/>
          <c:showPercent val="0"/>
          <c:showBubbleSize val="0"/>
        </c:dLbls>
        <c:gapWidth val="75"/>
        <c:axId val="243127424"/>
        <c:axId val="243146752"/>
      </c:barChart>
      <c:catAx>
        <c:axId val="243127424"/>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146752"/>
        <c:crosses val="autoZero"/>
        <c:auto val="1"/>
        <c:lblAlgn val="ctr"/>
        <c:lblOffset val="100"/>
        <c:noMultiLvlLbl val="0"/>
      </c:catAx>
      <c:valAx>
        <c:axId val="24314675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12742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'29'!$C$1:$C$2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'29'!$B$3:$B$18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'29'!$C$3:$C$18</c:f>
              <c:numCache>
                <c:formatCode>General</c:formatCode>
                <c:ptCount val="16"/>
                <c:pt idx="0">
                  <c:v>0</c:v>
                </c:pt>
                <c:pt idx="1">
                  <c:v>0.13</c:v>
                </c:pt>
                <c:pt idx="2">
                  <c:v>0</c:v>
                </c:pt>
                <c:pt idx="3">
                  <c:v>0.33</c:v>
                </c:pt>
                <c:pt idx="4">
                  <c:v>0.46</c:v>
                </c:pt>
                <c:pt idx="5">
                  <c:v>0</c:v>
                </c:pt>
                <c:pt idx="6">
                  <c:v>0</c:v>
                </c:pt>
                <c:pt idx="7">
                  <c:v>0</c:v>
                </c:pt>
                <c:pt idx="8">
                  <c:v>0</c:v>
                </c:pt>
                <c:pt idx="9">
                  <c:v>0</c:v>
                </c:pt>
                <c:pt idx="10">
                  <c:v>0</c:v>
                </c:pt>
                <c:pt idx="11">
                  <c:v>0</c:v>
                </c:pt>
                <c:pt idx="12">
                  <c:v>0.1</c:v>
                </c:pt>
                <c:pt idx="13">
                  <c:v>15.09</c:v>
                </c:pt>
                <c:pt idx="14">
                  <c:v>0.34</c:v>
                </c:pt>
                <c:pt idx="15">
                  <c:v>0</c:v>
                </c:pt>
              </c:numCache>
            </c:numRef>
          </c:val>
        </c:ser>
        <c:dLbls>
          <c:showLegendKey val="0"/>
          <c:showVal val="1"/>
          <c:showCatName val="0"/>
          <c:showSerName val="0"/>
          <c:showPercent val="0"/>
          <c:showBubbleSize val="0"/>
        </c:dLbls>
        <c:gapWidth val="75"/>
        <c:axId val="243158400"/>
        <c:axId val="243169536"/>
      </c:barChart>
      <c:catAx>
        <c:axId val="24315840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169536"/>
        <c:crosses val="autoZero"/>
        <c:auto val="1"/>
        <c:lblAlgn val="ctr"/>
        <c:lblOffset val="100"/>
        <c:noMultiLvlLbl val="0"/>
      </c:catAx>
      <c:valAx>
        <c:axId val="243169536"/>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15840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'30'!$C$1:$C$2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'30'!$B$3:$B$18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'30'!$C$3:$C$18</c:f>
              <c:numCache>
                <c:formatCode>General</c:formatCode>
                <c:ptCount val="16"/>
                <c:pt idx="0">
                  <c:v>0.04</c:v>
                </c:pt>
                <c:pt idx="1">
                  <c:v>0.43</c:v>
                </c:pt>
                <c:pt idx="2">
                  <c:v>0.04</c:v>
                </c:pt>
                <c:pt idx="3">
                  <c:v>0.08</c:v>
                </c:pt>
                <c:pt idx="4">
                  <c:v>0.24</c:v>
                </c:pt>
                <c:pt idx="5">
                  <c:v>0.22</c:v>
                </c:pt>
                <c:pt idx="6">
                  <c:v>0.86</c:v>
                </c:pt>
                <c:pt idx="7">
                  <c:v>0.05</c:v>
                </c:pt>
                <c:pt idx="8">
                  <c:v>0.01</c:v>
                </c:pt>
                <c:pt idx="9">
                  <c:v>0.94</c:v>
                </c:pt>
                <c:pt idx="10">
                  <c:v>0.02</c:v>
                </c:pt>
                <c:pt idx="11">
                  <c:v>0.02</c:v>
                </c:pt>
                <c:pt idx="12">
                  <c:v>0.23</c:v>
                </c:pt>
                <c:pt idx="13">
                  <c:v>0.06</c:v>
                </c:pt>
                <c:pt idx="14">
                  <c:v>0.67</c:v>
                </c:pt>
                <c:pt idx="15">
                  <c:v>0</c:v>
                </c:pt>
              </c:numCache>
            </c:numRef>
          </c:val>
        </c:ser>
        <c:dLbls>
          <c:showLegendKey val="0"/>
          <c:showVal val="1"/>
          <c:showCatName val="0"/>
          <c:showSerName val="0"/>
          <c:showPercent val="0"/>
          <c:showBubbleSize val="0"/>
        </c:dLbls>
        <c:gapWidth val="75"/>
        <c:axId val="243193728"/>
        <c:axId val="243196672"/>
      </c:barChart>
      <c:catAx>
        <c:axId val="243193728"/>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196672"/>
        <c:crosses val="autoZero"/>
        <c:auto val="1"/>
        <c:lblAlgn val="ctr"/>
        <c:lblOffset val="100"/>
        <c:noMultiLvlLbl val="0"/>
      </c:catAx>
      <c:valAx>
        <c:axId val="24319667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193728"/>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'31'!$C$1:$C$2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'31'!$B$3:$B$18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'31'!$C$3:$C$18</c:f>
              <c:numCache>
                <c:formatCode>General</c:formatCode>
                <c:ptCount val="16"/>
                <c:pt idx="0">
                  <c:v>1.29</c:v>
                </c:pt>
                <c:pt idx="1">
                  <c:v>0.77</c:v>
                </c:pt>
                <c:pt idx="2">
                  <c:v>0.64</c:v>
                </c:pt>
                <c:pt idx="3">
                  <c:v>1.19</c:v>
                </c:pt>
                <c:pt idx="4">
                  <c:v>0.55000000000000004</c:v>
                </c:pt>
                <c:pt idx="5">
                  <c:v>0.88</c:v>
                </c:pt>
                <c:pt idx="6">
                  <c:v>0.67</c:v>
                </c:pt>
                <c:pt idx="7">
                  <c:v>0.2</c:v>
                </c:pt>
                <c:pt idx="8">
                  <c:v>0.1</c:v>
                </c:pt>
                <c:pt idx="9">
                  <c:v>0.57999999999999996</c:v>
                </c:pt>
                <c:pt idx="10">
                  <c:v>0.08</c:v>
                </c:pt>
                <c:pt idx="11">
                  <c:v>0.08</c:v>
                </c:pt>
                <c:pt idx="12">
                  <c:v>1.45</c:v>
                </c:pt>
                <c:pt idx="13">
                  <c:v>0.32</c:v>
                </c:pt>
                <c:pt idx="14">
                  <c:v>2.76</c:v>
                </c:pt>
                <c:pt idx="15">
                  <c:v>0</c:v>
                </c:pt>
              </c:numCache>
            </c:numRef>
          </c:val>
        </c:ser>
        <c:dLbls>
          <c:showLegendKey val="0"/>
          <c:showVal val="1"/>
          <c:showCatName val="0"/>
          <c:showSerName val="0"/>
          <c:showPercent val="0"/>
          <c:showBubbleSize val="0"/>
        </c:dLbls>
        <c:gapWidth val="75"/>
        <c:axId val="243245440"/>
        <c:axId val="243248128"/>
      </c:barChart>
      <c:catAx>
        <c:axId val="24324544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243248128"/>
        <c:crosses val="autoZero"/>
        <c:auto val="1"/>
        <c:lblAlgn val="ctr"/>
        <c:lblOffset val="100"/>
        <c:noMultiLvlLbl val="0"/>
      </c:catAx>
      <c:valAx>
        <c:axId val="243248128"/>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24324544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600">
                <a:latin typeface="TH SarabunPSK" pitchFamily="34" charset="-34"/>
                <a:cs typeface="TH SarabunPSK" pitchFamily="34" charset="-34"/>
              </a:defRPr>
            </a:pPr>
            <a:r>
              <a:rPr lang="th-TH" sz="1600">
                <a:latin typeface="TH SarabunPSK" pitchFamily="34" charset="-34"/>
                <a:cs typeface="TH SarabunPSK" pitchFamily="34" charset="-34"/>
              </a:rPr>
              <a:t>แผนภูมิแสดง</a:t>
            </a:r>
            <a:r>
              <a:rPr lang="th-TH" sz="1600" b="1" i="0" u="none" strike="noStrike" baseline="0">
                <a:effectLst/>
                <a:latin typeface="TH SarabunPSK" pitchFamily="34" charset="-34"/>
                <a:cs typeface="TH SarabunPSK" pitchFamily="34" charset="-34"/>
              </a:rPr>
              <a:t>รายงานรายได้ครัวเรือน จังหวัดชัยภูมิ</a:t>
            </a:r>
            <a:endParaRPr lang="th-TH" sz="1600">
              <a:latin typeface="TH SarabunPSK" pitchFamily="34" charset="-34"/>
              <a:cs typeface="TH SarabunPSK" pitchFamily="34" charset="-34"/>
            </a:endParaRPr>
          </a:p>
        </c:rich>
      </c:tx>
      <c:overlay val="0"/>
    </c:title>
    <c:autoTitleDeleted val="0"/>
    <c:plotArea>
      <c:layout>
        <c:manualLayout>
          <c:layoutTarget val="inner"/>
          <c:xMode val="edge"/>
          <c:yMode val="edge"/>
          <c:x val="0.25929855643044619"/>
          <c:y val="0.23096055701370663"/>
          <c:w val="0.43973622047244093"/>
          <c:h val="0.73289370078740157"/>
        </c:manualLayout>
      </c:layout>
      <c:pieChart>
        <c:varyColors val="1"/>
        <c:ser>
          <c:idx val="0"/>
          <c:order val="0"/>
          <c:dLbls>
            <c:txPr>
              <a:bodyPr/>
              <a:lstStyle/>
              <a:p>
                <a:pPr>
                  <a:defRPr sz="1400" b="1">
                    <a:latin typeface="TH SarabunPSK" pitchFamily="34" charset="-34"/>
                    <a:cs typeface="TH SarabunPSK" pitchFamily="34" charset="-34"/>
                  </a:defRPr>
                </a:pPr>
                <a:endParaRPr lang="th-TH"/>
              </a:p>
            </c:txPr>
            <c:showLegendKey val="0"/>
            <c:showVal val="0"/>
            <c:showCatName val="1"/>
            <c:showSerName val="0"/>
            <c:showPercent val="1"/>
            <c:showBubbleSize val="0"/>
            <c:showLeaderLines val="1"/>
          </c:dLbls>
          <c:cat>
            <c:strRef>
              <c:f>'Sheet1 (2)'!$B$2:$E$2</c:f>
              <c:strCache>
                <c:ptCount val="4"/>
                <c:pt idx="0">
                  <c:v>อาชีพหลัก</c:v>
                </c:pt>
                <c:pt idx="1">
                  <c:v>อาชีพรอง</c:v>
                </c:pt>
                <c:pt idx="2">
                  <c:v>รายได้อื่น</c:v>
                </c:pt>
                <c:pt idx="3">
                  <c:v>ทำ-หาเอง</c:v>
                </c:pt>
              </c:strCache>
            </c:strRef>
          </c:cat>
          <c:val>
            <c:numRef>
              <c:f>'Sheet1 (2)'!$B$3:$E$3</c:f>
              <c:numCache>
                <c:formatCode>#,##0.00</c:formatCode>
                <c:ptCount val="4"/>
                <c:pt idx="0">
                  <c:v>124112.18</c:v>
                </c:pt>
                <c:pt idx="1">
                  <c:v>36980.730000000003</c:v>
                </c:pt>
                <c:pt idx="2">
                  <c:v>25097.16</c:v>
                </c:pt>
                <c:pt idx="3">
                  <c:v>19942.14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600">
                <a:latin typeface="TH SarabunPSK" pitchFamily="34" charset="-34"/>
                <a:cs typeface="TH SarabunPSK" pitchFamily="34" charset="-34"/>
              </a:defRPr>
            </a:pPr>
            <a:r>
              <a:rPr lang="th-TH" sz="1600" b="1" i="0" baseline="0">
                <a:effectLst/>
                <a:latin typeface="TH SarabunPSK" pitchFamily="34" charset="-34"/>
                <a:cs typeface="TH SarabunPSK" pitchFamily="34" charset="-34"/>
              </a:rPr>
              <a:t>แผนภูมิแสดงรายงานรายจ่ายครัวเรือน จังหวัดชัยภูมิ</a:t>
            </a:r>
            <a:endParaRPr lang="th-TH" sz="1600">
              <a:effectLst/>
              <a:latin typeface="TH SarabunPSK" pitchFamily="34" charset="-34"/>
              <a:cs typeface="TH SarabunPSK" pitchFamily="34" charset="-34"/>
            </a:endParaRPr>
          </a:p>
        </c:rich>
      </c:tx>
      <c:layout>
        <c:manualLayout>
          <c:xMode val="edge"/>
          <c:yMode val="edge"/>
          <c:x val="0.22372232196289646"/>
          <c:y val="4.5454545454545456E-2"/>
        </c:manualLayout>
      </c:layout>
      <c:overlay val="0"/>
    </c:title>
    <c:autoTitleDeleted val="0"/>
    <c:plotArea>
      <c:layout/>
      <c:pieChart>
        <c:varyColors val="1"/>
        <c:ser>
          <c:idx val="0"/>
          <c:order val="0"/>
          <c:dLbls>
            <c:txPr>
              <a:bodyPr/>
              <a:lstStyle/>
              <a:p>
                <a:pPr>
                  <a:defRPr sz="1400" b="1">
                    <a:latin typeface="TH SarabunPSK" pitchFamily="34" charset="-34"/>
                    <a:cs typeface="TH SarabunPSK" pitchFamily="34" charset="-34"/>
                  </a:defRPr>
                </a:pPr>
                <a:endParaRPr lang="th-TH"/>
              </a:p>
            </c:txPr>
            <c:showLegendKey val="0"/>
            <c:showVal val="0"/>
            <c:showCatName val="1"/>
            <c:showSerName val="0"/>
            <c:showPercent val="1"/>
            <c:showBubbleSize val="0"/>
            <c:showLeaderLines val="1"/>
          </c:dLbls>
          <c:cat>
            <c:strRef>
              <c:f>Sheet1!$B$2:$E$2</c:f>
              <c:strCache>
                <c:ptCount val="4"/>
                <c:pt idx="0">
                  <c:v>ต้นทุนการผลิต</c:v>
                </c:pt>
                <c:pt idx="1">
                  <c:v>อุปโภคบริโภคที่จำเป็น</c:v>
                </c:pt>
                <c:pt idx="2">
                  <c:v>อุปโภคบริโภคที่ไม่จำเป็น</c:v>
                </c:pt>
                <c:pt idx="3">
                  <c:v>ทำ-ชำระหนี้สิน</c:v>
                </c:pt>
              </c:strCache>
            </c:strRef>
          </c:cat>
          <c:val>
            <c:numRef>
              <c:f>Sheet1!$B$3:$E$3</c:f>
              <c:numCache>
                <c:formatCode>#,##0.00</c:formatCode>
                <c:ptCount val="4"/>
                <c:pt idx="0">
                  <c:v>31008.29</c:v>
                </c:pt>
                <c:pt idx="1">
                  <c:v>48291.05</c:v>
                </c:pt>
                <c:pt idx="2">
                  <c:v>15732.13</c:v>
                </c:pt>
                <c:pt idx="3">
                  <c:v>29194.86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th-TH" sz="1600">
                <a:latin typeface="TH SarabunPSK" pitchFamily="34" charset="-34"/>
                <a:cs typeface="TH SarabunPSK" pitchFamily="34" charset="-34"/>
              </a:rPr>
              <a:t>แผนภูมิแสดง</a:t>
            </a:r>
            <a:r>
              <a:rPr lang="th-TH" sz="1600" b="1" i="0" u="none" strike="noStrike" baseline="0">
                <a:effectLst/>
                <a:latin typeface="TH SarabunPSK" pitchFamily="34" charset="-34"/>
                <a:cs typeface="TH SarabunPSK" pitchFamily="34" charset="-34"/>
              </a:rPr>
              <a:t>จำนวนประชากรจำแนกตามระดับการศึกษา</a:t>
            </a:r>
            <a:endParaRPr lang="th-TH" sz="1600">
              <a:latin typeface="TH SarabunPSK" pitchFamily="34" charset="-34"/>
              <a:cs typeface="TH SarabunPSK" pitchFamily="34" charset="-34"/>
            </a:endParaRPr>
          </a:p>
        </c:rich>
      </c:tx>
      <c:overlay val="0"/>
    </c:title>
    <c:autoTitleDeleted val="0"/>
    <c:plotArea>
      <c:layout>
        <c:manualLayout>
          <c:layoutTarget val="inner"/>
          <c:xMode val="edge"/>
          <c:yMode val="edge"/>
          <c:x val="7.5309373457030745E-2"/>
          <c:y val="0.1844207071015348"/>
          <c:w val="0.51105342030266021"/>
          <c:h val="0.80025419303207257"/>
        </c:manualLayout>
      </c:layout>
      <c:pieChart>
        <c:varyColors val="1"/>
        <c:ser>
          <c:idx val="0"/>
          <c:order val="0"/>
          <c:tx>
            <c:strRef>
              <c:f>Sheet1!$B$1</c:f>
              <c:strCache>
                <c:ptCount val="1"/>
                <c:pt idx="0">
                  <c:v>ชาย  (คน)</c:v>
                </c:pt>
              </c:strCache>
            </c:strRef>
          </c:tx>
          <c:dLbls>
            <c:showLegendKey val="0"/>
            <c:showVal val="0"/>
            <c:showCatName val="0"/>
            <c:showSerName val="0"/>
            <c:showPercent val="1"/>
            <c:showBubbleSize val="0"/>
            <c:showLeaderLines val="1"/>
          </c:dLbls>
          <c:cat>
            <c:strRef>
              <c:f>Sheet1!$A$2:$A$10</c:f>
              <c:strCache>
                <c:ptCount val="9"/>
                <c:pt idx="0">
                  <c:v>ไม่เคยศึกษา</c:v>
                </c:pt>
                <c:pt idx="1">
                  <c:v>อนุบาล/ศูนย์เด็กเล็ก</c:v>
                </c:pt>
                <c:pt idx="2">
                  <c:v>ต่ำกว่าชั้นประถมฯ (ป.4, ป.7, ป.6)</c:v>
                </c:pt>
                <c:pt idx="3">
                  <c:v>ประถมฯ (ป.4, ป.7, ป.6)</c:v>
                </c:pt>
                <c:pt idx="4">
                  <c:v>ม.ต้น (ม.ศ.1-3 หรือ ม.1-3)</c:v>
                </c:pt>
                <c:pt idx="5">
                  <c:v>ม.ปลาย (ม.ศ.4-5 หรือ ม.4-6 หรือ ปวช.)</c:v>
                </c:pt>
                <c:pt idx="6">
                  <c:v>อนุปริญญา หรือเทียบเท่า หรือ ปวส.</c:v>
                </c:pt>
                <c:pt idx="7">
                  <c:v>ป.ตรี หรือเทียบเท่า</c:v>
                </c:pt>
                <c:pt idx="8">
                  <c:v>สูงกว่าปริญญาตรี</c:v>
                </c:pt>
              </c:strCache>
            </c:strRef>
          </c:cat>
          <c:val>
            <c:numRef>
              <c:f>Sheet1!$B$2:$B$10</c:f>
              <c:numCache>
                <c:formatCode>#,##0</c:formatCode>
                <c:ptCount val="9"/>
                <c:pt idx="0">
                  <c:v>9498</c:v>
                </c:pt>
                <c:pt idx="1">
                  <c:v>12987</c:v>
                </c:pt>
                <c:pt idx="2">
                  <c:v>13260</c:v>
                </c:pt>
                <c:pt idx="3">
                  <c:v>203842</c:v>
                </c:pt>
                <c:pt idx="4">
                  <c:v>65690</c:v>
                </c:pt>
                <c:pt idx="5">
                  <c:v>50228</c:v>
                </c:pt>
                <c:pt idx="6">
                  <c:v>8515</c:v>
                </c:pt>
                <c:pt idx="7">
                  <c:v>17210</c:v>
                </c:pt>
                <c:pt idx="8">
                  <c:v>1286</c:v>
                </c:pt>
              </c:numCache>
            </c:numRef>
          </c:val>
        </c:ser>
        <c:ser>
          <c:idx val="1"/>
          <c:order val="1"/>
          <c:tx>
            <c:strRef>
              <c:f>Sheet1!$C$1</c:f>
              <c:strCache>
                <c:ptCount val="1"/>
                <c:pt idx="0">
                  <c:v>หญิง (คน)</c:v>
                </c:pt>
              </c:strCache>
            </c:strRef>
          </c:tx>
          <c:dLbls>
            <c:showLegendKey val="0"/>
            <c:showVal val="0"/>
            <c:showCatName val="0"/>
            <c:showSerName val="0"/>
            <c:showPercent val="1"/>
            <c:showBubbleSize val="0"/>
            <c:showLeaderLines val="1"/>
          </c:dLbls>
          <c:cat>
            <c:strRef>
              <c:f>Sheet1!$A$2:$A$10</c:f>
              <c:strCache>
                <c:ptCount val="9"/>
                <c:pt idx="0">
                  <c:v>ไม่เคยศึกษา</c:v>
                </c:pt>
                <c:pt idx="1">
                  <c:v>อนุบาล/ศูนย์เด็กเล็ก</c:v>
                </c:pt>
                <c:pt idx="2">
                  <c:v>ต่ำกว่าชั้นประถมฯ (ป.4, ป.7, ป.6)</c:v>
                </c:pt>
                <c:pt idx="3">
                  <c:v>ประถมฯ (ป.4, ป.7, ป.6)</c:v>
                </c:pt>
                <c:pt idx="4">
                  <c:v>ม.ต้น (ม.ศ.1-3 หรือ ม.1-3)</c:v>
                </c:pt>
                <c:pt idx="5">
                  <c:v>ม.ปลาย (ม.ศ.4-5 หรือ ม.4-6 หรือ ปวช.)</c:v>
                </c:pt>
                <c:pt idx="6">
                  <c:v>อนุปริญญา หรือเทียบเท่า หรือ ปวส.</c:v>
                </c:pt>
                <c:pt idx="7">
                  <c:v>ป.ตรี หรือเทียบเท่า</c:v>
                </c:pt>
                <c:pt idx="8">
                  <c:v>สูงกว่าปริญญาตรี</c:v>
                </c:pt>
              </c:strCache>
            </c:strRef>
          </c:cat>
          <c:val>
            <c:numRef>
              <c:f>Sheet1!$C$2:$C$10</c:f>
              <c:numCache>
                <c:formatCode>#,##0</c:formatCode>
                <c:ptCount val="9"/>
                <c:pt idx="0">
                  <c:v>10169</c:v>
                </c:pt>
                <c:pt idx="1">
                  <c:v>12350</c:v>
                </c:pt>
                <c:pt idx="2">
                  <c:v>14003</c:v>
                </c:pt>
                <c:pt idx="3">
                  <c:v>218200</c:v>
                </c:pt>
                <c:pt idx="4">
                  <c:v>57738</c:v>
                </c:pt>
                <c:pt idx="5">
                  <c:v>52242</c:v>
                </c:pt>
                <c:pt idx="6">
                  <c:v>7281</c:v>
                </c:pt>
                <c:pt idx="7">
                  <c:v>25731</c:v>
                </c:pt>
                <c:pt idx="8">
                  <c:v>1415</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4976897689768975"/>
          <c:y val="0.12196056888237806"/>
          <c:w val="0.33702970297029705"/>
          <c:h val="0.86116041696338341"/>
        </c:manualLayout>
      </c:layout>
      <c:overlay val="0"/>
      <c:txPr>
        <a:bodyPr/>
        <a:lstStyle/>
        <a:p>
          <a:pPr>
            <a:defRPr sz="12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2351333132538761"/>
          <c:y val="5.497835497835498E-2"/>
          <c:w val="0.74872701021661914"/>
          <c:h val="0.67156628148754138"/>
        </c:manualLayout>
      </c:layout>
      <c:barChart>
        <c:barDir val="col"/>
        <c:grouping val="clustered"/>
        <c:varyColors val="0"/>
        <c:ser>
          <c:idx val="0"/>
          <c:order val="0"/>
          <c:tx>
            <c:strRef>
              <c:f>Sheet1!$B$1</c:f>
              <c:strCache>
                <c:ptCount val="1"/>
                <c:pt idx="0">
                  <c:v>ชาย  (คน)</c:v>
                </c:pt>
              </c:strCache>
            </c:strRef>
          </c:tx>
          <c:invertIfNegative val="0"/>
          <c:cat>
            <c:strRef>
              <c:f>Sheet1!$A$2:$A$15</c:f>
              <c:strCache>
                <c:ptCount val="14"/>
                <c:pt idx="0">
                  <c:v>กำลังศึกษา</c:v>
                </c:pt>
                <c:pt idx="1">
                  <c:v>ไม่มีอาชีพ</c:v>
                </c:pt>
                <c:pt idx="2">
                  <c:v>เกษตร-ทำนา</c:v>
                </c:pt>
                <c:pt idx="3">
                  <c:v>เกษตร-ทำไร่</c:v>
                </c:pt>
                <c:pt idx="4">
                  <c:v>เกษตร-ทำสวน</c:v>
                </c:pt>
                <c:pt idx="5">
                  <c:v>เกษตร-ประมง</c:v>
                </c:pt>
                <c:pt idx="6">
                  <c:v>เกษตร-ปศุสัตว์</c:v>
                </c:pt>
                <c:pt idx="7">
                  <c:v>พนักงาน-รับราชการ</c:v>
                </c:pt>
                <c:pt idx="8">
                  <c:v>พนักงาน-รัฐวิสาหกิจ</c:v>
                </c:pt>
                <c:pt idx="9">
                  <c:v>พนักงานบริษัท</c:v>
                </c:pt>
                <c:pt idx="10">
                  <c:v>รับจ้างทั่วไป</c:v>
                </c:pt>
                <c:pt idx="11">
                  <c:v>ค้าขาย</c:v>
                </c:pt>
                <c:pt idx="12">
                  <c:v>ธุรกิจส่วนตัว</c:v>
                </c:pt>
                <c:pt idx="13">
                  <c:v>อาชีพอื่นๆ</c:v>
                </c:pt>
              </c:strCache>
            </c:strRef>
          </c:cat>
          <c:val>
            <c:numRef>
              <c:f>Sheet1!$B$2:$B$15</c:f>
              <c:numCache>
                <c:formatCode>#,##0</c:formatCode>
                <c:ptCount val="14"/>
                <c:pt idx="0">
                  <c:v>67016</c:v>
                </c:pt>
                <c:pt idx="1">
                  <c:v>15993</c:v>
                </c:pt>
                <c:pt idx="2">
                  <c:v>125104</c:v>
                </c:pt>
                <c:pt idx="3">
                  <c:v>35203</c:v>
                </c:pt>
                <c:pt idx="4">
                  <c:v>1175</c:v>
                </c:pt>
                <c:pt idx="5" formatCode="General">
                  <c:v>70</c:v>
                </c:pt>
                <c:pt idx="6" formatCode="General">
                  <c:v>258</c:v>
                </c:pt>
                <c:pt idx="7">
                  <c:v>9270</c:v>
                </c:pt>
                <c:pt idx="8" formatCode="General">
                  <c:v>668</c:v>
                </c:pt>
                <c:pt idx="9">
                  <c:v>5878</c:v>
                </c:pt>
                <c:pt idx="10">
                  <c:v>99635</c:v>
                </c:pt>
                <c:pt idx="11">
                  <c:v>9922</c:v>
                </c:pt>
                <c:pt idx="12">
                  <c:v>2964</c:v>
                </c:pt>
                <c:pt idx="13">
                  <c:v>9360</c:v>
                </c:pt>
              </c:numCache>
            </c:numRef>
          </c:val>
        </c:ser>
        <c:ser>
          <c:idx val="1"/>
          <c:order val="1"/>
          <c:tx>
            <c:strRef>
              <c:f>Sheet1!$C$1</c:f>
              <c:strCache>
                <c:ptCount val="1"/>
                <c:pt idx="0">
                  <c:v>หญิง (คน)</c:v>
                </c:pt>
              </c:strCache>
            </c:strRef>
          </c:tx>
          <c:invertIfNegative val="0"/>
          <c:cat>
            <c:strRef>
              <c:f>Sheet1!$A$2:$A$15</c:f>
              <c:strCache>
                <c:ptCount val="14"/>
                <c:pt idx="0">
                  <c:v>กำลังศึกษา</c:v>
                </c:pt>
                <c:pt idx="1">
                  <c:v>ไม่มีอาชีพ</c:v>
                </c:pt>
                <c:pt idx="2">
                  <c:v>เกษตร-ทำนา</c:v>
                </c:pt>
                <c:pt idx="3">
                  <c:v>เกษตร-ทำไร่</c:v>
                </c:pt>
                <c:pt idx="4">
                  <c:v>เกษตร-ทำสวน</c:v>
                </c:pt>
                <c:pt idx="5">
                  <c:v>เกษตร-ประมง</c:v>
                </c:pt>
                <c:pt idx="6">
                  <c:v>เกษตร-ปศุสัตว์</c:v>
                </c:pt>
                <c:pt idx="7">
                  <c:v>พนักงาน-รับราชการ</c:v>
                </c:pt>
                <c:pt idx="8">
                  <c:v>พนักงาน-รัฐวิสาหกิจ</c:v>
                </c:pt>
                <c:pt idx="9">
                  <c:v>พนักงานบริษัท</c:v>
                </c:pt>
                <c:pt idx="10">
                  <c:v>รับจ้างทั่วไป</c:v>
                </c:pt>
                <c:pt idx="11">
                  <c:v>ค้าขาย</c:v>
                </c:pt>
                <c:pt idx="12">
                  <c:v>ธุรกิจส่วนตัว</c:v>
                </c:pt>
                <c:pt idx="13">
                  <c:v>อาชีพอื่นๆ</c:v>
                </c:pt>
              </c:strCache>
            </c:strRef>
          </c:cat>
          <c:val>
            <c:numRef>
              <c:f>Sheet1!$C$2:$C$15</c:f>
              <c:numCache>
                <c:formatCode>#,##0</c:formatCode>
                <c:ptCount val="14"/>
                <c:pt idx="0">
                  <c:v>68141</c:v>
                </c:pt>
                <c:pt idx="1">
                  <c:v>22306</c:v>
                </c:pt>
                <c:pt idx="2">
                  <c:v>133880</c:v>
                </c:pt>
                <c:pt idx="3">
                  <c:v>33483</c:v>
                </c:pt>
                <c:pt idx="4">
                  <c:v>1192</c:v>
                </c:pt>
                <c:pt idx="5" formatCode="General">
                  <c:v>59</c:v>
                </c:pt>
                <c:pt idx="6" formatCode="General">
                  <c:v>201</c:v>
                </c:pt>
                <c:pt idx="7">
                  <c:v>10196</c:v>
                </c:pt>
                <c:pt idx="8" formatCode="General">
                  <c:v>683</c:v>
                </c:pt>
                <c:pt idx="9">
                  <c:v>6128</c:v>
                </c:pt>
                <c:pt idx="10">
                  <c:v>92254</c:v>
                </c:pt>
                <c:pt idx="11">
                  <c:v>16053</c:v>
                </c:pt>
                <c:pt idx="12">
                  <c:v>2816</c:v>
                </c:pt>
                <c:pt idx="13">
                  <c:v>11737</c:v>
                </c:pt>
              </c:numCache>
            </c:numRef>
          </c:val>
        </c:ser>
        <c:dLbls>
          <c:showLegendKey val="0"/>
          <c:showVal val="0"/>
          <c:showCatName val="0"/>
          <c:showSerName val="0"/>
          <c:showPercent val="0"/>
          <c:showBubbleSize val="0"/>
        </c:dLbls>
        <c:gapWidth val="150"/>
        <c:axId val="188346368"/>
        <c:axId val="188347904"/>
      </c:barChart>
      <c:catAx>
        <c:axId val="188346368"/>
        <c:scaling>
          <c:orientation val="minMax"/>
        </c:scaling>
        <c:delete val="0"/>
        <c:axPos val="b"/>
        <c:majorTickMark val="out"/>
        <c:minorTickMark val="none"/>
        <c:tickLblPos val="nextTo"/>
        <c:txPr>
          <a:bodyPr/>
          <a:lstStyle/>
          <a:p>
            <a:pPr>
              <a:defRPr sz="1200">
                <a:latin typeface="TH SarabunPSK" pitchFamily="34" charset="-34"/>
                <a:cs typeface="TH SarabunPSK" pitchFamily="34" charset="-34"/>
              </a:defRPr>
            </a:pPr>
            <a:endParaRPr lang="th-TH"/>
          </a:p>
        </c:txPr>
        <c:crossAx val="188347904"/>
        <c:crosses val="autoZero"/>
        <c:auto val="1"/>
        <c:lblAlgn val="ctr"/>
        <c:lblOffset val="100"/>
        <c:noMultiLvlLbl val="0"/>
      </c:catAx>
      <c:valAx>
        <c:axId val="188347904"/>
        <c:scaling>
          <c:orientation val="minMax"/>
        </c:scaling>
        <c:delete val="0"/>
        <c:axPos val="l"/>
        <c:majorGridlines/>
        <c:numFmt formatCode="#,##0" sourceLinked="1"/>
        <c:majorTickMark val="out"/>
        <c:minorTickMark val="none"/>
        <c:tickLblPos val="nextTo"/>
        <c:txPr>
          <a:bodyPr/>
          <a:lstStyle/>
          <a:p>
            <a:pPr>
              <a:defRPr sz="1400">
                <a:latin typeface="TH SarabunPSK" pitchFamily="34" charset="-34"/>
                <a:cs typeface="TH SarabunPSK" pitchFamily="34" charset="-34"/>
              </a:defRPr>
            </a:pPr>
            <a:endParaRPr lang="th-TH"/>
          </a:p>
        </c:txPr>
        <c:crossAx val="188346368"/>
        <c:crosses val="autoZero"/>
        <c:crossBetween val="between"/>
      </c:valAx>
    </c:plotArea>
    <c:legend>
      <c:legendPos val="r"/>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Sheet1!$B$1</c:f>
              <c:strCache>
                <c:ptCount val="1"/>
                <c:pt idx="0">
                  <c:v>ชาย  (คน)</c:v>
                </c:pt>
              </c:strCache>
            </c:strRef>
          </c:tx>
          <c:invertIfNegative val="0"/>
          <c:cat>
            <c:strRef>
              <c:f>Sheet1!$A$2:$A$8</c:f>
              <c:strCache>
                <c:ptCount val="7"/>
                <c:pt idx="1">
                  <c:v>พุทธ</c:v>
                </c:pt>
                <c:pt idx="2">
                  <c:v>คริสต์</c:v>
                </c:pt>
                <c:pt idx="3">
                  <c:v>อิสลาม</c:v>
                </c:pt>
                <c:pt idx="4">
                  <c:v>ซิกส์</c:v>
                </c:pt>
                <c:pt idx="5">
                  <c:v>ฮินดู</c:v>
                </c:pt>
                <c:pt idx="6">
                  <c:v>อื่นๆ</c:v>
                </c:pt>
              </c:strCache>
            </c:strRef>
          </c:cat>
          <c:val>
            <c:numRef>
              <c:f>Sheet1!$B$2:$B$8</c:f>
              <c:numCache>
                <c:formatCode>#,##0</c:formatCode>
                <c:ptCount val="7"/>
                <c:pt idx="1">
                  <c:v>381822</c:v>
                </c:pt>
                <c:pt idx="2" formatCode="General">
                  <c:v>564</c:v>
                </c:pt>
                <c:pt idx="3" formatCode="General">
                  <c:v>90</c:v>
                </c:pt>
                <c:pt idx="4" formatCode="General">
                  <c:v>5</c:v>
                </c:pt>
                <c:pt idx="5" formatCode="General">
                  <c:v>1</c:v>
                </c:pt>
                <c:pt idx="6" formatCode="General">
                  <c:v>34</c:v>
                </c:pt>
              </c:numCache>
            </c:numRef>
          </c:val>
        </c:ser>
        <c:ser>
          <c:idx val="1"/>
          <c:order val="1"/>
          <c:tx>
            <c:strRef>
              <c:f>Sheet1!$C$1</c:f>
              <c:strCache>
                <c:ptCount val="1"/>
                <c:pt idx="0">
                  <c:v>หญิง (คน)</c:v>
                </c:pt>
              </c:strCache>
            </c:strRef>
          </c:tx>
          <c:invertIfNegative val="0"/>
          <c:cat>
            <c:strRef>
              <c:f>Sheet1!$A$2:$A$8</c:f>
              <c:strCache>
                <c:ptCount val="7"/>
                <c:pt idx="1">
                  <c:v>พุทธ</c:v>
                </c:pt>
                <c:pt idx="2">
                  <c:v>คริสต์</c:v>
                </c:pt>
                <c:pt idx="3">
                  <c:v>อิสลาม</c:v>
                </c:pt>
                <c:pt idx="4">
                  <c:v>ซิกส์</c:v>
                </c:pt>
                <c:pt idx="5">
                  <c:v>ฮินดู</c:v>
                </c:pt>
                <c:pt idx="6">
                  <c:v>อื่นๆ</c:v>
                </c:pt>
              </c:strCache>
            </c:strRef>
          </c:cat>
          <c:val>
            <c:numRef>
              <c:f>Sheet1!$C$2:$C$8</c:f>
              <c:numCache>
                <c:formatCode>#,##0</c:formatCode>
                <c:ptCount val="7"/>
                <c:pt idx="1">
                  <c:v>398388</c:v>
                </c:pt>
                <c:pt idx="2" formatCode="General">
                  <c:v>647</c:v>
                </c:pt>
                <c:pt idx="3" formatCode="General">
                  <c:v>77</c:v>
                </c:pt>
                <c:pt idx="4" formatCode="General">
                  <c:v>4</c:v>
                </c:pt>
                <c:pt idx="5" formatCode="General">
                  <c:v>0</c:v>
                </c:pt>
                <c:pt idx="6" formatCode="General">
                  <c:v>13</c:v>
                </c:pt>
              </c:numCache>
            </c:numRef>
          </c:val>
        </c:ser>
        <c:dLbls>
          <c:showLegendKey val="0"/>
          <c:showVal val="0"/>
          <c:showCatName val="0"/>
          <c:showSerName val="0"/>
          <c:showPercent val="0"/>
          <c:showBubbleSize val="0"/>
        </c:dLbls>
        <c:gapWidth val="150"/>
        <c:axId val="188762368"/>
        <c:axId val="188768256"/>
      </c:barChart>
      <c:catAx>
        <c:axId val="188762368"/>
        <c:scaling>
          <c:orientation val="minMax"/>
        </c:scaling>
        <c:delete val="0"/>
        <c:axPos val="b"/>
        <c:majorTickMark val="out"/>
        <c:minorTickMark val="none"/>
        <c:tickLblPos val="nextTo"/>
        <c:txPr>
          <a:bodyPr/>
          <a:lstStyle/>
          <a:p>
            <a:pPr>
              <a:defRPr sz="1200">
                <a:latin typeface="TH SarabunPSK" pitchFamily="34" charset="-34"/>
                <a:cs typeface="TH SarabunPSK" pitchFamily="34" charset="-34"/>
              </a:defRPr>
            </a:pPr>
            <a:endParaRPr lang="th-TH"/>
          </a:p>
        </c:txPr>
        <c:crossAx val="188768256"/>
        <c:crosses val="autoZero"/>
        <c:auto val="1"/>
        <c:lblAlgn val="ctr"/>
        <c:lblOffset val="100"/>
        <c:noMultiLvlLbl val="0"/>
      </c:catAx>
      <c:valAx>
        <c:axId val="188768256"/>
        <c:scaling>
          <c:orientation val="minMax"/>
        </c:scaling>
        <c:delete val="0"/>
        <c:axPos val="l"/>
        <c:majorGridlines/>
        <c:numFmt formatCode="#,##0" sourceLinked="1"/>
        <c:majorTickMark val="out"/>
        <c:minorTickMark val="none"/>
        <c:tickLblPos val="nextTo"/>
        <c:txPr>
          <a:bodyPr/>
          <a:lstStyle/>
          <a:p>
            <a:pPr>
              <a:defRPr sz="1400">
                <a:latin typeface="TH SarabunPSK" pitchFamily="34" charset="-34"/>
                <a:cs typeface="TH SarabunPSK" pitchFamily="34" charset="-34"/>
              </a:defRPr>
            </a:pPr>
            <a:endParaRPr lang="th-TH"/>
          </a:p>
        </c:txPr>
        <c:crossAx val="188762368"/>
        <c:crosses val="autoZero"/>
        <c:crossBetween val="between"/>
      </c:valAx>
    </c:plotArea>
    <c:legend>
      <c:legendPos val="r"/>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Sheet1!$B$3:$B$18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Sheet1!$C$3:$C$18</c:f>
              <c:numCache>
                <c:formatCode>General</c:formatCode>
                <c:ptCount val="16"/>
                <c:pt idx="0">
                  <c:v>0.14000000000000001</c:v>
                </c:pt>
                <c:pt idx="1">
                  <c:v>1.35</c:v>
                </c:pt>
                <c:pt idx="2">
                  <c:v>0.76</c:v>
                </c:pt>
                <c:pt idx="3">
                  <c:v>0.18</c:v>
                </c:pt>
                <c:pt idx="4">
                  <c:v>0.25</c:v>
                </c:pt>
                <c:pt idx="5">
                  <c:v>1.29</c:v>
                </c:pt>
                <c:pt idx="6">
                  <c:v>1.26</c:v>
                </c:pt>
                <c:pt idx="7">
                  <c:v>0.92</c:v>
                </c:pt>
                <c:pt idx="8">
                  <c:v>0</c:v>
                </c:pt>
                <c:pt idx="9">
                  <c:v>0.42</c:v>
                </c:pt>
                <c:pt idx="10">
                  <c:v>0</c:v>
                </c:pt>
                <c:pt idx="11">
                  <c:v>0</c:v>
                </c:pt>
                <c:pt idx="12">
                  <c:v>0.56999999999999995</c:v>
                </c:pt>
                <c:pt idx="13">
                  <c:v>0</c:v>
                </c:pt>
                <c:pt idx="14">
                  <c:v>2.73</c:v>
                </c:pt>
                <c:pt idx="15">
                  <c:v>0</c:v>
                </c:pt>
              </c:numCache>
            </c:numRef>
          </c:val>
        </c:ser>
        <c:dLbls>
          <c:showLegendKey val="0"/>
          <c:showVal val="1"/>
          <c:showCatName val="0"/>
          <c:showSerName val="0"/>
          <c:showPercent val="0"/>
          <c:showBubbleSize val="0"/>
        </c:dLbls>
        <c:gapWidth val="75"/>
        <c:axId val="188927360"/>
        <c:axId val="189061376"/>
      </c:barChart>
      <c:catAx>
        <c:axId val="188927360"/>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189061376"/>
        <c:crosses val="autoZero"/>
        <c:auto val="1"/>
        <c:lblAlgn val="ctr"/>
        <c:lblOffset val="100"/>
        <c:noMultiLvlLbl val="0"/>
      </c:catAx>
      <c:valAx>
        <c:axId val="189061376"/>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188927360"/>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'2'!$C$1:$C$2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'2'!$B$3:$B$18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'2'!$C$3:$C$18</c:f>
              <c:numCache>
                <c:formatCode>General</c:formatCode>
                <c:ptCount val="16"/>
                <c:pt idx="0">
                  <c:v>1.05</c:v>
                </c:pt>
                <c:pt idx="1">
                  <c:v>2.84</c:v>
                </c:pt>
                <c:pt idx="2">
                  <c:v>2.23</c:v>
                </c:pt>
                <c:pt idx="3">
                  <c:v>4.7300000000000004</c:v>
                </c:pt>
                <c:pt idx="4">
                  <c:v>5.88</c:v>
                </c:pt>
                <c:pt idx="5">
                  <c:v>2.02</c:v>
                </c:pt>
                <c:pt idx="6">
                  <c:v>2.69</c:v>
                </c:pt>
                <c:pt idx="7">
                  <c:v>0</c:v>
                </c:pt>
                <c:pt idx="8">
                  <c:v>0</c:v>
                </c:pt>
                <c:pt idx="9">
                  <c:v>0.97</c:v>
                </c:pt>
                <c:pt idx="10">
                  <c:v>0</c:v>
                </c:pt>
                <c:pt idx="11">
                  <c:v>0</c:v>
                </c:pt>
                <c:pt idx="12">
                  <c:v>0</c:v>
                </c:pt>
                <c:pt idx="13">
                  <c:v>0</c:v>
                </c:pt>
                <c:pt idx="14">
                  <c:v>10.57</c:v>
                </c:pt>
                <c:pt idx="15">
                  <c:v>0</c:v>
                </c:pt>
              </c:numCache>
            </c:numRef>
          </c:val>
        </c:ser>
        <c:dLbls>
          <c:showLegendKey val="0"/>
          <c:showVal val="1"/>
          <c:showCatName val="0"/>
          <c:showSerName val="0"/>
          <c:showPercent val="0"/>
          <c:showBubbleSize val="0"/>
        </c:dLbls>
        <c:gapWidth val="75"/>
        <c:axId val="189179776"/>
        <c:axId val="189801216"/>
      </c:barChart>
      <c:catAx>
        <c:axId val="189179776"/>
        <c:scaling>
          <c:orientation val="minMax"/>
        </c:scaling>
        <c:delete val="0"/>
        <c:axPos val="b"/>
        <c:majorTickMark val="none"/>
        <c:minorTickMark val="none"/>
        <c:tickLblPos val="nextTo"/>
        <c:txPr>
          <a:bodyPr/>
          <a:lstStyle/>
          <a:p>
            <a:pPr>
              <a:defRPr sz="1400">
                <a:latin typeface="TH SarabunPSK" pitchFamily="34" charset="-34"/>
                <a:cs typeface="TH SarabunPSK" pitchFamily="34" charset="-34"/>
              </a:defRPr>
            </a:pPr>
            <a:endParaRPr lang="th-TH"/>
          </a:p>
        </c:txPr>
        <c:crossAx val="189801216"/>
        <c:crosses val="autoZero"/>
        <c:auto val="1"/>
        <c:lblAlgn val="ctr"/>
        <c:lblOffset val="100"/>
        <c:noMultiLvlLbl val="0"/>
      </c:catAx>
      <c:valAx>
        <c:axId val="189801216"/>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189179776"/>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h-TH"/>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'3'!$C$1:$C$2</c:f>
              <c:strCache>
                <c:ptCount val="1"/>
                <c:pt idx="0">
                  <c:v>อำเภอ ร้อยละ</c:v>
                </c:pt>
              </c:strCache>
            </c:strRef>
          </c:tx>
          <c:invertIfNegative val="0"/>
          <c:dLbls>
            <c:txPr>
              <a:bodyPr/>
              <a:lstStyle/>
              <a:p>
                <a:pPr>
                  <a:defRPr sz="1400">
                    <a:latin typeface="TH SarabunPSK" pitchFamily="34" charset="-34"/>
                    <a:cs typeface="TH SarabunPSK" pitchFamily="34" charset="-34"/>
                  </a:defRPr>
                </a:pPr>
                <a:endParaRPr lang="th-TH"/>
              </a:p>
            </c:txPr>
            <c:showLegendKey val="0"/>
            <c:showVal val="1"/>
            <c:showCatName val="0"/>
            <c:showSerName val="0"/>
            <c:showPercent val="0"/>
            <c:showBubbleSize val="0"/>
            <c:showLeaderLines val="0"/>
          </c:dLbls>
          <c:cat>
            <c:strRef>
              <c:f>'3'!$B$3:$B$18</c:f>
              <c:strCache>
                <c:ptCount val="16"/>
                <c:pt idx="0">
                  <c:v>เมืองชัยภูมิ</c:v>
                </c:pt>
                <c:pt idx="1">
                  <c:v>บ้านเขว้า</c:v>
                </c:pt>
                <c:pt idx="2">
                  <c:v>คอนสวรรค์</c:v>
                </c:pt>
                <c:pt idx="3">
                  <c:v>เกษตรสมบูรณ์</c:v>
                </c:pt>
                <c:pt idx="4">
                  <c:v>หนองบัวแดง</c:v>
                </c:pt>
                <c:pt idx="5">
                  <c:v>จัตุรัส</c:v>
                </c:pt>
                <c:pt idx="6">
                  <c:v>บำเหน็จณรงค์</c:v>
                </c:pt>
                <c:pt idx="7">
                  <c:v>หนองบัวระเหว</c:v>
                </c:pt>
                <c:pt idx="8">
                  <c:v>เทพสถิต</c:v>
                </c:pt>
                <c:pt idx="9">
                  <c:v>ภูเขียว</c:v>
                </c:pt>
                <c:pt idx="10">
                  <c:v>บ้านแท่น</c:v>
                </c:pt>
                <c:pt idx="11">
                  <c:v>แก้งคร้อ</c:v>
                </c:pt>
                <c:pt idx="12">
                  <c:v>คอนสาร</c:v>
                </c:pt>
                <c:pt idx="13">
                  <c:v>ภักดีชุมพล</c:v>
                </c:pt>
                <c:pt idx="14">
                  <c:v>เนินสง่า</c:v>
                </c:pt>
                <c:pt idx="15">
                  <c:v>ซับใหญ่</c:v>
                </c:pt>
              </c:strCache>
            </c:strRef>
          </c:cat>
          <c:val>
            <c:numRef>
              <c:f>'3'!$C$3:$C$18</c:f>
              <c:numCache>
                <c:formatCode>General</c:formatCode>
                <c:ptCount val="16"/>
                <c:pt idx="0">
                  <c:v>0</c:v>
                </c:pt>
                <c:pt idx="1">
                  <c:v>0</c:v>
                </c:pt>
                <c:pt idx="2">
                  <c:v>0.02</c:v>
                </c:pt>
                <c:pt idx="3">
                  <c:v>0.02</c:v>
                </c:pt>
                <c:pt idx="4">
                  <c:v>0</c:v>
                </c:pt>
                <c:pt idx="5">
                  <c:v>0</c:v>
                </c:pt>
                <c:pt idx="6">
                  <c:v>0</c:v>
                </c:pt>
                <c:pt idx="7">
                  <c:v>0</c:v>
                </c:pt>
                <c:pt idx="8">
                  <c:v>0</c:v>
                </c:pt>
                <c:pt idx="9">
                  <c:v>0</c:v>
                </c:pt>
                <c:pt idx="10">
                  <c:v>0</c:v>
                </c:pt>
                <c:pt idx="11">
                  <c:v>0</c:v>
                </c:pt>
                <c:pt idx="12">
                  <c:v>0.02</c:v>
                </c:pt>
                <c:pt idx="13">
                  <c:v>0</c:v>
                </c:pt>
                <c:pt idx="14">
                  <c:v>0</c:v>
                </c:pt>
                <c:pt idx="15">
                  <c:v>0</c:v>
                </c:pt>
              </c:numCache>
            </c:numRef>
          </c:val>
        </c:ser>
        <c:dLbls>
          <c:showLegendKey val="0"/>
          <c:showVal val="1"/>
          <c:showCatName val="0"/>
          <c:showSerName val="0"/>
          <c:showPercent val="0"/>
          <c:showBubbleSize val="0"/>
        </c:dLbls>
        <c:gapWidth val="75"/>
        <c:axId val="189829504"/>
        <c:axId val="189832192"/>
      </c:barChart>
      <c:catAx>
        <c:axId val="189829504"/>
        <c:scaling>
          <c:orientation val="minMax"/>
        </c:scaling>
        <c:delete val="0"/>
        <c:axPos val="b"/>
        <c:majorTickMark val="none"/>
        <c:minorTickMark val="none"/>
        <c:tickLblPos val="nextTo"/>
        <c:txPr>
          <a:bodyPr/>
          <a:lstStyle/>
          <a:p>
            <a:pPr>
              <a:defRPr sz="1200">
                <a:latin typeface="TH SarabunPSK" pitchFamily="34" charset="-34"/>
                <a:cs typeface="TH SarabunPSK" pitchFamily="34" charset="-34"/>
              </a:defRPr>
            </a:pPr>
            <a:endParaRPr lang="th-TH"/>
          </a:p>
        </c:txPr>
        <c:crossAx val="189832192"/>
        <c:crosses val="autoZero"/>
        <c:auto val="1"/>
        <c:lblAlgn val="ctr"/>
        <c:lblOffset val="100"/>
        <c:noMultiLvlLbl val="0"/>
      </c:catAx>
      <c:valAx>
        <c:axId val="189832192"/>
        <c:scaling>
          <c:orientation val="minMax"/>
        </c:scaling>
        <c:delete val="0"/>
        <c:axPos val="l"/>
        <c:numFmt formatCode="General" sourceLinked="1"/>
        <c:majorTickMark val="none"/>
        <c:minorTickMark val="none"/>
        <c:tickLblPos val="nextTo"/>
        <c:txPr>
          <a:bodyPr/>
          <a:lstStyle/>
          <a:p>
            <a:pPr>
              <a:defRPr sz="1400">
                <a:latin typeface="TH SarabunPSK" pitchFamily="34" charset="-34"/>
                <a:cs typeface="TH SarabunPSK" pitchFamily="34" charset="-34"/>
              </a:defRPr>
            </a:pPr>
            <a:endParaRPr lang="th-TH"/>
          </a:p>
        </c:txPr>
        <c:crossAx val="189829504"/>
        <c:crosses val="autoZero"/>
        <c:crossBetween val="between"/>
      </c:valAx>
    </c:plotArea>
    <c:legend>
      <c:legendPos val="b"/>
      <c:overlay val="0"/>
      <c:txPr>
        <a:bodyPr/>
        <a:lstStyle/>
        <a:p>
          <a:pPr>
            <a:defRPr sz="1400">
              <a:latin typeface="TH SarabunPSK" pitchFamily="34" charset="-34"/>
              <a:cs typeface="TH SarabunPSK" pitchFamily="34" charset="-34"/>
            </a:defRPr>
          </a:pPr>
          <a:endParaRPr lang="th-TH"/>
        </a:p>
      </c:txPr>
    </c:legend>
    <c:plotVisOnly val="1"/>
    <c:dispBlanksAs val="gap"/>
    <c:showDLblsOverMax val="0"/>
  </c:chart>
  <c:externalData r:id="rId1">
    <c:autoUpdate val="0"/>
  </c:externalData>
</c:chartSpace>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2014-08-01T00:00:00</PublishDate>
  <Abstract>คุณภาพชีวิตเป็นสิ่งที่มีคุณค่ามีความสำคัญและจำเป็นอบุคคลและสังคมเป็นสิ่งที่คนสามารถสร้างเกณฑ์มาตรฐานเพื่อยกระดับคุณภาพชีวิตที่ดีขึ้นได้เพื่อการพัฒนาตนเองและสังคมไปสู่เป้าหมายที่ปรารถนา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28184C-6ACE-4228-91D4-9EAFD6FF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86</Pages>
  <Words>14600</Words>
  <Characters>83223</Characters>
  <Application>Microsoft Office Word</Application>
  <DocSecurity>0</DocSecurity>
  <Lines>693</Lines>
  <Paragraphs>195</Paragraphs>
  <ScaleCrop>false</ScaleCrop>
  <HeadingPairs>
    <vt:vector size="2" baseType="variant">
      <vt:variant>
        <vt:lpstr>ชื่อเรื่อง</vt:lpstr>
      </vt:variant>
      <vt:variant>
        <vt:i4>1</vt:i4>
      </vt:variant>
    </vt:vector>
  </HeadingPairs>
  <TitlesOfParts>
    <vt:vector size="1" baseType="lpstr">
      <vt:lpstr>รายงานคุณภาพชีวิตของคนชัยภูมิ 2560</vt:lpstr>
    </vt:vector>
  </TitlesOfParts>
  <Company>All Users</Company>
  <LinksUpToDate>false</LinksUpToDate>
  <CharactersWithSpaces>97628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รายงานคุณภาพชีวิตของคนชัยภูมิ 2560</dc:title>
  <dc:subject>ปี 2557</dc:subject>
  <dc:creator>กลุ่มงานสารสนเทศการพัฒนาชุมชน                                   สำนักงานพัฒนาชุมชนจังหวัดชัยภูมิ</dc:creator>
  <cp:lastModifiedBy>Mr.KKD</cp:lastModifiedBy>
  <cp:revision>40</cp:revision>
  <cp:lastPrinted>2017-07-24T07:14:00Z</cp:lastPrinted>
  <dcterms:created xsi:type="dcterms:W3CDTF">2017-07-16T02:39:00Z</dcterms:created>
  <dcterms:modified xsi:type="dcterms:W3CDTF">2017-07-24T07:14:00Z</dcterms:modified>
</cp:coreProperties>
</file>