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57" w:rsidRDefault="00ED6A57" w:rsidP="00BC62FA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ED6A57" w:rsidRDefault="00ED6A57" w:rsidP="00BC62FA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BC62FA" w:rsidRPr="00BC62FA" w:rsidRDefault="00AC21B1" w:rsidP="00BC62FA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-114300</wp:posOffset>
            </wp:positionV>
            <wp:extent cx="1162050" cy="847725"/>
            <wp:effectExtent l="19050" t="0" r="0" b="0"/>
            <wp:wrapTight wrapText="bothSides">
              <wp:wrapPolygon edited="0">
                <wp:start x="-354" y="0"/>
                <wp:lineTo x="-354" y="21357"/>
                <wp:lineTo x="21600" y="21357"/>
                <wp:lineTo x="21600" y="0"/>
                <wp:lineTo x="-354" y="0"/>
              </wp:wrapPolygon>
            </wp:wrapTight>
            <wp:docPr id="2" name="Picture 1" descr="D:\กล้องทองสิน\SDC1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กล้องทองสิน\SDC15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2FA" w:rsidRPr="00BC62FA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แบบบันทึกองค์ความรู้รายบุคคล</w:t>
      </w:r>
      <w:r w:rsidR="002A5A7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BC62FA" w:rsidRPr="00C96F13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C96F13" w:rsidRPr="00C96F13" w:rsidRDefault="00BC62FA" w:rsidP="00C96F13">
      <w:pPr>
        <w:spacing w:after="0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C96F13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C96F13">
        <w:rPr>
          <w:rFonts w:ascii="TH SarabunIT๙" w:hAnsi="TH SarabunIT๙" w:cs="TH SarabunIT๙"/>
          <w:sz w:val="32"/>
          <w:szCs w:val="32"/>
          <w:cs/>
          <w:lang w:bidi="th-TH"/>
        </w:rPr>
        <w:t>ชื่อองค์ความรู้</w:t>
      </w:r>
      <w:r w:rsidR="00C96F13" w:rsidRPr="00C96F13">
        <w:rPr>
          <w:rFonts w:ascii="TH SarabunIT๙" w:hAnsi="TH SarabunIT๙" w:cs="TH SarabunIT๙"/>
          <w:sz w:val="32"/>
          <w:szCs w:val="32"/>
        </w:rPr>
        <w:t xml:space="preserve"> </w:t>
      </w:r>
      <w:r w:rsidR="002A5A75" w:rsidRPr="007251D5">
        <w:rPr>
          <w:rFonts w:ascii="TH SarabunIT๙" w:hAnsi="TH SarabunIT๙" w:cs="TH SarabunIT๙" w:hint="cs"/>
          <w:sz w:val="32"/>
          <w:szCs w:val="32"/>
          <w:cs/>
          <w:lang w:bidi="th-TH"/>
        </w:rPr>
        <w:t>เทคนิคการ</w:t>
      </w:r>
      <w:r w:rsidR="00C96F13" w:rsidRPr="007251D5">
        <w:rPr>
          <w:rFonts w:ascii="TH SarabunIT๙" w:hAnsi="TH SarabunIT๙" w:cs="TH SarabunIT๙"/>
          <w:sz w:val="32"/>
          <w:szCs w:val="32"/>
          <w:cs/>
          <w:lang w:bidi="th-TH"/>
        </w:rPr>
        <w:t>ส่งเสริม</w:t>
      </w:r>
      <w:r w:rsidR="002A5A75" w:rsidRPr="007251D5">
        <w:rPr>
          <w:rFonts w:ascii="TH SarabunIT๙" w:hAnsi="TH SarabunIT๙" w:cs="TH SarabunIT๙" w:hint="cs"/>
          <w:sz w:val="32"/>
          <w:szCs w:val="32"/>
          <w:cs/>
          <w:lang w:bidi="th-TH"/>
        </w:rPr>
        <w:t>สินค้า</w:t>
      </w:r>
      <w:r w:rsidR="00C96F13" w:rsidRPr="007251D5">
        <w:rPr>
          <w:rFonts w:ascii="TH SarabunIT๙" w:hAnsi="TH SarabunIT๙" w:cs="TH SarabunIT๙"/>
          <w:sz w:val="32"/>
          <w:szCs w:val="32"/>
          <w:cs/>
          <w:lang w:bidi="th-TH"/>
        </w:rPr>
        <w:t>สัมมาชีพชุมชนเป็นสินค้า</w:t>
      </w:r>
      <w:r w:rsidR="00C96F13" w:rsidRPr="00725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F13" w:rsidRPr="007251D5">
        <w:rPr>
          <w:rFonts w:ascii="TH SarabunIT๙" w:hAnsi="TH SarabunIT๙" w:cs="TH SarabunIT๙"/>
          <w:sz w:val="32"/>
          <w:szCs w:val="32"/>
        </w:rPr>
        <w:t>OTOP</w:t>
      </w:r>
      <w:r w:rsidR="00C96F13" w:rsidRPr="00C96F1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</w:p>
    <w:p w:rsidR="00BC62FA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C62FA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BC62FA">
        <w:rPr>
          <w:rFonts w:ascii="TH SarabunIT๙" w:hAnsi="TH SarabunIT๙" w:cs="TH SarabunIT๙"/>
          <w:sz w:val="32"/>
          <w:szCs w:val="32"/>
          <w:cs/>
          <w:lang w:bidi="th-TH"/>
        </w:rPr>
        <w:t>ชื่อเจ้าของความรู้</w:t>
      </w:r>
      <w:r w:rsidR="005F5983">
        <w:rPr>
          <w:rFonts w:ascii="TH SarabunIT๙" w:hAnsi="TH SarabunIT๙" w:cs="TH SarabunIT๙"/>
          <w:sz w:val="32"/>
          <w:szCs w:val="32"/>
        </w:rPr>
        <w:t xml:space="preserve"> </w:t>
      </w:r>
      <w:r w:rsidR="005F5983">
        <w:rPr>
          <w:rFonts w:ascii="TH SarabunIT๙" w:hAnsi="TH SarabunIT๙" w:cs="TH SarabunIT๙" w:hint="cs"/>
          <w:sz w:val="32"/>
          <w:szCs w:val="32"/>
          <w:cs/>
          <w:lang w:bidi="th-TH"/>
        </w:rPr>
        <w:t>นางทองสิน  ศรีสอน  ตำแหน่ง นักวิชาการพัฒนาชุมชนชำนาญการ</w:t>
      </w:r>
    </w:p>
    <w:p w:rsidR="006C4BAD" w:rsidRPr="00BC62FA" w:rsidRDefault="006C4BAD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สังกัดสำนักงานพัฒนาชุมชนอำเภอ</w:t>
      </w:r>
      <w:r w:rsidR="005F598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บำเหน็จณรงค์</w:t>
      </w:r>
    </w:p>
    <w:p w:rsidR="00BC62FA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C62FA">
        <w:rPr>
          <w:rFonts w:ascii="TH SarabunIT๙" w:hAnsi="TH SarabunIT๙" w:cs="TH SarabunIT๙"/>
          <w:sz w:val="32"/>
          <w:szCs w:val="32"/>
        </w:rPr>
        <w:t xml:space="preserve">3. </w:t>
      </w:r>
      <w:r w:rsidRPr="00BC62FA">
        <w:rPr>
          <w:rFonts w:ascii="TH SarabunIT๙" w:hAnsi="TH SarabunIT๙" w:cs="TH SarabunIT๙"/>
          <w:sz w:val="32"/>
          <w:szCs w:val="32"/>
          <w:cs/>
          <w:lang w:bidi="th-TH"/>
        </w:rPr>
        <w:t>หมวดองค์ความรู้ที่บ่งชี้</w:t>
      </w:r>
      <w:r w:rsidRPr="00BC62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C62FA" w:rsidRPr="00BC62FA" w:rsidRDefault="006C4BAD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องค์ความรู้เทคนิคการส่งเสริมเศรษฐกิจฐานรากและประชารัฐ</w:t>
      </w:r>
    </w:p>
    <w:p w:rsidR="006C4BAD" w:rsidRPr="007251D5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</w:pPr>
      <w:r w:rsidRPr="00BC62FA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BC62FA">
        <w:rPr>
          <w:rFonts w:ascii="TH SarabunIT๙" w:hAnsi="TH SarabunIT๙" w:cs="TH SarabunIT๙"/>
          <w:sz w:val="32"/>
          <w:szCs w:val="32"/>
          <w:cs/>
          <w:lang w:bidi="th-TH"/>
        </w:rPr>
        <w:t>ที่มาและเป้าหมายของการจัดการความรู้</w:t>
      </w:r>
      <w:r w:rsidR="00C96F1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4BAD" w:rsidRDefault="00041D8E" w:rsidP="006C4BA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6C4BAD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</w:t>
      </w:r>
      <w:r w:rsidR="006C4BAD" w:rsidRPr="00715C6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ที่มา</w:t>
      </w:r>
      <w:r w:rsidR="006C4B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4BAD">
        <w:rPr>
          <w:rFonts w:ascii="TH SarabunIT๙" w:hAnsi="TH SarabunIT๙" w:cs="TH SarabunIT๙" w:hint="cs"/>
          <w:sz w:val="32"/>
          <w:szCs w:val="32"/>
          <w:cs/>
          <w:lang w:bidi="th-TH"/>
        </w:rPr>
        <w:t>เกิดจากนโยบายของสำนักงานพัฒนาชุมชนจังหวัดชัยภูมิมาตั้งแต่ปีงบประมาณ</w:t>
      </w:r>
      <w:r w:rsidR="006C4B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C4BAD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="006C4BA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C4BAD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="006C4BAD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C4BAD" w:rsidRPr="006C4BAD" w:rsidRDefault="006C4BAD" w:rsidP="006C4BA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2559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ที่ต้องการพัฒนาและปรับปรุงงานพัฒนาชุมชนให้มีประสิทธิภาพอย่างเป็นรูปธรรม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จึงส่งเสริมให้บุคลากรทุกคน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และหน่วยงานในสังกัด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สำนักงานพัฒนาชุมชนอำเภอทุกอำเภอ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คิดริเริ่มสร้างสรรค์งานตามบทบาทหน้าที่และความรับผิดชอบของตนเองอย่างน้อย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คนละ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และหน่วยงานในสังกัดอย่างน้อย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.2559-2561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ได้มีการขับเคลื่อนการดำเนินงานตามนโยบายสานพลังประชารัฐ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ในปัจจัยสนับสนุนการพัฒนาเศรษฐกิจฐานรากและประชารัฐของจังหวัดชัยภูมิ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ที่ดึงเอาความร่วมมือทำงานจาก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ภาคส่วน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ภาคเอกชน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ภาควิชาการ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ภาคประชาสังคม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และภาคประชาชน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ด้วยการบูรณาการความร่วมมือเพื่อพัฒนากลุ่ม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ผลิตภัณฑ์และชุมชนเป้าหมายทั้ง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ด้านเกษตร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ด้านแปรรูป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และด้านท่องเที่ยวโดยชุมชน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ซึ่งมีพัฒนาการจังหวัดชัยภูมิในฐานะกรรมการและเลขานุการร่วม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คสป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ส่งเสริมให้เจ้าหน้าที่พัฒนาชุมชนในสังกัดทั้งระดับจังหวัดและอำเภอขับเคลื่อนกิจกรรมการพัฒนาเศรษฐกิจฐานร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โดยสร้างพันธมิตรใน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การทำงานที่ใช้กลไกประชารัฐให้มุ่งเน้นส่งเสริมและพัฒนากลุ่มเป้าหมายทั้ง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กลุ่มงาน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ไปพร้อมกันอย่างผสานสอดคล้องตามแนวทางการพัฒนา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5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กระบวนงาน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ได้แก่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การเข้าถึงปัจจัยการผลิต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2)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การสร้างองค์ความรู้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3)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การตลาด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4)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การสื่อสารสร้างการรับรู้เพื่อความยั่งยืน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 5)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การบริหารจัดการ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ให้บรรลุเป้าหมายอย่างเป็นรูปธรรม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คือ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การสร้างรายได้ให้ชุมชน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ประชาชนมีความสุข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3079">
        <w:rPr>
          <w:rFonts w:ascii="TH SarabunIT๙" w:hAnsi="TH SarabunIT๙" w:cs="TH SarabunIT๙" w:hint="cs"/>
          <w:sz w:val="32"/>
          <w:szCs w:val="32"/>
          <w:cs/>
          <w:lang w:bidi="th-TH"/>
        </w:rPr>
        <w:t>จะส่งผลต่อเศรษฐกิจรากและท้องถิ่นเข้มแข็งอย่างยั่งยืน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D53079">
        <w:rPr>
          <w:rFonts w:ascii="TH SarabunIT๙" w:hAnsi="TH SarabunIT๙" w:cs="TH SarabunIT๙"/>
          <w:sz w:val="32"/>
          <w:szCs w:val="32"/>
        </w:rPr>
        <w:t>Local Economy</w:t>
      </w:r>
      <w:r w:rsidRPr="00D53079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:rsidR="006C4BAD" w:rsidRPr="008138DA" w:rsidRDefault="00041D8E" w:rsidP="006C4BA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 w:rsidR="006C4BAD" w:rsidRPr="008138DA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="006C4BAD" w:rsidRPr="008138DA">
        <w:rPr>
          <w:rFonts w:ascii="TH SarabunIT๙" w:hAnsi="TH SarabunIT๙" w:cs="TH SarabunIT๙"/>
          <w:sz w:val="32"/>
          <w:szCs w:val="32"/>
          <w:cs/>
          <w:lang w:bidi="th-TH"/>
        </w:rPr>
        <w:t>มีเป้าหมายการจัดการความรู้</w:t>
      </w:r>
      <w:r w:rsidR="006C4BAD" w:rsidRPr="008138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4BAD" w:rsidRPr="008138DA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="006C4BAD" w:rsidRPr="008138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A5A75" w:rsidRPr="00632834" w:rsidRDefault="006C4BAD" w:rsidP="002A5A7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632834" w:rsidRPr="00632834">
        <w:rPr>
          <w:rFonts w:ascii="TH SarabunIT๙" w:hAnsi="TH SarabunIT๙" w:cs="TH SarabunIT๙" w:hint="cs"/>
          <w:sz w:val="32"/>
          <w:szCs w:val="32"/>
          <w:cs/>
          <w:lang w:bidi="th-TH"/>
        </w:rPr>
        <w:t>ส่งเสริมสัมมาชีพชุมชนเป็นสินค้า</w:t>
      </w:r>
      <w:r w:rsidR="00632834" w:rsidRPr="00632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2834" w:rsidRPr="00632834">
        <w:rPr>
          <w:rFonts w:ascii="TH SarabunIT๙" w:hAnsi="TH SarabunIT๙" w:cs="TH SarabunIT๙"/>
          <w:sz w:val="32"/>
          <w:szCs w:val="32"/>
        </w:rPr>
        <w:t>OTOP</w:t>
      </w:r>
      <w:r w:rsidR="00632834" w:rsidRPr="0063283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32834" w:rsidRPr="00632834">
        <w:rPr>
          <w:rFonts w:ascii="TH SarabunIT๙" w:hAnsi="TH SarabunIT๙" w:cs="TH SarabunIT๙" w:hint="cs"/>
          <w:sz w:val="32"/>
          <w:szCs w:val="32"/>
          <w:cs/>
          <w:lang w:bidi="th-TH"/>
        </w:rPr>
        <w:t>ด้านการเกษตร</w:t>
      </w:r>
      <w:r w:rsidR="00632834" w:rsidRPr="0063283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32834" w:rsidRPr="00632834">
        <w:rPr>
          <w:rFonts w:ascii="TH SarabunIT๙" w:hAnsi="TH SarabunIT๙" w:cs="TH SarabunIT๙"/>
          <w:sz w:val="32"/>
          <w:szCs w:val="32"/>
          <w:cs/>
          <w:lang w:bidi="th-TH"/>
        </w:rPr>
        <w:t>ผลิตภัณฑ์ใน</w:t>
      </w:r>
      <w:r w:rsidR="005F5983" w:rsidRPr="00632834">
        <w:rPr>
          <w:rFonts w:ascii="TH SarabunIT๙" w:hAnsi="TH SarabunIT๙" w:cs="TH SarabunIT๙"/>
          <w:sz w:val="32"/>
          <w:szCs w:val="32"/>
          <w:cs/>
          <w:lang w:bidi="th-TH"/>
        </w:rPr>
        <w:t>หมู่บ้านที่ได้รับงบประมาณตามโครงการสร้างสัมมาชีพชุมชนระดับหมู่บ้าน</w:t>
      </w:r>
      <w:r w:rsidR="005F5983" w:rsidRPr="006328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5983" w:rsidRPr="00632834">
        <w:rPr>
          <w:rFonts w:ascii="TH SarabunIT๙" w:hAnsi="TH SarabunIT๙" w:cs="TH SarabunIT๙"/>
          <w:sz w:val="32"/>
          <w:szCs w:val="32"/>
          <w:cs/>
          <w:lang w:bidi="th-TH"/>
        </w:rPr>
        <w:t>ตำบลบ้านเพชร</w:t>
      </w:r>
      <w:r w:rsidR="005F5983" w:rsidRPr="00632834">
        <w:rPr>
          <w:rFonts w:ascii="TH SarabunIT๙" w:hAnsi="TH SarabunIT๙" w:cs="TH SarabunIT๙"/>
          <w:sz w:val="32"/>
          <w:szCs w:val="32"/>
          <w:cs/>
        </w:rPr>
        <w:t xml:space="preserve">  3 </w:t>
      </w:r>
      <w:r w:rsidR="005F5983" w:rsidRPr="00632834">
        <w:rPr>
          <w:rFonts w:ascii="TH SarabunIT๙" w:hAnsi="TH SarabunIT๙" w:cs="TH SarabunIT๙"/>
          <w:sz w:val="32"/>
          <w:szCs w:val="32"/>
          <w:cs/>
          <w:lang w:bidi="th-TH"/>
        </w:rPr>
        <w:t>หมู่บ้าน</w:t>
      </w:r>
      <w:r w:rsidR="005F5983" w:rsidRPr="006328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5983" w:rsidRPr="00632834">
        <w:rPr>
          <w:rFonts w:ascii="TH SarabunIT๙" w:hAnsi="TH SarabunIT๙" w:cs="TH SarabunIT๙"/>
          <w:sz w:val="32"/>
          <w:szCs w:val="32"/>
          <w:cs/>
          <w:lang w:bidi="th-TH"/>
        </w:rPr>
        <w:t>ตำบลบ้านตาล</w:t>
      </w:r>
      <w:r w:rsidR="005F5983" w:rsidRPr="00632834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="005F5983" w:rsidRPr="00632834">
        <w:rPr>
          <w:rFonts w:ascii="TH SarabunIT๙" w:hAnsi="TH SarabunIT๙" w:cs="TH SarabunIT๙"/>
          <w:sz w:val="32"/>
          <w:szCs w:val="32"/>
          <w:cs/>
          <w:lang w:bidi="th-TH"/>
        </w:rPr>
        <w:t>หมู่บ้าน</w:t>
      </w:r>
      <w:r w:rsidR="005F5983" w:rsidRPr="006328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5983" w:rsidRPr="00632834">
        <w:rPr>
          <w:rFonts w:ascii="TH SarabunIT๙" w:hAnsi="TH SarabunIT๙" w:cs="TH SarabunIT๙"/>
          <w:sz w:val="32"/>
          <w:szCs w:val="32"/>
          <w:cs/>
          <w:lang w:bidi="th-TH"/>
        </w:rPr>
        <w:t>รวม</w:t>
      </w:r>
      <w:r w:rsidR="005F5983" w:rsidRPr="00632834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5F5983" w:rsidRPr="00632834">
        <w:rPr>
          <w:rFonts w:ascii="TH SarabunIT๙" w:hAnsi="TH SarabunIT๙" w:cs="TH SarabunIT๙"/>
          <w:sz w:val="32"/>
          <w:szCs w:val="32"/>
          <w:cs/>
          <w:lang w:bidi="th-TH"/>
        </w:rPr>
        <w:t>หมู่บ้าน</w:t>
      </w:r>
      <w:r w:rsidR="005F5983" w:rsidRPr="006328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2834" w:rsidRPr="00632834">
        <w:rPr>
          <w:rFonts w:ascii="TH SarabunIT๙" w:hAnsi="TH SarabunIT๙" w:cs="TH SarabunIT๙"/>
          <w:sz w:val="32"/>
          <w:szCs w:val="32"/>
          <w:cs/>
          <w:lang w:bidi="th-TH"/>
        </w:rPr>
        <w:t>ประเภทผลิตภัณฑ์ มีดังนี้</w:t>
      </w:r>
      <w:r w:rsidR="002A5A75" w:rsidRPr="00632834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:rsidR="00C96F13" w:rsidRPr="00632834" w:rsidRDefault="00C96F13" w:rsidP="002A5A7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2834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632834" w:rsidRPr="00632834">
        <w:rPr>
          <w:rFonts w:ascii="TH SarabunIT๙" w:hAnsi="TH SarabunIT๙" w:cs="TH SarabunIT๙" w:hint="cs"/>
          <w:sz w:val="32"/>
          <w:szCs w:val="32"/>
          <w:cs/>
          <w:lang w:bidi="th-TH"/>
        </w:rPr>
        <w:t>ผลิตภัณฑ์แปรรูปพริก</w:t>
      </w:r>
      <w:r w:rsidRPr="00632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D55F6" w:rsidRPr="00632834" w:rsidRDefault="001D55F6" w:rsidP="001D55F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32834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632834" w:rsidRPr="00632834">
        <w:rPr>
          <w:rFonts w:ascii="TH SarabunIT๙" w:hAnsi="TH SarabunIT๙" w:cs="TH SarabunIT๙" w:hint="cs"/>
          <w:sz w:val="32"/>
          <w:szCs w:val="32"/>
          <w:cs/>
          <w:lang w:bidi="th-TH"/>
        </w:rPr>
        <w:t>ผลิตภัณฑ์ปลาร้า</w:t>
      </w:r>
      <w:r w:rsidRPr="00632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32834" w:rsidRPr="00632834" w:rsidRDefault="00C96F13" w:rsidP="00C96F1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632834">
        <w:rPr>
          <w:rFonts w:ascii="TH SarabunIT๙" w:hAnsi="TH SarabunIT๙" w:cs="TH SarabunIT๙" w:hint="cs"/>
          <w:sz w:val="32"/>
          <w:szCs w:val="32"/>
          <w:cs/>
        </w:rPr>
        <w:t>3)</w:t>
      </w:r>
      <w:r w:rsidR="00632834" w:rsidRPr="00632834">
        <w:rPr>
          <w:rFonts w:ascii="TH SarabunIT๙" w:hAnsi="TH SarabunIT๙" w:cs="TH SarabunIT๙"/>
          <w:sz w:val="32"/>
          <w:szCs w:val="32"/>
        </w:rPr>
        <w:t xml:space="preserve"> </w:t>
      </w:r>
      <w:r w:rsidR="00632834" w:rsidRPr="00632834">
        <w:rPr>
          <w:rFonts w:ascii="TH SarabunIT๙" w:hAnsi="TH SarabunIT๙" w:cs="TH SarabunIT๙" w:hint="cs"/>
          <w:sz w:val="32"/>
          <w:szCs w:val="32"/>
          <w:cs/>
          <w:lang w:bidi="th-TH"/>
        </w:rPr>
        <w:t>ผลิตภัณฑ์ขนมดอกจอก</w:t>
      </w:r>
    </w:p>
    <w:p w:rsidR="008138DA" w:rsidRDefault="00632834" w:rsidP="00C96F1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632834">
        <w:rPr>
          <w:rFonts w:ascii="TH SarabunIT๙" w:hAnsi="TH SarabunIT๙" w:cs="TH SarabunIT๙" w:hint="cs"/>
          <w:sz w:val="32"/>
          <w:szCs w:val="32"/>
          <w:cs/>
          <w:lang w:bidi="th-TH"/>
        </w:rPr>
        <w:t>4) ผลิตภั</w:t>
      </w:r>
      <w:r w:rsidR="008138DA">
        <w:rPr>
          <w:rFonts w:ascii="TH SarabunIT๙" w:hAnsi="TH SarabunIT๙" w:cs="TH SarabunIT๙" w:hint="cs"/>
          <w:sz w:val="32"/>
          <w:szCs w:val="32"/>
          <w:cs/>
          <w:lang w:bidi="th-TH"/>
        </w:rPr>
        <w:t>ณฑ์แปรรูปกล้วย</w:t>
      </w:r>
    </w:p>
    <w:p w:rsidR="008138DA" w:rsidRDefault="008138DA" w:rsidP="00C96F1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5) ผลิตภัณฑ์ขนมดอกจอก</w:t>
      </w:r>
    </w:p>
    <w:p w:rsidR="008138DA" w:rsidRDefault="008138DA" w:rsidP="00C96F1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6) ผลิตภัณฑ์หัวเราะ</w:t>
      </w:r>
    </w:p>
    <w:p w:rsidR="008138DA" w:rsidRDefault="008138DA" w:rsidP="00C96F1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7) ผลิตภัณฑ์ดอกไม้จันทน์</w:t>
      </w:r>
    </w:p>
    <w:p w:rsidR="00C96F13" w:rsidRPr="00632834" w:rsidRDefault="00C96F13" w:rsidP="00C96F13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632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C62FA" w:rsidRPr="00BC62FA" w:rsidRDefault="00BC62FA" w:rsidP="00BC62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C62FA">
        <w:rPr>
          <w:rFonts w:ascii="TH SarabunIT๙" w:hAnsi="TH SarabunIT๙" w:cs="TH SarabunIT๙"/>
          <w:sz w:val="32"/>
          <w:szCs w:val="32"/>
        </w:rPr>
        <w:t xml:space="preserve">5. </w:t>
      </w:r>
      <w:r w:rsidRPr="00BC62FA">
        <w:rPr>
          <w:rFonts w:ascii="TH SarabunIT๙" w:hAnsi="TH SarabunIT๙" w:cs="TH SarabunIT๙"/>
          <w:sz w:val="32"/>
          <w:szCs w:val="32"/>
          <w:cs/>
          <w:lang w:bidi="th-TH"/>
        </w:rPr>
        <w:t>วิธีการ</w:t>
      </w:r>
      <w:r w:rsidRPr="00BC62FA">
        <w:rPr>
          <w:rFonts w:ascii="TH SarabunIT๙" w:hAnsi="TH SarabunIT๙" w:cs="TH SarabunIT๙"/>
          <w:sz w:val="32"/>
          <w:szCs w:val="32"/>
          <w:cs/>
        </w:rPr>
        <w:t>/</w:t>
      </w:r>
      <w:r w:rsidRPr="00BC62FA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ขั้นตอนการจัดการความรู้</w:t>
      </w:r>
      <w:r w:rsidRPr="00BC62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41D8E" w:rsidRDefault="005F5983" w:rsidP="00041D8E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F5983">
        <w:rPr>
          <w:rFonts w:ascii="TH SarabunIT๙" w:hAnsi="TH SarabunIT๙" w:cs="TH SarabunIT๙"/>
          <w:sz w:val="32"/>
          <w:szCs w:val="32"/>
        </w:rPr>
        <w:tab/>
      </w:r>
      <w:r w:rsidR="00041D8E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="00041D8E" w:rsidRPr="00632834">
        <w:rPr>
          <w:rFonts w:ascii="TH SarabunIT๙" w:hAnsi="TH SarabunIT๙" w:cs="TH SarabunIT๙" w:hint="cs"/>
          <w:sz w:val="32"/>
          <w:szCs w:val="32"/>
          <w:cs/>
          <w:lang w:bidi="th-TH"/>
        </w:rPr>
        <w:t>ส่งเสริมสัมมาชีพชุมชนเป็นสินค้า</w:t>
      </w:r>
      <w:r w:rsidR="00041D8E" w:rsidRPr="00632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D8E" w:rsidRPr="00632834">
        <w:rPr>
          <w:rFonts w:ascii="TH SarabunIT๙" w:hAnsi="TH SarabunIT๙" w:cs="TH SarabunIT๙"/>
          <w:sz w:val="32"/>
          <w:szCs w:val="32"/>
        </w:rPr>
        <w:t>OTOP</w:t>
      </w:r>
      <w:r w:rsidR="00041D8E" w:rsidRPr="00632834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41D8E" w:rsidRPr="00632834">
        <w:rPr>
          <w:rFonts w:ascii="TH SarabunIT๙" w:hAnsi="TH SarabunIT๙" w:cs="TH SarabunIT๙" w:hint="cs"/>
          <w:sz w:val="32"/>
          <w:szCs w:val="32"/>
          <w:cs/>
          <w:lang w:bidi="th-TH"/>
        </w:rPr>
        <w:t>ด้านการเกษตร</w:t>
      </w:r>
      <w:r w:rsidR="00041D8E" w:rsidRPr="0063283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41D8E">
        <w:rPr>
          <w:rFonts w:ascii="TH SarabunIT๙" w:hAnsi="TH SarabunIT๙" w:cs="TH SarabunIT๙"/>
          <w:sz w:val="32"/>
          <w:szCs w:val="32"/>
        </w:rPr>
        <w:t xml:space="preserve"> </w:t>
      </w:r>
      <w:r w:rsidR="00041D8E">
        <w:rPr>
          <w:rFonts w:ascii="TH SarabunIT๙" w:hAnsi="TH SarabunIT๙" w:cs="TH SarabunIT๙" w:hint="cs"/>
          <w:sz w:val="32"/>
          <w:szCs w:val="32"/>
          <w:cs/>
          <w:lang w:bidi="th-TH"/>
        </w:rPr>
        <w:t>ขั้นตอนการดำเนินงาน</w:t>
      </w:r>
      <w:r w:rsidR="00041D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D8E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ดังนี้</w:t>
      </w:r>
    </w:p>
    <w:p w:rsidR="00041D8E" w:rsidRDefault="00041D8E" w:rsidP="00041D8E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5.</w:t>
      </w:r>
      <w:r w:rsidRPr="00E636FD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E636FD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การคัดเลือกปราชญ์</w:t>
      </w:r>
      <w:r w:rsidRPr="00E636FD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636FD">
        <w:rPr>
          <w:rFonts w:ascii="TH SarabunIT๙" w:hAnsi="TH SarabunIT๙" w:cs="TH SarabunIT๙" w:hint="cs"/>
          <w:sz w:val="32"/>
          <w:szCs w:val="32"/>
          <w:cs/>
          <w:lang w:bidi="th-TH"/>
        </w:rPr>
        <w:t>วิทยากรสัมมาชีพชุมชน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ต้องคำนึงถึงองค์ความรู้หรืออาชีพที่วิทยากร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จะนำไปถ่ายทอดหรือฝึกอาชีพให้กับครัวเรือนเป้าหมาย</w:t>
      </w:r>
      <w:r w:rsidR="00B717B8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เป็นอาชีพที่สามารถสร้างรายได้เพิ่มให้กับครัวเรือนได้จริง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41D8E" w:rsidRDefault="00041D8E" w:rsidP="00041D8E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5.</w:t>
      </w:r>
      <w:r w:rsidRPr="00E636FD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E636FD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การคัดเลือกครัวเรือน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สัมมาชีพและการเลือกอาชีพให้กับครัวเรือน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ต้องคำนึงถึงข้อมูลพื้นฐานของครัวเรือน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สภาพเศรษฐกิจของครัวเรือน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ว่ามีเงินทุนประมาณเท่าใด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มีอุปกรณ์เครื่องมืออะไรบ้าง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่อได้รับการถ่ายทอดความรู้แล้วครัวเรือนมีเงินทุนและอุปกรณ์เครื่องมือพอที่จะสามารถนำไปประกอบเป็นอาชีพได้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ปัจจัยการผลิตที่จะนำมาใช้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สามารถหาได้ในท้องถิ่น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ปลูกหามาเองได้มากน้อยเพียงใด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ต้องซื้อหามาจากที่อื่นมากน้อยเพียงใด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จำนวนแรงงานและความสามารถของแรงงานในครัวเรือน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มีมากน้อยและมีความสามารถด้านใดบ้าง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หากมีมากพอจะทำให้ครัวเรือนประสบผลสำเร็จได้มากขึ้น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แหล่งจำหน่ายผลิตภัณฑ์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มีในพื้นที่หมู่บ้านตำบลหรืออำเภอหรือไม่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7B8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และเป็นความต้องการของครัวเรือน</w:t>
      </w:r>
    </w:p>
    <w:p w:rsidR="00041D8E" w:rsidRDefault="00041D8E" w:rsidP="00041D8E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5.</w:t>
      </w:r>
      <w:r w:rsidRPr="005A135E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5A13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135E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การรวมกลุ่มอาชีพ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เพื่อเพิ่มศักยภาพในการบริหารจัดการ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การผลิตและจำหน่ายโดยรวบรวม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ผู้ที่สมัครใจที่จะรวมกลุ่มกันตั้งแต่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คนขึ้นไปโดยใช้หลัก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กลุ่มสมาชิก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กองทุน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7B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กติกา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ให้มีระเบียบกลุ่ม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ต้องเกิดกิจกรรมจากการรวมกลุ่มจริงๆ</w:t>
      </w:r>
    </w:p>
    <w:p w:rsidR="00041D8E" w:rsidRDefault="00041D8E" w:rsidP="004A382F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>5.4</w:t>
      </w:r>
      <w:r w:rsidRPr="005A13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135E">
        <w:rPr>
          <w:rFonts w:ascii="TH SarabunIT๙" w:hAnsi="TH SarabunIT๙" w:cs="TH SarabunIT๙" w:hint="cs"/>
          <w:sz w:val="32"/>
          <w:szCs w:val="32"/>
          <w:cs/>
          <w:lang w:bidi="th-TH"/>
        </w:rPr>
        <w:t>ผลิตภัณฑ์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ที่จะเกิดจากการถ่ายทอดความรู้ของวิทยากรสัมมาชีพ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หากจะส่งเสริมต่อให้เป็นผลิตภัณฑ์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ต้องคำนึงถึงหลักการตลาด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1DFF">
        <w:rPr>
          <w:rFonts w:ascii="TH SarabunPSK" w:hAnsi="TH SarabunPSK" w:cs="TH SarabunPSK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P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ผลิตภัณฑ์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01DFF">
        <w:rPr>
          <w:rFonts w:ascii="TH SarabunIT๙" w:hAnsi="TH SarabunIT๙" w:cs="TH SarabunIT๙"/>
          <w:sz w:val="32"/>
          <w:szCs w:val="32"/>
        </w:rPr>
        <w:t xml:space="preserve">Product)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ความต้องการของลูกค้า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คุณภาพของสินค้า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รูปแบบผลิตภัณฑ์ที่มีความทันสมัย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และสามารถเปรียบเทียบเทียบกับคู่แข่งขันได้หรือไม่</w:t>
      </w:r>
      <w:r w:rsidR="004A38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ราคา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01DFF">
        <w:rPr>
          <w:rFonts w:ascii="TH SarabunIT๙" w:hAnsi="TH SarabunIT๙" w:cs="TH SarabunIT๙"/>
          <w:sz w:val="32"/>
          <w:szCs w:val="32"/>
        </w:rPr>
        <w:t xml:space="preserve">Price)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การตั้งราคาขาย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ดึงดูดความสนใจของลูกค้าได้</w:t>
      </w:r>
      <w:r w:rsidR="004A382F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แล้วต้องมีผลกำไร</w:t>
      </w:r>
      <w:r w:rsidR="004A38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ช่องทางการจำหน่าย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01DFF">
        <w:rPr>
          <w:rFonts w:ascii="TH SarabunIT๙" w:hAnsi="TH SarabunIT๙" w:cs="TH SarabunIT๙"/>
          <w:sz w:val="32"/>
          <w:szCs w:val="32"/>
        </w:rPr>
        <w:t xml:space="preserve">Place)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จะนำสินค้าของเราไปขายที่ใด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มีวิธีการอย่างใดหรือ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ก็คือการนำสินค้าไปให้ถึงมือของลูกค้า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โดยยึดหลักความมีประสิทธิภาพ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ความถูกต้อง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ความปลอดภัย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และความรวดเร็ว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วิธีขายหรือกระจายสินค้าที่สามารถทำให้เกิดผลกำไรมากที่สุด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ต้องกระจายสินค้าให้ตรงกลุ่มเป้าหมายมากที่สุด</w:t>
      </w:r>
      <w:r w:rsidR="004A4F2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การส่งเสริมการตลาด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01DFF">
        <w:rPr>
          <w:rFonts w:ascii="TH SarabunIT๙" w:hAnsi="TH SarabunIT๙" w:cs="TH SarabunIT๙"/>
          <w:sz w:val="32"/>
          <w:szCs w:val="32"/>
        </w:rPr>
        <w:t xml:space="preserve">Promotion)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คือ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ทำอย่างไรให้สามารถขายสินค้าให้ได้มากที่สุด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มีอยู่หลายวิธี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เช่น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1DFF">
        <w:rPr>
          <w:rFonts w:ascii="TH SarabunIT๙" w:hAnsi="TH SarabunIT๙" w:cs="TH SarabunIT๙"/>
          <w:sz w:val="32"/>
          <w:szCs w:val="32"/>
          <w:cs/>
          <w:lang w:bidi="th-TH"/>
        </w:rPr>
        <w:t>การโฆษณาผ่านสื่อในรูปแบบต่างๆ</w:t>
      </w:r>
      <w:r w:rsidRPr="00001D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สื่อออนไลน์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สื่อสิ่งพิมพ์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สื่อวิทยุกระจายเสียง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41D8E" w:rsidRDefault="00041D8E" w:rsidP="00041D8E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Pr="005A135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5A135E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การลงทะเบียนผู้ผลิต</w:t>
      </w:r>
      <w:r w:rsidRPr="005A13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135E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ผู้ประกอบการ</w:t>
      </w:r>
      <w:r w:rsidRPr="005A13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135E"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เมื่อครัวเรือนสัมมาชีพได้รับการถ่ายทอดความรู้และนำมาประกอบเป็นอาชีพ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4F22">
        <w:rPr>
          <w:rFonts w:ascii="TH SarabunIT๙" w:hAnsi="TH SarabunIT๙" w:cs="TH SarabunIT๙" w:hint="cs"/>
          <w:sz w:val="32"/>
          <w:szCs w:val="32"/>
          <w:cs/>
          <w:lang w:bidi="th-TH"/>
        </w:rPr>
        <w:t>นำผ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ลิตภัณฑ์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ขึ้นทะเบียน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มายื่นลงทะเบียนที่สำนักงานพัฒนาชุมชนอำเภอ</w:t>
      </w:r>
    </w:p>
    <w:p w:rsidR="00041D8E" w:rsidRPr="008757C0" w:rsidRDefault="00041D8E" w:rsidP="00041D8E">
      <w:pPr>
        <w:pStyle w:val="a4"/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>7</w:t>
      </w:r>
      <w:r w:rsidRPr="0031140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11402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การจำหน่ายสินค้า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ครัวเรือนสัมมาชีพสามารถจำหน่ายสินค้าได้ด้วยตัวเองทั้งในจังหวัดและต่างจังหวัด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การขายสินค้าออนไลน์หรือจะนำไปฝากขายตามสถานที่ต่างๆ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ศูนย์แสดงและจำหน่ายสินค้าระดับอำเภอ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ระดับจังหวัด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หรือจะส่งขายตามร้านค้าทั่วไป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เพื่อเป็นการกระจายสินค้าก็ได้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41D8E" w:rsidRPr="003E2D97" w:rsidRDefault="003E2D97" w:rsidP="00041D8E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</w:rPr>
        <w:tab/>
        <w:t>8.</w:t>
      </w:r>
      <w:r w:rsidRPr="003E2D97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  <w:lang w:bidi="th-TH"/>
        </w:rPr>
        <w:t>ปัจจัยแห่งความสำเร็จ</w:t>
      </w:r>
      <w:r w:rsidR="00041D8E" w:rsidRPr="003E2D97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</w:rPr>
        <w:t xml:space="preserve"> </w:t>
      </w:r>
    </w:p>
    <w:p w:rsidR="00041D8E" w:rsidRDefault="00041D8E" w:rsidP="003E2D97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E2D9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ปัจจัยแห่งความสำเร็จคือการกำกับควบคุมและเอาใจใส่ในการดำเนินงานทุกขั้นตอนของเจ้าหน้าที่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และการร่วมมือร่วมใจของครัวเรือนสัมมาชีพและผู้ที่มีส่วนเกี่ยวข้อง</w:t>
      </w:r>
    </w:p>
    <w:p w:rsidR="00041D8E" w:rsidRDefault="003E2D97" w:rsidP="00041D8E">
      <w:pPr>
        <w:shd w:val="clear" w:color="auto" w:fill="FFFFFF"/>
        <w:tabs>
          <w:tab w:val="left" w:pos="7876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  <w:t xml:space="preserve">         9</w:t>
      </w:r>
      <w:r w:rsidR="00041D8E">
        <w:rPr>
          <w:rFonts w:ascii="TH SarabunIT๙" w:eastAsia="Times New Roman" w:hAnsi="TH SarabunIT๙" w:cs="TH SarabunIT๙" w:hint="cs"/>
          <w:b/>
          <w:bCs/>
          <w:color w:val="222222"/>
          <w:sz w:val="32"/>
          <w:szCs w:val="32"/>
          <w:cs/>
        </w:rPr>
        <w:t>.</w:t>
      </w:r>
      <w:r w:rsidR="00041D8E" w:rsidRPr="007143E9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  <w:lang w:bidi="th-TH"/>
        </w:rPr>
        <w:t>ขุมความรู้</w:t>
      </w:r>
      <w:r w:rsidR="00041D8E" w:rsidRPr="007143E9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  <w:cs/>
        </w:rPr>
        <w:t xml:space="preserve"> (</w:t>
      </w:r>
      <w:r w:rsidR="00041D8E" w:rsidRPr="007143E9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  <w:t>Knowledge Assets)</w:t>
      </w:r>
      <w:r w:rsidR="00041D8E">
        <w:rPr>
          <w:rFonts w:ascii="TH SarabunIT๙" w:eastAsia="Times New Roman" w:hAnsi="TH SarabunIT๙" w:cs="TH SarabunIT๙"/>
          <w:b/>
          <w:bCs/>
          <w:color w:val="222222"/>
          <w:sz w:val="32"/>
          <w:szCs w:val="32"/>
        </w:rPr>
        <w:tab/>
      </w:r>
    </w:p>
    <w:p w:rsidR="00041D8E" w:rsidRPr="007143E9" w:rsidRDefault="00041D8E" w:rsidP="00041D8E">
      <w:pPr>
        <w:shd w:val="clear" w:color="auto" w:fill="FFFFFF"/>
        <w:spacing w:after="0" w:line="240" w:lineRule="auto"/>
        <w:rPr>
          <w:rFonts w:ascii="Georgia" w:eastAsia="Times New Roman" w:hAnsi="Georgia" w:cs="Angsana New"/>
          <w:color w:val="222222"/>
          <w:sz w:val="32"/>
          <w:szCs w:val="32"/>
        </w:rPr>
      </w:pP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        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1.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เสริมสร้างความรู้ความเข้าใจร่วมกัน</w:t>
      </w:r>
    </w:p>
    <w:p w:rsidR="00041D8E" w:rsidRPr="007143E9" w:rsidRDefault="00041D8E" w:rsidP="00041D8E">
      <w:pPr>
        <w:shd w:val="clear" w:color="auto" w:fill="FFFFFF"/>
        <w:spacing w:after="0" w:line="240" w:lineRule="auto"/>
        <w:rPr>
          <w:rFonts w:ascii="Georgia" w:eastAsia="Times New Roman" w:hAnsi="Georgia" w:cs="Angsana New"/>
          <w:color w:val="222222"/>
          <w:sz w:val="32"/>
          <w:szCs w:val="32"/>
        </w:rPr>
      </w:pP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        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2.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เสริมสร้างกระบวนการร่วมคิด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ร่วมทำ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ร่วมแก้ปัญหา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ร่วมติดตาม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ร่วมรับผลประโยชน์</w:t>
      </w:r>
    </w:p>
    <w:p w:rsidR="00041D8E" w:rsidRPr="007143E9" w:rsidRDefault="00041D8E" w:rsidP="00041D8E">
      <w:pPr>
        <w:shd w:val="clear" w:color="auto" w:fill="FFFFFF"/>
        <w:spacing w:after="0" w:line="240" w:lineRule="auto"/>
        <w:rPr>
          <w:rFonts w:ascii="Georgia" w:eastAsia="Times New Roman" w:hAnsi="Georgia" w:cs="Angsana New"/>
          <w:color w:val="222222"/>
          <w:sz w:val="32"/>
          <w:szCs w:val="32"/>
        </w:rPr>
      </w:pP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        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3.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มีการกำหนดแผนปฏิบัติการ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เพื่อให้บรรลุวัตถุประสงค์</w:t>
      </w:r>
    </w:p>
    <w:p w:rsidR="00041D8E" w:rsidRDefault="00041D8E" w:rsidP="00041D8E">
      <w:pPr>
        <w:shd w:val="clear" w:color="auto" w:fill="FFFFFF"/>
        <w:spacing w:after="0" w:line="240" w:lineRule="auto"/>
        <w:rPr>
          <w:rFonts w:ascii="Georgia" w:eastAsia="Times New Roman" w:hAnsi="Georgia" w:cs="Angsana New"/>
          <w:color w:val="222222"/>
          <w:sz w:val="32"/>
          <w:szCs w:val="32"/>
        </w:rPr>
      </w:pP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        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4.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ส่งเสริม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สนับสนุน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ติดตาม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ให้คำปรึกษา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ให้กำลังใจ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 </w:t>
      </w:r>
      <w:r w:rsidRPr="007143E9">
        <w:rPr>
          <w:rFonts w:ascii="TH SarabunIT๙" w:eastAsia="Times New Roman" w:hAnsi="TH SarabunIT๙" w:cs="TH SarabunIT๙"/>
          <w:color w:val="222222"/>
          <w:sz w:val="32"/>
          <w:szCs w:val="32"/>
          <w:cs/>
          <w:lang w:bidi="th-TH"/>
        </w:rPr>
        <w:t>และประเมินผลการดำเนินงาน</w:t>
      </w:r>
    </w:p>
    <w:p w:rsidR="00041D8E" w:rsidRPr="00A1604B" w:rsidRDefault="003E2D97" w:rsidP="00041D8E">
      <w:pPr>
        <w:shd w:val="clear" w:color="auto" w:fill="FFFFFF"/>
        <w:spacing w:after="0" w:line="240" w:lineRule="auto"/>
        <w:rPr>
          <w:rFonts w:ascii="Georgia" w:eastAsia="Times New Roman" w:hAnsi="Georgia" w:cs="Angsana New"/>
          <w:color w:val="222222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</w:rPr>
        <w:t xml:space="preserve">        10</w:t>
      </w:r>
      <w:r w:rsidR="00041D8E">
        <w:rPr>
          <w:rFonts w:ascii="TH SarabunIT๙" w:hAnsi="TH SarabunIT๙" w:cs="TH SarabunIT๙" w:hint="cs"/>
          <w:b/>
          <w:bCs/>
          <w:color w:val="222222"/>
          <w:sz w:val="32"/>
          <w:szCs w:val="32"/>
          <w:shd w:val="clear" w:color="auto" w:fill="FFFFFF"/>
          <w:cs/>
        </w:rPr>
        <w:t xml:space="preserve">. </w:t>
      </w:r>
      <w:r w:rsidR="00041D8E" w:rsidRPr="00A1604B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  <w:lang w:bidi="th-TH"/>
        </w:rPr>
        <w:t>แก่นความรู้</w:t>
      </w:r>
      <w:r w:rsidR="00041D8E" w:rsidRPr="00A1604B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  <w:cs/>
        </w:rPr>
        <w:t xml:space="preserve"> (</w:t>
      </w:r>
      <w:r w:rsidR="00041D8E" w:rsidRPr="00A1604B">
        <w:rPr>
          <w:rFonts w:ascii="TH SarabunIT๙" w:hAnsi="TH SarabunIT๙" w:cs="TH SarabunIT๙"/>
          <w:b/>
          <w:bCs/>
          <w:color w:val="222222"/>
          <w:sz w:val="32"/>
          <w:szCs w:val="32"/>
          <w:shd w:val="clear" w:color="auto" w:fill="FFFFFF"/>
        </w:rPr>
        <w:t>Core Competency)</w:t>
      </w:r>
    </w:p>
    <w:p w:rsidR="00041D8E" w:rsidRPr="00787822" w:rsidRDefault="00041D8E" w:rsidP="00041D8E">
      <w:pPr>
        <w:shd w:val="clear" w:color="auto" w:fill="FFFFFF"/>
        <w:spacing w:after="0" w:line="240" w:lineRule="auto"/>
        <w:jc w:val="thaiDistribute"/>
        <w:rPr>
          <w:rFonts w:ascii="Georgia" w:eastAsia="Times New Roman" w:hAnsi="Georgia" w:cs="Angsana New"/>
          <w:color w:val="222222"/>
          <w:sz w:val="32"/>
          <w:szCs w:val="32"/>
          <w:cs/>
          <w:lang w:bidi="th-TH"/>
        </w:rPr>
      </w:pPr>
      <w:r>
        <w:rPr>
          <w:rStyle w:val="apple-converted-space"/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lastRenderedPageBreak/>
        <w:t xml:space="preserve"> </w:t>
      </w:r>
      <w:r>
        <w:rPr>
          <w:rStyle w:val="apple-converted-space"/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ab/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  <w:lang w:bidi="th-TH"/>
        </w:rPr>
        <w:t>เข้าใจ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  <w:lang w:bidi="th-TH"/>
        </w:rPr>
        <w:t>เข้าถึง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  <w:lang w:bidi="th-TH"/>
        </w:rPr>
        <w:t>แล้วจึงพัฒนา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</w:rPr>
        <w:t xml:space="preserve">  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  <w:lang w:bidi="th-TH"/>
        </w:rPr>
        <w:t>เพื่อให้เกิดการพึ่งพาตนเองได้อย่างยั่งยืน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  <w:lang w:bidi="th-TH"/>
        </w:rPr>
        <w:t>ประชาชนมีคุณภาพชีวิตที่ดีมีความสุข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</w:rPr>
        <w:t xml:space="preserve"> 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  <w:lang w:bidi="th-TH"/>
        </w:rPr>
        <w:t>โดย</w:t>
      </w:r>
      <w:r w:rsidR="007251D5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  <w:lang w:bidi="th-TH"/>
        </w:rPr>
        <w:t>ยึด</w:t>
      </w:r>
      <w:r w:rsidRPr="00A1604B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  <w:lang w:bidi="th-TH"/>
        </w:rPr>
        <w:t>หลักปรัชญาของเศรษฐกิจพอเพียง</w:t>
      </w:r>
      <w:r w:rsidR="00787822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  <w:lang w:bidi="th-TH"/>
        </w:rPr>
        <w:t xml:space="preserve">รวมทั้งพัฒนาโดยใช้ </w:t>
      </w:r>
      <w:r w:rsidR="00787822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lang w:bidi="th-TH"/>
        </w:rPr>
        <w:t xml:space="preserve">IT </w:t>
      </w:r>
      <w:r w:rsidR="00787822">
        <w:rPr>
          <w:rFonts w:ascii="TH SarabunIT๙" w:hAnsi="TH SarabunIT๙" w:cs="TH SarabunIT๙" w:hint="cs"/>
          <w:color w:val="222222"/>
          <w:sz w:val="32"/>
          <w:szCs w:val="32"/>
          <w:shd w:val="clear" w:color="auto" w:fill="FFFFFF"/>
          <w:cs/>
          <w:lang w:bidi="th-TH"/>
        </w:rPr>
        <w:t>เข้ามาช่วย</w:t>
      </w:r>
    </w:p>
    <w:p w:rsidR="00AC7E89" w:rsidRDefault="003E2D97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*******************************************************</w:t>
      </w: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5A75" w:rsidRDefault="002A5A75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D799D" w:rsidRPr="005D799D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5D799D" w:rsidRPr="00BC62FA" w:rsidRDefault="005D799D" w:rsidP="00BC62F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5D799D" w:rsidRPr="00BC62FA" w:rsidSect="00BC62FA"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CA7" w:rsidRDefault="008A4CA7" w:rsidP="005F5983">
      <w:pPr>
        <w:spacing w:after="0" w:line="240" w:lineRule="auto"/>
      </w:pPr>
      <w:r>
        <w:separator/>
      </w:r>
    </w:p>
  </w:endnote>
  <w:endnote w:type="continuationSeparator" w:id="0">
    <w:p w:rsidR="008A4CA7" w:rsidRDefault="008A4CA7" w:rsidP="005F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CA7" w:rsidRDefault="008A4CA7" w:rsidP="005F5983">
      <w:pPr>
        <w:spacing w:after="0" w:line="240" w:lineRule="auto"/>
      </w:pPr>
      <w:r>
        <w:separator/>
      </w:r>
    </w:p>
  </w:footnote>
  <w:footnote w:type="continuationSeparator" w:id="0">
    <w:p w:rsidR="008A4CA7" w:rsidRDefault="008A4CA7" w:rsidP="005F5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F5983"/>
    <w:rsid w:val="00041D8E"/>
    <w:rsid w:val="001D55F6"/>
    <w:rsid w:val="00212E0D"/>
    <w:rsid w:val="00240CA9"/>
    <w:rsid w:val="002A5A75"/>
    <w:rsid w:val="002F35B9"/>
    <w:rsid w:val="00313457"/>
    <w:rsid w:val="0031722D"/>
    <w:rsid w:val="0033705A"/>
    <w:rsid w:val="003E2D97"/>
    <w:rsid w:val="00425F30"/>
    <w:rsid w:val="004A382F"/>
    <w:rsid w:val="004A4F22"/>
    <w:rsid w:val="00573D80"/>
    <w:rsid w:val="005D799D"/>
    <w:rsid w:val="005F5983"/>
    <w:rsid w:val="00632834"/>
    <w:rsid w:val="006C4BAD"/>
    <w:rsid w:val="006F192D"/>
    <w:rsid w:val="00724D5C"/>
    <w:rsid w:val="007251D5"/>
    <w:rsid w:val="00772A53"/>
    <w:rsid w:val="0078675F"/>
    <w:rsid w:val="00787822"/>
    <w:rsid w:val="007D14B4"/>
    <w:rsid w:val="008138DA"/>
    <w:rsid w:val="008A4CA7"/>
    <w:rsid w:val="008D2DEB"/>
    <w:rsid w:val="009A08DF"/>
    <w:rsid w:val="00A2780F"/>
    <w:rsid w:val="00A61602"/>
    <w:rsid w:val="00AC1602"/>
    <w:rsid w:val="00AC21B1"/>
    <w:rsid w:val="00AC7E89"/>
    <w:rsid w:val="00B65C87"/>
    <w:rsid w:val="00B717B8"/>
    <w:rsid w:val="00BC62FA"/>
    <w:rsid w:val="00C952FD"/>
    <w:rsid w:val="00C96F13"/>
    <w:rsid w:val="00CA7B0E"/>
    <w:rsid w:val="00D7505C"/>
    <w:rsid w:val="00DA75CD"/>
    <w:rsid w:val="00ED6A57"/>
    <w:rsid w:val="00EE0ACE"/>
    <w:rsid w:val="00FC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FA"/>
  </w:style>
  <w:style w:type="paragraph" w:styleId="1">
    <w:name w:val="heading 1"/>
    <w:basedOn w:val="a"/>
    <w:next w:val="a"/>
    <w:link w:val="10"/>
    <w:uiPriority w:val="9"/>
    <w:qFormat/>
    <w:rsid w:val="00BC62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6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62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62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C62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2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2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2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6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BC62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BC62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BC62F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Emphasis"/>
    <w:basedOn w:val="a0"/>
    <w:uiPriority w:val="20"/>
    <w:qFormat/>
    <w:rsid w:val="00BC62FA"/>
    <w:rPr>
      <w:i/>
      <w:iCs/>
    </w:rPr>
  </w:style>
  <w:style w:type="paragraph" w:styleId="a4">
    <w:name w:val="No Spacing"/>
    <w:uiPriority w:val="1"/>
    <w:qFormat/>
    <w:rsid w:val="00BC62FA"/>
    <w:pPr>
      <w:spacing w:after="0" w:line="240" w:lineRule="auto"/>
    </w:pPr>
  </w:style>
  <w:style w:type="character" w:styleId="a5">
    <w:name w:val="Strong"/>
    <w:basedOn w:val="a0"/>
    <w:uiPriority w:val="22"/>
    <w:qFormat/>
    <w:rsid w:val="00BC62FA"/>
    <w:rPr>
      <w:b/>
      <w:bCs/>
    </w:rPr>
  </w:style>
  <w:style w:type="paragraph" w:styleId="a6">
    <w:name w:val="List Paragraph"/>
    <w:basedOn w:val="a"/>
    <w:uiPriority w:val="34"/>
    <w:qFormat/>
    <w:rsid w:val="00BC62FA"/>
    <w:pPr>
      <w:ind w:left="720"/>
      <w:contextualSpacing/>
    </w:pPr>
  </w:style>
  <w:style w:type="paragraph" w:styleId="a7">
    <w:name w:val="Quote"/>
    <w:basedOn w:val="a"/>
    <w:next w:val="a"/>
    <w:link w:val="a8"/>
    <w:uiPriority w:val="29"/>
    <w:qFormat/>
    <w:rsid w:val="00BC62FA"/>
    <w:rPr>
      <w:i/>
      <w:iCs/>
      <w:color w:val="000000" w:themeColor="text1"/>
    </w:rPr>
  </w:style>
  <w:style w:type="character" w:customStyle="1" w:styleId="a8">
    <w:name w:val="คำอ้างอิง อักขระ"/>
    <w:basedOn w:val="a0"/>
    <w:link w:val="a7"/>
    <w:uiPriority w:val="29"/>
    <w:rsid w:val="00BC62FA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BC62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ทำให้คำอ้างอิงเป็นสีเข้มขึ้น อักขระ"/>
    <w:basedOn w:val="a0"/>
    <w:link w:val="a9"/>
    <w:uiPriority w:val="30"/>
    <w:rsid w:val="00BC62FA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BC62FA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BC62FA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BC62FA"/>
    <w:rPr>
      <w:b/>
      <w:bCs/>
      <w:smallCaps/>
      <w:spacing w:val="5"/>
    </w:rPr>
  </w:style>
  <w:style w:type="character" w:customStyle="1" w:styleId="60">
    <w:name w:val="หัวเรื่อง 6 อักขระ"/>
    <w:basedOn w:val="a0"/>
    <w:link w:val="6"/>
    <w:uiPriority w:val="9"/>
    <w:rsid w:val="00BC6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BC62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BC62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BC62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BC62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BC62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BC62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BC62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sid w:val="00BC62FA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BC62FA"/>
    <w:rPr>
      <w:b/>
      <w:bCs/>
      <w:i/>
      <w:iCs/>
      <w:color w:val="4F81BD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rsid w:val="00BC62FA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5F5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7">
    <w:name w:val="หัวกระดาษ อักขระ"/>
    <w:basedOn w:val="a0"/>
    <w:link w:val="af6"/>
    <w:uiPriority w:val="99"/>
    <w:semiHidden/>
    <w:rsid w:val="005F5983"/>
  </w:style>
  <w:style w:type="paragraph" w:styleId="af8">
    <w:name w:val="footer"/>
    <w:basedOn w:val="a"/>
    <w:link w:val="af9"/>
    <w:uiPriority w:val="99"/>
    <w:semiHidden/>
    <w:unhideWhenUsed/>
    <w:rsid w:val="005F5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9">
    <w:name w:val="ท้ายกระดาษ อักขระ"/>
    <w:basedOn w:val="a0"/>
    <w:link w:val="af8"/>
    <w:uiPriority w:val="99"/>
    <w:semiHidden/>
    <w:rsid w:val="005F5983"/>
  </w:style>
  <w:style w:type="character" w:customStyle="1" w:styleId="apple-converted-space">
    <w:name w:val="apple-converted-space"/>
    <w:basedOn w:val="a0"/>
    <w:rsid w:val="00AC7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&#3607;&#3629;&#3591;&#3626;&#3636;&#3609;%2061\&#3605;&#3633;&#3623;&#3629;&#3618;&#3656;&#3634;&#3591;&#3649;&#3610;&#3610;&#3610;&#3633;&#3609;&#3607;&#3638;&#3585;&#3629;&#3591;&#3588;&#3660;&#3588;&#3623;&#3634;&#3617;&#3619;&#3641;&#3657;&#3619;&#3634;&#3618;&#3610;&#3640;&#3588;&#3588;&#362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ตัวอย่างแบบบันทึกองค์ความรู้รายบุคคล</Template>
  <TotalTime>137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8</cp:revision>
  <cp:lastPrinted>2018-04-30T15:36:00Z</cp:lastPrinted>
  <dcterms:created xsi:type="dcterms:W3CDTF">2018-04-30T04:00:00Z</dcterms:created>
  <dcterms:modified xsi:type="dcterms:W3CDTF">2018-04-30T15:36:00Z</dcterms:modified>
</cp:coreProperties>
</file>